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F5432" w14:textId="77777777" w:rsidR="006C6EE3" w:rsidRPr="00696AF3" w:rsidRDefault="009A6618" w:rsidP="00D739D8">
      <w:pPr>
        <w:pStyle w:val="BodyText"/>
        <w:spacing w:line="276" w:lineRule="auto"/>
        <w:jc w:val="center"/>
        <w:rPr>
          <w:rFonts w:ascii="Cleveland Condensed" w:hAnsi="Cleveland Condensed" w:cs="Calibri"/>
          <w:b/>
          <w:bCs/>
          <w:color w:val="FF0000"/>
          <w:szCs w:val="24"/>
          <w:u w:val="single"/>
          <w:lang w:val="en-IN"/>
        </w:rPr>
      </w:pPr>
      <w:r w:rsidRPr="00696AF3">
        <w:rPr>
          <w:rFonts w:ascii="Cleveland Condensed" w:hAnsi="Cleveland Condensed" w:cs="Calibri"/>
          <w:b/>
          <w:bCs/>
          <w:szCs w:val="24"/>
          <w:u w:val="single"/>
          <w:lang w:val="en-IN"/>
        </w:rPr>
        <w:t>Tender No</w:t>
      </w:r>
      <w:r w:rsidR="00953C35">
        <w:rPr>
          <w:rFonts w:ascii="Cleveland Condensed" w:hAnsi="Cleveland Condensed" w:cs="Calibri"/>
          <w:b/>
          <w:bCs/>
          <w:szCs w:val="24"/>
          <w:u w:val="single"/>
          <w:lang w:val="en-IN"/>
        </w:rPr>
        <w:t xml:space="preserve"> 11 </w:t>
      </w:r>
      <w:r w:rsidR="00C25B61" w:rsidRPr="00696AF3">
        <w:rPr>
          <w:rFonts w:ascii="Cleveland Condensed" w:hAnsi="Cleveland Condensed" w:cs="Calibri"/>
          <w:b/>
          <w:bCs/>
          <w:szCs w:val="24"/>
          <w:u w:val="single"/>
          <w:lang w:val="en-IN"/>
        </w:rPr>
        <w:t>of 20</w:t>
      </w:r>
      <w:r w:rsidR="00892FAB" w:rsidRPr="00696AF3">
        <w:rPr>
          <w:rFonts w:ascii="Cleveland Condensed" w:hAnsi="Cleveland Condensed" w:cs="Calibri"/>
          <w:b/>
          <w:bCs/>
          <w:szCs w:val="24"/>
          <w:u w:val="single"/>
          <w:lang w:val="en-IN"/>
        </w:rPr>
        <w:t>22</w:t>
      </w:r>
      <w:r w:rsidR="005A2BDB" w:rsidRPr="00696AF3">
        <w:rPr>
          <w:rFonts w:ascii="Cleveland Condensed" w:hAnsi="Cleveland Condensed" w:cs="Calibri"/>
          <w:b/>
          <w:bCs/>
          <w:szCs w:val="24"/>
          <w:u w:val="single"/>
          <w:lang w:val="en-IN"/>
        </w:rPr>
        <w:t>-20</w:t>
      </w:r>
      <w:r w:rsidR="00892FAB" w:rsidRPr="00696AF3">
        <w:rPr>
          <w:rFonts w:ascii="Cleveland Condensed" w:hAnsi="Cleveland Condensed" w:cs="Calibri"/>
          <w:b/>
          <w:bCs/>
          <w:szCs w:val="24"/>
          <w:u w:val="single"/>
          <w:lang w:val="en-IN"/>
        </w:rPr>
        <w:t>23</w:t>
      </w:r>
    </w:p>
    <w:p w14:paraId="634DEBF6" w14:textId="77777777" w:rsidR="006C6EE3" w:rsidRPr="00F32C70" w:rsidRDefault="006C6EE3" w:rsidP="006C6EE3">
      <w:pPr>
        <w:pStyle w:val="BodyText"/>
        <w:spacing w:line="276" w:lineRule="auto"/>
        <w:jc w:val="center"/>
        <w:rPr>
          <w:rFonts w:ascii="Cleveland Condensed" w:hAnsi="Cleveland Condensed" w:cs="Calibri"/>
          <w:bCs/>
          <w:szCs w:val="24"/>
          <w:lang w:val="en-IN"/>
        </w:rPr>
      </w:pPr>
    </w:p>
    <w:p w14:paraId="3F62287D" w14:textId="77777777" w:rsidR="008D0B57" w:rsidRPr="001B0354" w:rsidRDefault="00655D01" w:rsidP="008D0B57">
      <w:pPr>
        <w:pStyle w:val="BodyText"/>
        <w:spacing w:line="276" w:lineRule="auto"/>
        <w:jc w:val="center"/>
        <w:rPr>
          <w:rFonts w:asciiTheme="majorHAnsi" w:hAnsiTheme="majorHAnsi" w:cs="Calibri"/>
          <w:b/>
          <w:bCs/>
          <w:sz w:val="28"/>
          <w:lang w:val="en-IN"/>
        </w:rPr>
      </w:pPr>
      <w:r w:rsidRPr="001B0354">
        <w:rPr>
          <w:rFonts w:asciiTheme="majorHAnsi" w:hAnsiTheme="majorHAnsi" w:cs="Calibri"/>
          <w:b/>
          <w:bCs/>
          <w:sz w:val="28"/>
          <w:lang w:val="en-IN"/>
        </w:rPr>
        <w:t xml:space="preserve">OFFICE OF THE </w:t>
      </w:r>
      <w:r w:rsidR="00C3457B">
        <w:rPr>
          <w:rFonts w:asciiTheme="majorHAnsi" w:hAnsiTheme="majorHAnsi" w:cs="Calibri"/>
          <w:b/>
          <w:bCs/>
          <w:sz w:val="28"/>
          <w:lang w:val="en-IN"/>
        </w:rPr>
        <w:t>EXECUTIVE</w:t>
      </w:r>
      <w:r w:rsidR="00AB4B37" w:rsidRPr="001B0354">
        <w:rPr>
          <w:rFonts w:asciiTheme="majorHAnsi" w:hAnsiTheme="majorHAnsi" w:cs="Calibri"/>
          <w:b/>
          <w:bCs/>
          <w:sz w:val="28"/>
          <w:lang w:val="en-IN"/>
        </w:rPr>
        <w:t xml:space="preserve"> ENGINEER</w:t>
      </w:r>
    </w:p>
    <w:p w14:paraId="33B8215F" w14:textId="77777777" w:rsidR="006C6EE3" w:rsidRPr="001B0354" w:rsidRDefault="008D0B57" w:rsidP="00655D01">
      <w:pPr>
        <w:pStyle w:val="BodyText"/>
        <w:spacing w:line="276" w:lineRule="auto"/>
        <w:jc w:val="center"/>
        <w:rPr>
          <w:rFonts w:asciiTheme="majorHAnsi" w:hAnsiTheme="majorHAnsi" w:cs="Calibri"/>
          <w:b/>
          <w:bCs/>
          <w:sz w:val="28"/>
          <w:szCs w:val="28"/>
          <w:lang w:val="en-IN"/>
        </w:rPr>
      </w:pPr>
      <w:r w:rsidRPr="001B0354">
        <w:rPr>
          <w:rFonts w:asciiTheme="majorHAnsi" w:hAnsiTheme="majorHAnsi" w:cs="Calibri"/>
          <w:b/>
          <w:bCs/>
          <w:sz w:val="28"/>
          <w:szCs w:val="28"/>
          <w:lang w:val="en-IN"/>
        </w:rPr>
        <w:t>PUBLIC HEALTH ENGINEERING DEPARTMENT</w:t>
      </w:r>
    </w:p>
    <w:p w14:paraId="39E50ACF" w14:textId="77777777" w:rsidR="006C6EE3" w:rsidRPr="001B0354" w:rsidRDefault="00C3457B" w:rsidP="006C6EE3">
      <w:pPr>
        <w:pStyle w:val="BodyText"/>
        <w:spacing w:line="276" w:lineRule="auto"/>
        <w:jc w:val="center"/>
        <w:rPr>
          <w:rFonts w:asciiTheme="majorHAnsi" w:hAnsiTheme="majorHAnsi" w:cs="Calibri"/>
          <w:b/>
          <w:bCs/>
          <w:sz w:val="28"/>
          <w:szCs w:val="28"/>
          <w:lang w:val="en-IN"/>
        </w:rPr>
      </w:pPr>
      <w:r>
        <w:rPr>
          <w:rFonts w:asciiTheme="majorHAnsi" w:hAnsiTheme="majorHAnsi" w:cs="Calibri"/>
          <w:b/>
          <w:bCs/>
          <w:sz w:val="28"/>
          <w:szCs w:val="28"/>
          <w:lang w:val="en-IN"/>
        </w:rPr>
        <w:t>KHAWZAWL WATSAN DIVISION, KHAWZAWL</w:t>
      </w:r>
    </w:p>
    <w:p w14:paraId="22DC841D" w14:textId="77777777" w:rsidR="006C6EE3" w:rsidRPr="001B0354" w:rsidRDefault="006C6EE3" w:rsidP="006C6EE3">
      <w:pPr>
        <w:rPr>
          <w:rFonts w:asciiTheme="majorHAnsi" w:hAnsiTheme="majorHAnsi" w:cs="Calibri"/>
          <w:lang w:val="en-IN"/>
        </w:rPr>
      </w:pPr>
    </w:p>
    <w:p w14:paraId="00C50902" w14:textId="77777777" w:rsidR="00BD2FE9" w:rsidRPr="001B0354" w:rsidRDefault="00BD2FE9" w:rsidP="00BD2FE9">
      <w:pPr>
        <w:pStyle w:val="Nospecing"/>
        <w:spacing w:line="360" w:lineRule="auto"/>
        <w:jc w:val="center"/>
        <w:rPr>
          <w:rFonts w:asciiTheme="majorHAnsi" w:hAnsiTheme="majorHAnsi" w:cs="Arial"/>
          <w:sz w:val="32"/>
          <w:szCs w:val="32"/>
          <w:lang w:val="en-IN"/>
        </w:rPr>
      </w:pPr>
      <w:r w:rsidRPr="001B0354">
        <w:rPr>
          <w:rFonts w:asciiTheme="majorHAnsi" w:hAnsiTheme="majorHAnsi" w:cs="Arial"/>
          <w:sz w:val="32"/>
          <w:szCs w:val="32"/>
          <w:lang w:val="en-IN"/>
        </w:rPr>
        <w:t>TENDER DOCUMENT FOR DESIGN,</w:t>
      </w:r>
      <w:r w:rsidR="008473B1">
        <w:rPr>
          <w:rFonts w:asciiTheme="majorHAnsi" w:hAnsiTheme="majorHAnsi" w:cs="Arial"/>
          <w:sz w:val="32"/>
          <w:szCs w:val="32"/>
          <w:lang w:val="en-IN"/>
        </w:rPr>
        <w:t xml:space="preserve"> ESTIMATE</w:t>
      </w:r>
    </w:p>
    <w:p w14:paraId="21F7353F" w14:textId="43C3BDAC" w:rsidR="008967B0" w:rsidRDefault="00BD2FE9" w:rsidP="00953C35">
      <w:pPr>
        <w:pStyle w:val="Nospecing"/>
        <w:spacing w:line="360" w:lineRule="auto"/>
        <w:jc w:val="center"/>
        <w:rPr>
          <w:rFonts w:asciiTheme="majorHAnsi" w:hAnsiTheme="majorHAnsi" w:cs="Arial"/>
          <w:color w:val="000000"/>
          <w:spacing w:val="-2"/>
          <w:sz w:val="32"/>
          <w:szCs w:val="32"/>
          <w:lang w:val="en-IN"/>
        </w:rPr>
      </w:pPr>
      <w:r w:rsidRPr="001B0354">
        <w:rPr>
          <w:rFonts w:asciiTheme="majorHAnsi" w:hAnsiTheme="majorHAnsi" w:cs="Arial"/>
          <w:color w:val="000000"/>
          <w:spacing w:val="-2"/>
          <w:sz w:val="32"/>
          <w:szCs w:val="32"/>
          <w:lang w:val="en-IN"/>
        </w:rPr>
        <w:t xml:space="preserve"> &amp; </w:t>
      </w:r>
      <w:r w:rsidR="00953C35">
        <w:rPr>
          <w:rFonts w:asciiTheme="majorHAnsi" w:hAnsiTheme="majorHAnsi" w:cs="Arial"/>
          <w:color w:val="000000"/>
          <w:spacing w:val="-2"/>
          <w:sz w:val="32"/>
          <w:szCs w:val="32"/>
          <w:lang w:val="en-IN"/>
        </w:rPr>
        <w:t xml:space="preserve">CONSTRUCTION OF RCC </w:t>
      </w:r>
      <w:r w:rsidR="00A265B4">
        <w:rPr>
          <w:rFonts w:asciiTheme="majorHAnsi" w:hAnsiTheme="majorHAnsi" w:cs="Arial"/>
          <w:color w:val="000000"/>
          <w:spacing w:val="-2"/>
          <w:sz w:val="32"/>
          <w:szCs w:val="32"/>
          <w:lang w:val="en-IN"/>
        </w:rPr>
        <w:t xml:space="preserve">CIRCULAR </w:t>
      </w:r>
      <w:r w:rsidR="00953C35">
        <w:rPr>
          <w:rFonts w:asciiTheme="majorHAnsi" w:hAnsiTheme="majorHAnsi" w:cs="Arial"/>
          <w:color w:val="000000"/>
          <w:spacing w:val="-2"/>
          <w:sz w:val="32"/>
          <w:szCs w:val="32"/>
          <w:lang w:val="en-IN"/>
        </w:rPr>
        <w:t>RESERVOIR 10 LAK</w:t>
      </w:r>
      <w:r w:rsidR="00A265B4">
        <w:rPr>
          <w:rFonts w:asciiTheme="majorHAnsi" w:hAnsiTheme="majorHAnsi" w:cs="Arial"/>
          <w:color w:val="000000"/>
          <w:spacing w:val="-2"/>
          <w:sz w:val="32"/>
          <w:szCs w:val="32"/>
          <w:lang w:val="en-IN"/>
        </w:rPr>
        <w:t>H</w:t>
      </w:r>
      <w:r w:rsidR="00953C35">
        <w:rPr>
          <w:rFonts w:asciiTheme="majorHAnsi" w:hAnsiTheme="majorHAnsi" w:cs="Arial"/>
          <w:color w:val="000000"/>
          <w:spacing w:val="-2"/>
          <w:sz w:val="32"/>
          <w:szCs w:val="32"/>
          <w:lang w:val="en-IN"/>
        </w:rPr>
        <w:t xml:space="preserve"> LITRE</w:t>
      </w:r>
      <w:r w:rsidR="00091AE0">
        <w:rPr>
          <w:rFonts w:asciiTheme="majorHAnsi" w:hAnsiTheme="majorHAnsi" w:cs="Arial"/>
          <w:color w:val="000000"/>
          <w:spacing w:val="-2"/>
          <w:sz w:val="32"/>
          <w:szCs w:val="32"/>
          <w:lang w:val="en-IN"/>
        </w:rPr>
        <w:t xml:space="preserve"> </w:t>
      </w:r>
      <w:r w:rsidR="00953C35">
        <w:rPr>
          <w:rFonts w:asciiTheme="majorHAnsi" w:hAnsiTheme="majorHAnsi" w:cs="Arial"/>
          <w:color w:val="000000"/>
          <w:spacing w:val="-2"/>
          <w:sz w:val="32"/>
          <w:szCs w:val="32"/>
          <w:lang w:val="en-IN"/>
        </w:rPr>
        <w:t xml:space="preserve">CAPACITY </w:t>
      </w:r>
    </w:p>
    <w:p w14:paraId="23C2691D" w14:textId="77777777" w:rsidR="001B0354" w:rsidRDefault="008967B0" w:rsidP="00953C35">
      <w:pPr>
        <w:pStyle w:val="Nospecing"/>
        <w:spacing w:line="360" w:lineRule="auto"/>
        <w:jc w:val="center"/>
        <w:rPr>
          <w:rFonts w:asciiTheme="majorHAnsi" w:hAnsiTheme="majorHAnsi" w:cs="Arial"/>
          <w:color w:val="000000"/>
          <w:spacing w:val="-2"/>
          <w:sz w:val="32"/>
          <w:szCs w:val="32"/>
          <w:lang w:val="en-IN"/>
        </w:rPr>
      </w:pPr>
      <w:r>
        <w:rPr>
          <w:rFonts w:asciiTheme="majorHAnsi" w:hAnsiTheme="majorHAnsi" w:cs="Arial"/>
          <w:color w:val="000000"/>
          <w:spacing w:val="-2"/>
          <w:sz w:val="32"/>
          <w:szCs w:val="32"/>
          <w:lang w:val="en-IN"/>
        </w:rPr>
        <w:t xml:space="preserve">WITH BRICK WALL </w:t>
      </w:r>
      <w:r w:rsidR="00D66D9B">
        <w:rPr>
          <w:rFonts w:asciiTheme="majorHAnsi" w:hAnsiTheme="majorHAnsi" w:cs="Arial"/>
          <w:color w:val="000000"/>
          <w:spacing w:val="-2"/>
          <w:sz w:val="32"/>
          <w:szCs w:val="32"/>
          <w:lang w:val="en-IN"/>
        </w:rPr>
        <w:t xml:space="preserve">SECURITY </w:t>
      </w:r>
      <w:r>
        <w:rPr>
          <w:rFonts w:asciiTheme="majorHAnsi" w:hAnsiTheme="majorHAnsi" w:cs="Arial"/>
          <w:color w:val="000000"/>
          <w:spacing w:val="-2"/>
          <w:sz w:val="32"/>
          <w:szCs w:val="32"/>
          <w:lang w:val="en-IN"/>
        </w:rPr>
        <w:t>FENCING</w:t>
      </w:r>
      <w:r w:rsidR="00953C35">
        <w:rPr>
          <w:rFonts w:asciiTheme="majorHAnsi" w:hAnsiTheme="majorHAnsi" w:cs="Arial"/>
          <w:color w:val="000000"/>
          <w:spacing w:val="-2"/>
          <w:sz w:val="32"/>
          <w:szCs w:val="32"/>
          <w:lang w:val="en-IN"/>
        </w:rPr>
        <w:t xml:space="preserve"> </w:t>
      </w:r>
    </w:p>
    <w:p w14:paraId="13F106E3" w14:textId="5837CC30" w:rsidR="00BD2FE9" w:rsidRPr="001B0354" w:rsidRDefault="00F47C1C" w:rsidP="00A265B4">
      <w:pPr>
        <w:pStyle w:val="Nospecing"/>
        <w:spacing w:line="360" w:lineRule="auto"/>
        <w:jc w:val="center"/>
        <w:rPr>
          <w:rFonts w:asciiTheme="majorHAnsi" w:hAnsiTheme="majorHAnsi" w:cs="Arial"/>
          <w:color w:val="000000"/>
          <w:spacing w:val="-2"/>
          <w:sz w:val="32"/>
          <w:szCs w:val="32"/>
          <w:lang w:val="en-IN"/>
        </w:rPr>
      </w:pPr>
      <w:r w:rsidRPr="001B0354">
        <w:rPr>
          <w:rFonts w:asciiTheme="majorHAnsi" w:hAnsiTheme="majorHAnsi" w:cs="Arial"/>
          <w:color w:val="000000"/>
          <w:spacing w:val="-2"/>
          <w:sz w:val="32"/>
          <w:szCs w:val="32"/>
          <w:lang w:val="en-IN"/>
        </w:rPr>
        <w:t xml:space="preserve">FOR </w:t>
      </w:r>
      <w:r w:rsidR="00A12D0E">
        <w:rPr>
          <w:rFonts w:asciiTheme="majorHAnsi" w:hAnsiTheme="majorHAnsi" w:cs="Arial"/>
          <w:color w:val="000000"/>
          <w:spacing w:val="-2"/>
          <w:sz w:val="32"/>
          <w:szCs w:val="32"/>
          <w:lang w:val="en-IN"/>
        </w:rPr>
        <w:t>NGOPA</w:t>
      </w:r>
      <w:r w:rsidR="00953C35">
        <w:rPr>
          <w:rFonts w:asciiTheme="majorHAnsi" w:hAnsiTheme="majorHAnsi" w:cs="Arial"/>
          <w:color w:val="000000"/>
          <w:spacing w:val="-2"/>
          <w:sz w:val="32"/>
          <w:szCs w:val="32"/>
          <w:lang w:val="en-IN"/>
        </w:rPr>
        <w:t xml:space="preserve"> </w:t>
      </w:r>
      <w:r w:rsidR="004C68B8">
        <w:rPr>
          <w:rFonts w:asciiTheme="majorHAnsi" w:hAnsiTheme="majorHAnsi" w:cs="Arial"/>
          <w:color w:val="000000"/>
          <w:spacing w:val="-2"/>
          <w:sz w:val="32"/>
          <w:szCs w:val="32"/>
          <w:lang w:val="en-IN"/>
        </w:rPr>
        <w:t xml:space="preserve">WSS </w:t>
      </w:r>
      <w:proofErr w:type="gramStart"/>
      <w:r w:rsidR="004A64D0">
        <w:rPr>
          <w:rFonts w:asciiTheme="majorHAnsi" w:hAnsiTheme="majorHAnsi" w:cs="Arial"/>
          <w:color w:val="000000"/>
          <w:spacing w:val="-2"/>
          <w:sz w:val="32"/>
          <w:szCs w:val="32"/>
          <w:lang w:val="en-IN"/>
        </w:rPr>
        <w:t>( UNDER</w:t>
      </w:r>
      <w:proofErr w:type="gramEnd"/>
      <w:r w:rsidR="00091AE0">
        <w:rPr>
          <w:rFonts w:asciiTheme="majorHAnsi" w:hAnsiTheme="majorHAnsi" w:cs="Arial"/>
          <w:color w:val="000000"/>
          <w:spacing w:val="-2"/>
          <w:sz w:val="32"/>
          <w:szCs w:val="32"/>
          <w:lang w:val="en-IN"/>
        </w:rPr>
        <w:t xml:space="preserve"> </w:t>
      </w:r>
      <w:r w:rsidR="00C3457B">
        <w:rPr>
          <w:rFonts w:asciiTheme="majorHAnsi" w:hAnsiTheme="majorHAnsi" w:cs="Arial"/>
          <w:color w:val="000000"/>
          <w:spacing w:val="-2"/>
          <w:sz w:val="32"/>
          <w:szCs w:val="32"/>
          <w:lang w:val="en-IN"/>
        </w:rPr>
        <w:t>JJM</w:t>
      </w:r>
      <w:r w:rsidR="00BD2FE9" w:rsidRPr="001B0354">
        <w:rPr>
          <w:rFonts w:asciiTheme="majorHAnsi" w:hAnsiTheme="majorHAnsi" w:cs="Arial"/>
          <w:color w:val="000000"/>
          <w:spacing w:val="-2"/>
          <w:sz w:val="32"/>
          <w:szCs w:val="32"/>
          <w:lang w:val="en-IN"/>
        </w:rPr>
        <w:t>)</w:t>
      </w:r>
      <w:r w:rsidR="00BD2FE9" w:rsidRPr="001B0354">
        <w:rPr>
          <w:rFonts w:asciiTheme="majorHAnsi" w:hAnsiTheme="majorHAnsi"/>
          <w:sz w:val="32"/>
          <w:szCs w:val="32"/>
          <w:lang w:val="en-IN"/>
        </w:rPr>
        <w:tab/>
      </w:r>
    </w:p>
    <w:p w14:paraId="20A1F215" w14:textId="77777777" w:rsidR="002C7E38" w:rsidRPr="001B0354" w:rsidRDefault="002C7E38" w:rsidP="006C6EE3">
      <w:pPr>
        <w:pStyle w:val="Title"/>
        <w:spacing w:before="120" w:line="276" w:lineRule="auto"/>
        <w:jc w:val="both"/>
        <w:rPr>
          <w:rFonts w:asciiTheme="majorHAnsi" w:hAnsiTheme="majorHAnsi" w:cs="Calibri"/>
          <w:sz w:val="26"/>
          <w:szCs w:val="26"/>
          <w:u w:val="none"/>
          <w:lang w:val="en-IN"/>
        </w:rPr>
      </w:pPr>
    </w:p>
    <w:p w14:paraId="7FD0CB45" w14:textId="77777777" w:rsidR="006C6EE3" w:rsidRPr="001B0354" w:rsidRDefault="00B878EE" w:rsidP="006C6EE3">
      <w:pPr>
        <w:pStyle w:val="Title"/>
        <w:spacing w:before="120" w:line="276" w:lineRule="auto"/>
        <w:jc w:val="both"/>
        <w:rPr>
          <w:rFonts w:asciiTheme="majorHAnsi" w:hAnsiTheme="majorHAnsi" w:cs="Calibri"/>
          <w:sz w:val="26"/>
          <w:szCs w:val="26"/>
          <w:u w:val="none"/>
          <w:lang w:val="en-IN"/>
        </w:rPr>
      </w:pPr>
      <w:r w:rsidRPr="001B0354">
        <w:rPr>
          <w:rFonts w:asciiTheme="majorHAnsi" w:hAnsiTheme="majorHAnsi"/>
          <w:noProof/>
        </w:rPr>
        <w:drawing>
          <wp:anchor distT="0" distB="0" distL="114300" distR="114300" simplePos="0" relativeHeight="251657216" behindDoc="1" locked="0" layoutInCell="1" allowOverlap="1" wp14:anchorId="4D8F0CB4" wp14:editId="03E72724">
            <wp:simplePos x="0" y="0"/>
            <wp:positionH relativeFrom="column">
              <wp:posOffset>1970405</wp:posOffset>
            </wp:positionH>
            <wp:positionV relativeFrom="paragraph">
              <wp:posOffset>84455</wp:posOffset>
            </wp:positionV>
            <wp:extent cx="2216785" cy="2216785"/>
            <wp:effectExtent l="0" t="0" r="0" b="0"/>
            <wp:wrapThrough wrapText="bothSides">
              <wp:wrapPolygon edited="0">
                <wp:start x="0" y="0"/>
                <wp:lineTo x="0" y="21346"/>
                <wp:lineTo x="21346" y="21346"/>
                <wp:lineTo x="21346" y="0"/>
                <wp:lineTo x="0" y="0"/>
              </wp:wrapPolygon>
            </wp:wrapThrough>
            <wp:docPr id="16" name="Picture 16" descr="PHE LOGO JP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HE LOGO JPGd"/>
                    <pic:cNvPicPr>
                      <a:picLocks noChangeAspect="1" noChangeArrowheads="1"/>
                    </pic:cNvPicPr>
                  </pic:nvPicPr>
                  <pic:blipFill>
                    <a:blip r:embed="rId8" cstate="print"/>
                    <a:srcRect/>
                    <a:stretch>
                      <a:fillRect/>
                    </a:stretch>
                  </pic:blipFill>
                  <pic:spPr bwMode="auto">
                    <a:xfrm>
                      <a:off x="0" y="0"/>
                      <a:ext cx="2216785" cy="2216785"/>
                    </a:xfrm>
                    <a:prstGeom prst="rect">
                      <a:avLst/>
                    </a:prstGeom>
                    <a:noFill/>
                    <a:ln w="9525">
                      <a:noFill/>
                      <a:miter lim="800000"/>
                      <a:headEnd/>
                      <a:tailEnd/>
                    </a:ln>
                  </pic:spPr>
                </pic:pic>
              </a:graphicData>
            </a:graphic>
          </wp:anchor>
        </w:drawing>
      </w:r>
    </w:p>
    <w:p w14:paraId="08130663" w14:textId="77777777" w:rsidR="006C6EE3" w:rsidRPr="001B0354" w:rsidRDefault="006C6EE3" w:rsidP="006C6EE3">
      <w:pPr>
        <w:pStyle w:val="Title"/>
        <w:tabs>
          <w:tab w:val="left" w:pos="6120"/>
        </w:tabs>
        <w:spacing w:line="276" w:lineRule="auto"/>
        <w:jc w:val="left"/>
        <w:rPr>
          <w:rFonts w:asciiTheme="majorHAnsi" w:hAnsiTheme="majorHAnsi" w:cs="Calibri"/>
          <w:sz w:val="26"/>
          <w:szCs w:val="26"/>
          <w:u w:val="none"/>
          <w:lang w:val="en-IN"/>
        </w:rPr>
      </w:pPr>
    </w:p>
    <w:p w14:paraId="5CE8C23B" w14:textId="77777777" w:rsidR="006C6EE3" w:rsidRPr="001B0354" w:rsidRDefault="006C6EE3" w:rsidP="006C6EE3">
      <w:pPr>
        <w:pStyle w:val="Title"/>
        <w:tabs>
          <w:tab w:val="left" w:pos="6120"/>
        </w:tabs>
        <w:spacing w:line="276" w:lineRule="auto"/>
        <w:jc w:val="left"/>
        <w:rPr>
          <w:rFonts w:asciiTheme="majorHAnsi" w:hAnsiTheme="majorHAnsi" w:cs="Calibri"/>
          <w:sz w:val="26"/>
          <w:szCs w:val="26"/>
          <w:u w:val="none"/>
          <w:lang w:val="en-IN"/>
        </w:rPr>
      </w:pPr>
    </w:p>
    <w:p w14:paraId="68702919" w14:textId="77777777" w:rsidR="006C6EE3" w:rsidRPr="001B0354" w:rsidRDefault="006C6EE3" w:rsidP="006C6EE3">
      <w:pPr>
        <w:pStyle w:val="Title"/>
        <w:tabs>
          <w:tab w:val="left" w:pos="6120"/>
        </w:tabs>
        <w:spacing w:line="276" w:lineRule="auto"/>
        <w:jc w:val="left"/>
        <w:rPr>
          <w:rFonts w:asciiTheme="majorHAnsi" w:hAnsiTheme="majorHAnsi" w:cs="Calibri"/>
          <w:sz w:val="26"/>
          <w:szCs w:val="26"/>
          <w:u w:val="none"/>
          <w:lang w:val="en-IN"/>
        </w:rPr>
      </w:pPr>
    </w:p>
    <w:p w14:paraId="31E591DA" w14:textId="77777777" w:rsidR="006C6EE3" w:rsidRPr="001B0354" w:rsidRDefault="006C6EE3" w:rsidP="006C6EE3">
      <w:pPr>
        <w:pStyle w:val="Title"/>
        <w:tabs>
          <w:tab w:val="left" w:pos="6120"/>
        </w:tabs>
        <w:spacing w:line="276" w:lineRule="auto"/>
        <w:jc w:val="left"/>
        <w:rPr>
          <w:rFonts w:asciiTheme="majorHAnsi" w:hAnsiTheme="majorHAnsi" w:cs="Calibri"/>
          <w:b w:val="0"/>
          <w:sz w:val="26"/>
          <w:szCs w:val="26"/>
          <w:u w:val="none"/>
          <w:lang w:val="en-IN"/>
        </w:rPr>
      </w:pPr>
    </w:p>
    <w:p w14:paraId="4F193601" w14:textId="77777777" w:rsidR="006C6EE3" w:rsidRPr="001B0354" w:rsidRDefault="006C6EE3" w:rsidP="006C6EE3">
      <w:pPr>
        <w:pStyle w:val="Title"/>
        <w:tabs>
          <w:tab w:val="left" w:pos="6120"/>
        </w:tabs>
        <w:spacing w:line="276" w:lineRule="auto"/>
        <w:jc w:val="left"/>
        <w:rPr>
          <w:rFonts w:asciiTheme="majorHAnsi" w:hAnsiTheme="majorHAnsi" w:cs="Calibri"/>
          <w:b w:val="0"/>
          <w:sz w:val="26"/>
          <w:szCs w:val="26"/>
          <w:u w:val="none"/>
          <w:lang w:val="en-IN"/>
        </w:rPr>
      </w:pPr>
    </w:p>
    <w:p w14:paraId="1539AE17" w14:textId="77777777" w:rsidR="006C6EE3" w:rsidRPr="001B0354" w:rsidRDefault="006C6EE3" w:rsidP="006C6EE3">
      <w:pPr>
        <w:pStyle w:val="Title"/>
        <w:tabs>
          <w:tab w:val="left" w:pos="6120"/>
        </w:tabs>
        <w:spacing w:line="276" w:lineRule="auto"/>
        <w:jc w:val="left"/>
        <w:rPr>
          <w:rFonts w:asciiTheme="majorHAnsi" w:hAnsiTheme="majorHAnsi" w:cs="Calibri"/>
          <w:sz w:val="26"/>
          <w:szCs w:val="26"/>
          <w:u w:val="none"/>
          <w:lang w:val="en-IN"/>
        </w:rPr>
      </w:pPr>
    </w:p>
    <w:p w14:paraId="60D86725" w14:textId="77777777" w:rsidR="006C6EE3" w:rsidRPr="001B0354" w:rsidRDefault="006C6EE3" w:rsidP="006C6EE3">
      <w:pPr>
        <w:pStyle w:val="Title"/>
        <w:tabs>
          <w:tab w:val="left" w:pos="6120"/>
        </w:tabs>
        <w:spacing w:line="276" w:lineRule="auto"/>
        <w:jc w:val="left"/>
        <w:rPr>
          <w:rFonts w:asciiTheme="majorHAnsi" w:hAnsiTheme="majorHAnsi" w:cs="Calibri"/>
          <w:sz w:val="26"/>
          <w:szCs w:val="26"/>
          <w:u w:val="none"/>
          <w:lang w:val="en-IN"/>
        </w:rPr>
      </w:pPr>
    </w:p>
    <w:p w14:paraId="68F9D885" w14:textId="77777777" w:rsidR="006C6EE3" w:rsidRPr="001B0354" w:rsidRDefault="006C6EE3" w:rsidP="006C6EE3">
      <w:pPr>
        <w:pStyle w:val="Title"/>
        <w:tabs>
          <w:tab w:val="left" w:pos="6120"/>
        </w:tabs>
        <w:spacing w:line="276" w:lineRule="auto"/>
        <w:jc w:val="left"/>
        <w:rPr>
          <w:rFonts w:asciiTheme="majorHAnsi" w:hAnsiTheme="majorHAnsi" w:cs="Calibri"/>
          <w:sz w:val="26"/>
          <w:szCs w:val="26"/>
          <w:u w:val="none"/>
          <w:lang w:val="en-IN"/>
        </w:rPr>
      </w:pPr>
    </w:p>
    <w:p w14:paraId="53F45D9A" w14:textId="77777777" w:rsidR="00213390" w:rsidRPr="001B0354" w:rsidRDefault="00213390" w:rsidP="006C6EE3">
      <w:pPr>
        <w:pStyle w:val="Title"/>
        <w:tabs>
          <w:tab w:val="left" w:pos="6120"/>
        </w:tabs>
        <w:spacing w:line="276" w:lineRule="auto"/>
        <w:jc w:val="left"/>
        <w:rPr>
          <w:rFonts w:asciiTheme="majorHAnsi" w:hAnsiTheme="majorHAnsi" w:cs="Calibri"/>
          <w:sz w:val="26"/>
          <w:szCs w:val="26"/>
          <w:u w:val="none"/>
          <w:lang w:val="en-IN"/>
        </w:rPr>
      </w:pPr>
    </w:p>
    <w:p w14:paraId="60B7BD60" w14:textId="77777777" w:rsidR="00690E20" w:rsidRPr="001B0354" w:rsidRDefault="00690E20" w:rsidP="006C6EE3">
      <w:pPr>
        <w:pStyle w:val="Title"/>
        <w:tabs>
          <w:tab w:val="left" w:pos="6120"/>
        </w:tabs>
        <w:spacing w:line="276" w:lineRule="auto"/>
        <w:jc w:val="left"/>
        <w:rPr>
          <w:rFonts w:asciiTheme="majorHAnsi" w:hAnsiTheme="majorHAnsi" w:cs="Calibri"/>
          <w:sz w:val="26"/>
          <w:szCs w:val="26"/>
          <w:u w:val="none"/>
          <w:lang w:val="en-IN"/>
        </w:rPr>
      </w:pPr>
    </w:p>
    <w:p w14:paraId="03E90351" w14:textId="77777777" w:rsidR="00213390" w:rsidRPr="001B0354" w:rsidRDefault="00213390" w:rsidP="006C6EE3">
      <w:pPr>
        <w:pStyle w:val="Title"/>
        <w:tabs>
          <w:tab w:val="left" w:pos="6120"/>
        </w:tabs>
        <w:spacing w:line="276" w:lineRule="auto"/>
        <w:jc w:val="left"/>
        <w:rPr>
          <w:rFonts w:asciiTheme="majorHAnsi" w:hAnsiTheme="majorHAnsi" w:cs="Calibri"/>
          <w:sz w:val="26"/>
          <w:szCs w:val="26"/>
          <w:u w:val="none"/>
          <w:lang w:val="en-IN"/>
        </w:rPr>
      </w:pPr>
    </w:p>
    <w:tbl>
      <w:tblPr>
        <w:tblStyle w:val="TableGrid"/>
        <w:tblW w:w="9450" w:type="dxa"/>
        <w:tblInd w:w="648" w:type="dxa"/>
        <w:tblLook w:val="04A0" w:firstRow="1" w:lastRow="0" w:firstColumn="1" w:lastColumn="0" w:noHBand="0" w:noVBand="1"/>
      </w:tblPr>
      <w:tblGrid>
        <w:gridCol w:w="5211"/>
        <w:gridCol w:w="4239"/>
      </w:tblGrid>
      <w:tr w:rsidR="00690E20" w:rsidRPr="001B0354" w14:paraId="5DC57044" w14:textId="77777777" w:rsidTr="008B387A">
        <w:trPr>
          <w:trHeight w:val="476"/>
        </w:trPr>
        <w:tc>
          <w:tcPr>
            <w:tcW w:w="5211" w:type="dxa"/>
            <w:vAlign w:val="center"/>
          </w:tcPr>
          <w:p w14:paraId="1D30DC12" w14:textId="77777777" w:rsidR="00690E20" w:rsidRPr="0003548E" w:rsidRDefault="00892FAB" w:rsidP="00892FAB">
            <w:pPr>
              <w:pStyle w:val="Nospecing"/>
              <w:rPr>
                <w:rFonts w:asciiTheme="majorHAnsi" w:hAnsiTheme="majorHAnsi"/>
                <w:sz w:val="26"/>
                <w:szCs w:val="26"/>
                <w:lang w:val="en-IN"/>
              </w:rPr>
            </w:pPr>
            <w:r>
              <w:rPr>
                <w:rFonts w:asciiTheme="majorHAnsi" w:hAnsiTheme="majorHAnsi"/>
                <w:sz w:val="26"/>
                <w:szCs w:val="26"/>
                <w:lang w:val="en-IN"/>
              </w:rPr>
              <w:t>T</w:t>
            </w:r>
            <w:r w:rsidRPr="0003548E">
              <w:rPr>
                <w:rFonts w:asciiTheme="majorHAnsi" w:hAnsiTheme="majorHAnsi"/>
                <w:sz w:val="26"/>
                <w:szCs w:val="26"/>
                <w:lang w:val="en-IN"/>
              </w:rPr>
              <w:t xml:space="preserve">ender </w:t>
            </w:r>
            <w:r>
              <w:rPr>
                <w:rFonts w:asciiTheme="majorHAnsi" w:hAnsiTheme="majorHAnsi"/>
                <w:sz w:val="26"/>
                <w:szCs w:val="26"/>
                <w:lang w:val="en-IN"/>
              </w:rPr>
              <w:t>A</w:t>
            </w:r>
            <w:r w:rsidRPr="0003548E">
              <w:rPr>
                <w:rFonts w:asciiTheme="majorHAnsi" w:hAnsiTheme="majorHAnsi"/>
                <w:sz w:val="26"/>
                <w:szCs w:val="26"/>
                <w:lang w:val="en-IN"/>
              </w:rPr>
              <w:t xml:space="preserve">mount </w:t>
            </w:r>
          </w:p>
        </w:tc>
        <w:tc>
          <w:tcPr>
            <w:tcW w:w="4239" w:type="dxa"/>
            <w:vAlign w:val="center"/>
          </w:tcPr>
          <w:p w14:paraId="7677675E" w14:textId="77777777" w:rsidR="00690E20" w:rsidRPr="0003548E" w:rsidRDefault="001C5CF8" w:rsidP="00B37C71">
            <w:pPr>
              <w:pStyle w:val="Nospecing"/>
              <w:rPr>
                <w:rFonts w:asciiTheme="majorHAnsi" w:hAnsiTheme="majorHAnsi"/>
                <w:sz w:val="26"/>
                <w:szCs w:val="26"/>
                <w:lang w:val="en-IN"/>
              </w:rPr>
            </w:pPr>
            <w:r w:rsidRPr="0003548E">
              <w:rPr>
                <w:rFonts w:asciiTheme="majorHAnsi" w:hAnsiTheme="majorHAnsi"/>
                <w:sz w:val="26"/>
                <w:szCs w:val="26"/>
                <w:lang w:val="en-IN"/>
              </w:rPr>
              <w:t xml:space="preserve">Rs </w:t>
            </w:r>
            <w:r w:rsidR="00953C35">
              <w:rPr>
                <w:rFonts w:ascii="Times New Roman" w:hAnsi="Times New Roman"/>
                <w:sz w:val="28"/>
                <w:szCs w:val="28"/>
              </w:rPr>
              <w:t>1,00,00,000.00</w:t>
            </w:r>
          </w:p>
        </w:tc>
      </w:tr>
      <w:tr w:rsidR="00690E20" w:rsidRPr="001B0354" w14:paraId="4B940E2B" w14:textId="77777777" w:rsidTr="008B387A">
        <w:trPr>
          <w:trHeight w:val="440"/>
        </w:trPr>
        <w:tc>
          <w:tcPr>
            <w:tcW w:w="5211" w:type="dxa"/>
            <w:vAlign w:val="center"/>
          </w:tcPr>
          <w:p w14:paraId="7A70C8ED" w14:textId="77777777" w:rsidR="00690E20" w:rsidRPr="0003548E" w:rsidRDefault="00690E20" w:rsidP="0003548E">
            <w:pPr>
              <w:pStyle w:val="Nospecing"/>
              <w:rPr>
                <w:rFonts w:asciiTheme="majorHAnsi" w:hAnsiTheme="majorHAnsi"/>
                <w:sz w:val="26"/>
                <w:szCs w:val="26"/>
                <w:lang w:val="en-IN"/>
              </w:rPr>
            </w:pPr>
            <w:r w:rsidRPr="0003548E">
              <w:rPr>
                <w:rFonts w:asciiTheme="majorHAnsi" w:hAnsiTheme="majorHAnsi"/>
                <w:sz w:val="26"/>
                <w:szCs w:val="26"/>
                <w:lang w:val="en-IN"/>
              </w:rPr>
              <w:t>E</w:t>
            </w:r>
            <w:r w:rsidR="00892FAB" w:rsidRPr="0003548E">
              <w:rPr>
                <w:rFonts w:asciiTheme="majorHAnsi" w:hAnsiTheme="majorHAnsi"/>
                <w:sz w:val="26"/>
                <w:szCs w:val="26"/>
                <w:lang w:val="en-IN"/>
              </w:rPr>
              <w:t>arnest</w:t>
            </w:r>
            <w:r w:rsidRPr="0003548E">
              <w:rPr>
                <w:rFonts w:asciiTheme="majorHAnsi" w:hAnsiTheme="majorHAnsi"/>
                <w:sz w:val="26"/>
                <w:szCs w:val="26"/>
                <w:lang w:val="en-IN"/>
              </w:rPr>
              <w:t xml:space="preserve"> M</w:t>
            </w:r>
            <w:r w:rsidR="00892FAB" w:rsidRPr="0003548E">
              <w:rPr>
                <w:rFonts w:asciiTheme="majorHAnsi" w:hAnsiTheme="majorHAnsi"/>
                <w:sz w:val="26"/>
                <w:szCs w:val="26"/>
                <w:lang w:val="en-IN"/>
              </w:rPr>
              <w:t>oney</w:t>
            </w:r>
          </w:p>
        </w:tc>
        <w:tc>
          <w:tcPr>
            <w:tcW w:w="4239" w:type="dxa"/>
            <w:vAlign w:val="center"/>
          </w:tcPr>
          <w:p w14:paraId="53D91F56" w14:textId="77777777" w:rsidR="00690E20" w:rsidRPr="0003548E" w:rsidRDefault="00F63E59" w:rsidP="00696AF3">
            <w:pPr>
              <w:pStyle w:val="Nospecing"/>
              <w:rPr>
                <w:rFonts w:asciiTheme="majorHAnsi" w:hAnsiTheme="majorHAnsi"/>
                <w:sz w:val="26"/>
                <w:szCs w:val="26"/>
                <w:lang w:val="en-IN"/>
              </w:rPr>
            </w:pPr>
            <w:r>
              <w:rPr>
                <w:rFonts w:asciiTheme="majorHAnsi" w:hAnsiTheme="majorHAnsi"/>
                <w:sz w:val="26"/>
                <w:szCs w:val="26"/>
                <w:lang w:val="en-IN"/>
              </w:rPr>
              <w:t>Rs</w:t>
            </w:r>
            <w:r w:rsidR="00953C35">
              <w:rPr>
                <w:rFonts w:asciiTheme="majorHAnsi" w:hAnsiTheme="majorHAnsi"/>
                <w:sz w:val="26"/>
                <w:szCs w:val="26"/>
                <w:lang w:val="en-IN"/>
              </w:rPr>
              <w:t xml:space="preserve"> 2,50,000.00</w:t>
            </w:r>
          </w:p>
        </w:tc>
      </w:tr>
      <w:tr w:rsidR="00FC4A34" w:rsidRPr="001B0354" w14:paraId="697B8A21" w14:textId="77777777" w:rsidTr="008B387A">
        <w:trPr>
          <w:trHeight w:val="431"/>
        </w:trPr>
        <w:tc>
          <w:tcPr>
            <w:tcW w:w="5211" w:type="dxa"/>
            <w:vAlign w:val="center"/>
          </w:tcPr>
          <w:p w14:paraId="09F05EFE" w14:textId="77777777" w:rsidR="00FC4A34" w:rsidRPr="0003548E" w:rsidRDefault="00FC4A34" w:rsidP="0003548E">
            <w:pPr>
              <w:pStyle w:val="Nospecing"/>
              <w:rPr>
                <w:rFonts w:asciiTheme="majorHAnsi" w:hAnsiTheme="majorHAnsi"/>
                <w:sz w:val="26"/>
                <w:szCs w:val="26"/>
                <w:lang w:val="en-IN"/>
              </w:rPr>
            </w:pPr>
            <w:r w:rsidRPr="0003548E">
              <w:rPr>
                <w:rFonts w:asciiTheme="majorHAnsi" w:hAnsiTheme="majorHAnsi"/>
                <w:sz w:val="26"/>
                <w:szCs w:val="26"/>
                <w:lang w:val="en-IN"/>
              </w:rPr>
              <w:t xml:space="preserve">Last Date of Sale of Tender  </w:t>
            </w:r>
          </w:p>
        </w:tc>
        <w:tc>
          <w:tcPr>
            <w:tcW w:w="4239" w:type="dxa"/>
            <w:vAlign w:val="center"/>
          </w:tcPr>
          <w:p w14:paraId="6578E1CE" w14:textId="0E90F602" w:rsidR="00FC4A34" w:rsidRPr="0003548E" w:rsidRDefault="008473B1" w:rsidP="00FC4A34">
            <w:pPr>
              <w:pStyle w:val="Nospecing"/>
              <w:rPr>
                <w:rFonts w:asciiTheme="majorHAnsi" w:hAnsiTheme="majorHAnsi"/>
                <w:sz w:val="26"/>
                <w:szCs w:val="26"/>
                <w:lang w:val="en-IN"/>
              </w:rPr>
            </w:pPr>
            <w:r>
              <w:rPr>
                <w:rFonts w:asciiTheme="majorHAnsi" w:hAnsiTheme="majorHAnsi"/>
                <w:sz w:val="26"/>
                <w:szCs w:val="26"/>
                <w:lang w:val="en-IN"/>
              </w:rPr>
              <w:t>0</w:t>
            </w:r>
            <w:r w:rsidR="00B73FCC">
              <w:rPr>
                <w:rFonts w:asciiTheme="majorHAnsi" w:hAnsiTheme="majorHAnsi"/>
                <w:sz w:val="26"/>
                <w:szCs w:val="26"/>
                <w:lang w:val="en-IN"/>
              </w:rPr>
              <w:t>1</w:t>
            </w:r>
            <w:r>
              <w:rPr>
                <w:rFonts w:asciiTheme="majorHAnsi" w:hAnsiTheme="majorHAnsi"/>
                <w:sz w:val="26"/>
                <w:szCs w:val="26"/>
                <w:lang w:val="en-IN"/>
              </w:rPr>
              <w:t>.11</w:t>
            </w:r>
            <w:r w:rsidR="006B0A74">
              <w:rPr>
                <w:rFonts w:asciiTheme="majorHAnsi" w:hAnsiTheme="majorHAnsi"/>
                <w:sz w:val="26"/>
                <w:szCs w:val="26"/>
                <w:lang w:val="en-IN"/>
              </w:rPr>
              <w:t>.2022</w:t>
            </w:r>
            <w:r w:rsidR="00953C35">
              <w:rPr>
                <w:rFonts w:asciiTheme="majorHAnsi" w:hAnsiTheme="majorHAnsi"/>
                <w:sz w:val="26"/>
                <w:szCs w:val="26"/>
                <w:lang w:val="en-IN"/>
              </w:rPr>
              <w:t xml:space="preserve"> </w:t>
            </w:r>
            <w:proofErr w:type="spellStart"/>
            <w:r w:rsidR="00FC4A34">
              <w:rPr>
                <w:rFonts w:asciiTheme="majorHAnsi" w:hAnsiTheme="majorHAnsi"/>
                <w:sz w:val="26"/>
                <w:szCs w:val="26"/>
                <w:lang w:val="en-IN"/>
              </w:rPr>
              <w:t>upto</w:t>
            </w:r>
            <w:proofErr w:type="spellEnd"/>
            <w:r w:rsidR="00FC4A34">
              <w:rPr>
                <w:rFonts w:asciiTheme="majorHAnsi" w:hAnsiTheme="majorHAnsi"/>
                <w:sz w:val="26"/>
                <w:szCs w:val="26"/>
                <w:lang w:val="en-IN"/>
              </w:rPr>
              <w:t xml:space="preserve"> 1</w:t>
            </w:r>
            <w:r w:rsidR="00B73FCC">
              <w:rPr>
                <w:rFonts w:asciiTheme="majorHAnsi" w:hAnsiTheme="majorHAnsi"/>
                <w:sz w:val="26"/>
                <w:szCs w:val="26"/>
                <w:lang w:val="en-IN"/>
              </w:rPr>
              <w:t>2</w:t>
            </w:r>
            <w:r w:rsidR="00FC4A34">
              <w:rPr>
                <w:rFonts w:asciiTheme="majorHAnsi" w:hAnsiTheme="majorHAnsi"/>
                <w:sz w:val="26"/>
                <w:szCs w:val="26"/>
                <w:lang w:val="en-IN"/>
              </w:rPr>
              <w:t>:00 Hrs</w:t>
            </w:r>
            <w:r w:rsidR="00FC4A34" w:rsidRPr="0003548E">
              <w:rPr>
                <w:rFonts w:asciiTheme="majorHAnsi" w:hAnsiTheme="majorHAnsi"/>
                <w:sz w:val="26"/>
                <w:szCs w:val="26"/>
                <w:lang w:val="en-IN"/>
              </w:rPr>
              <w:t>.</w:t>
            </w:r>
          </w:p>
        </w:tc>
      </w:tr>
      <w:tr w:rsidR="00FC4A34" w:rsidRPr="001B0354" w14:paraId="777E3755" w14:textId="77777777" w:rsidTr="008B387A">
        <w:trPr>
          <w:trHeight w:val="458"/>
        </w:trPr>
        <w:tc>
          <w:tcPr>
            <w:tcW w:w="5211" w:type="dxa"/>
            <w:vAlign w:val="center"/>
          </w:tcPr>
          <w:p w14:paraId="436EFC37" w14:textId="77777777" w:rsidR="00FC4A34" w:rsidRPr="0003548E" w:rsidRDefault="00FC4A34" w:rsidP="0003548E">
            <w:pPr>
              <w:pStyle w:val="Nospecing"/>
              <w:rPr>
                <w:rFonts w:asciiTheme="majorHAnsi" w:hAnsiTheme="majorHAnsi"/>
                <w:sz w:val="26"/>
                <w:szCs w:val="26"/>
                <w:lang w:val="en-IN"/>
              </w:rPr>
            </w:pPr>
            <w:r w:rsidRPr="0003548E">
              <w:rPr>
                <w:rFonts w:asciiTheme="majorHAnsi" w:hAnsiTheme="majorHAnsi"/>
                <w:sz w:val="26"/>
                <w:szCs w:val="26"/>
                <w:lang w:val="en-IN"/>
              </w:rPr>
              <w:t>Last Date of Submission of Tender</w:t>
            </w:r>
          </w:p>
        </w:tc>
        <w:tc>
          <w:tcPr>
            <w:tcW w:w="4239" w:type="dxa"/>
            <w:vAlign w:val="center"/>
          </w:tcPr>
          <w:p w14:paraId="13CE96DC" w14:textId="77777777" w:rsidR="00FC4A34" w:rsidRPr="0003548E" w:rsidRDefault="008473B1" w:rsidP="00FC4A34">
            <w:pPr>
              <w:pStyle w:val="Nospecing"/>
              <w:rPr>
                <w:rFonts w:asciiTheme="majorHAnsi" w:hAnsiTheme="majorHAnsi"/>
                <w:color w:val="FF0000"/>
                <w:sz w:val="26"/>
                <w:szCs w:val="26"/>
                <w:lang w:val="en-IN"/>
              </w:rPr>
            </w:pPr>
            <w:r>
              <w:rPr>
                <w:rFonts w:asciiTheme="majorHAnsi" w:hAnsiTheme="majorHAnsi"/>
                <w:sz w:val="26"/>
                <w:szCs w:val="26"/>
                <w:lang w:val="en-IN"/>
              </w:rPr>
              <w:t>02.11</w:t>
            </w:r>
            <w:r w:rsidR="006B0A74">
              <w:rPr>
                <w:rFonts w:asciiTheme="majorHAnsi" w:hAnsiTheme="majorHAnsi"/>
                <w:sz w:val="26"/>
                <w:szCs w:val="26"/>
                <w:lang w:val="en-IN"/>
              </w:rPr>
              <w:t>.2022</w:t>
            </w:r>
            <w:r w:rsidR="00953C35">
              <w:rPr>
                <w:rFonts w:asciiTheme="majorHAnsi" w:hAnsiTheme="majorHAnsi"/>
                <w:sz w:val="26"/>
                <w:szCs w:val="26"/>
                <w:lang w:val="en-IN"/>
              </w:rPr>
              <w:t xml:space="preserve"> </w:t>
            </w:r>
            <w:proofErr w:type="spellStart"/>
            <w:r w:rsidR="00FC4A34">
              <w:rPr>
                <w:rFonts w:asciiTheme="majorHAnsi" w:hAnsiTheme="majorHAnsi"/>
                <w:sz w:val="26"/>
                <w:szCs w:val="26"/>
                <w:lang w:val="en-IN"/>
              </w:rPr>
              <w:t>upto</w:t>
            </w:r>
            <w:proofErr w:type="spellEnd"/>
            <w:r w:rsidR="00FC4A34">
              <w:rPr>
                <w:rFonts w:asciiTheme="majorHAnsi" w:hAnsiTheme="majorHAnsi"/>
                <w:sz w:val="26"/>
                <w:szCs w:val="26"/>
                <w:lang w:val="en-IN"/>
              </w:rPr>
              <w:t xml:space="preserve"> 12:00 Hrs</w:t>
            </w:r>
          </w:p>
        </w:tc>
      </w:tr>
      <w:tr w:rsidR="00FC4A34" w:rsidRPr="001B0354" w14:paraId="08800050" w14:textId="77777777" w:rsidTr="008B387A">
        <w:trPr>
          <w:trHeight w:val="521"/>
        </w:trPr>
        <w:tc>
          <w:tcPr>
            <w:tcW w:w="5211" w:type="dxa"/>
            <w:vAlign w:val="center"/>
          </w:tcPr>
          <w:p w14:paraId="401DA7AC" w14:textId="77777777" w:rsidR="00FC4A34" w:rsidRPr="0003548E" w:rsidRDefault="00FC4A34" w:rsidP="0003548E">
            <w:pPr>
              <w:pStyle w:val="Nospecing"/>
              <w:rPr>
                <w:rFonts w:asciiTheme="majorHAnsi" w:hAnsiTheme="majorHAnsi"/>
                <w:sz w:val="26"/>
                <w:szCs w:val="26"/>
                <w:lang w:val="en-IN"/>
              </w:rPr>
            </w:pPr>
            <w:r w:rsidRPr="0003548E">
              <w:rPr>
                <w:rFonts w:asciiTheme="majorHAnsi" w:hAnsiTheme="majorHAnsi"/>
                <w:sz w:val="26"/>
                <w:szCs w:val="26"/>
                <w:lang w:val="en-IN"/>
              </w:rPr>
              <w:t>Date of Opening</w:t>
            </w:r>
          </w:p>
        </w:tc>
        <w:tc>
          <w:tcPr>
            <w:tcW w:w="4239" w:type="dxa"/>
            <w:vAlign w:val="center"/>
          </w:tcPr>
          <w:p w14:paraId="4CB64B9F" w14:textId="77777777" w:rsidR="00FC4A34" w:rsidRPr="0003548E" w:rsidRDefault="008473B1" w:rsidP="00BA29B9">
            <w:pPr>
              <w:pStyle w:val="Nospecing"/>
              <w:rPr>
                <w:rFonts w:asciiTheme="majorHAnsi" w:hAnsiTheme="majorHAnsi"/>
                <w:sz w:val="26"/>
                <w:szCs w:val="26"/>
                <w:lang w:val="en-IN"/>
              </w:rPr>
            </w:pPr>
            <w:r>
              <w:rPr>
                <w:rFonts w:asciiTheme="majorHAnsi" w:hAnsiTheme="majorHAnsi"/>
                <w:sz w:val="26"/>
                <w:szCs w:val="26"/>
                <w:lang w:val="en-IN"/>
              </w:rPr>
              <w:t>02</w:t>
            </w:r>
            <w:r w:rsidR="00953C35">
              <w:rPr>
                <w:rFonts w:asciiTheme="majorHAnsi" w:hAnsiTheme="majorHAnsi"/>
                <w:sz w:val="26"/>
                <w:szCs w:val="26"/>
                <w:lang w:val="en-IN"/>
              </w:rPr>
              <w:t>.1</w:t>
            </w:r>
            <w:r>
              <w:rPr>
                <w:rFonts w:asciiTheme="majorHAnsi" w:hAnsiTheme="majorHAnsi"/>
                <w:sz w:val="26"/>
                <w:szCs w:val="26"/>
                <w:lang w:val="en-IN"/>
              </w:rPr>
              <w:t>1</w:t>
            </w:r>
            <w:r w:rsidR="006B0A74">
              <w:rPr>
                <w:rFonts w:asciiTheme="majorHAnsi" w:hAnsiTheme="majorHAnsi"/>
                <w:sz w:val="26"/>
                <w:szCs w:val="26"/>
                <w:lang w:val="en-IN"/>
              </w:rPr>
              <w:t>.2022</w:t>
            </w:r>
            <w:r w:rsidR="00953C35">
              <w:rPr>
                <w:rFonts w:asciiTheme="majorHAnsi" w:hAnsiTheme="majorHAnsi"/>
                <w:sz w:val="26"/>
                <w:szCs w:val="26"/>
                <w:lang w:val="en-IN"/>
              </w:rPr>
              <w:t xml:space="preserve"> </w:t>
            </w:r>
            <w:r w:rsidR="00FC4A34">
              <w:rPr>
                <w:rFonts w:asciiTheme="majorHAnsi" w:hAnsiTheme="majorHAnsi"/>
                <w:sz w:val="26"/>
                <w:szCs w:val="26"/>
                <w:lang w:val="en-IN"/>
              </w:rPr>
              <w:t xml:space="preserve">at </w:t>
            </w:r>
            <w:r w:rsidR="00BA29B9">
              <w:rPr>
                <w:rFonts w:asciiTheme="majorHAnsi" w:hAnsiTheme="majorHAnsi"/>
                <w:sz w:val="26"/>
                <w:szCs w:val="26"/>
                <w:lang w:val="en-IN"/>
              </w:rPr>
              <w:t>15</w:t>
            </w:r>
            <w:r w:rsidR="00FC4A34">
              <w:rPr>
                <w:rFonts w:asciiTheme="majorHAnsi" w:hAnsiTheme="majorHAnsi"/>
                <w:sz w:val="26"/>
                <w:szCs w:val="26"/>
                <w:lang w:val="en-IN"/>
              </w:rPr>
              <w:t>:00 Hrs</w:t>
            </w:r>
          </w:p>
        </w:tc>
      </w:tr>
      <w:tr w:rsidR="008A7113" w14:paraId="0FD98FF0" w14:textId="77777777" w:rsidTr="008B387A">
        <w:trPr>
          <w:trHeight w:val="431"/>
        </w:trPr>
        <w:tc>
          <w:tcPr>
            <w:tcW w:w="5211" w:type="dxa"/>
            <w:vAlign w:val="center"/>
          </w:tcPr>
          <w:p w14:paraId="31989F9B" w14:textId="77777777" w:rsidR="008A7113" w:rsidRPr="0003548E" w:rsidRDefault="008A7113" w:rsidP="0003548E">
            <w:pPr>
              <w:pStyle w:val="Nospecing"/>
              <w:rPr>
                <w:rFonts w:asciiTheme="majorHAnsi" w:hAnsiTheme="majorHAnsi"/>
                <w:sz w:val="26"/>
                <w:szCs w:val="26"/>
                <w:lang w:val="en-IN"/>
              </w:rPr>
            </w:pPr>
            <w:r w:rsidRPr="0003548E">
              <w:rPr>
                <w:rFonts w:asciiTheme="majorHAnsi" w:hAnsiTheme="majorHAnsi"/>
                <w:sz w:val="26"/>
                <w:szCs w:val="26"/>
                <w:lang w:val="en-IN"/>
              </w:rPr>
              <w:t>Cost of Tender Document</w:t>
            </w:r>
          </w:p>
        </w:tc>
        <w:tc>
          <w:tcPr>
            <w:tcW w:w="4239" w:type="dxa"/>
            <w:vAlign w:val="center"/>
          </w:tcPr>
          <w:p w14:paraId="472FCD08" w14:textId="6A3A768D" w:rsidR="008A7113" w:rsidRPr="0003548E" w:rsidRDefault="008A7113" w:rsidP="00892FAB">
            <w:pPr>
              <w:pStyle w:val="Nospecing"/>
              <w:rPr>
                <w:rFonts w:asciiTheme="majorHAnsi" w:hAnsiTheme="majorHAnsi"/>
                <w:color w:val="000000" w:themeColor="text1"/>
                <w:sz w:val="26"/>
                <w:szCs w:val="26"/>
                <w:lang w:val="en-IN"/>
              </w:rPr>
            </w:pPr>
            <w:r w:rsidRPr="0003548E">
              <w:rPr>
                <w:rFonts w:asciiTheme="majorHAnsi" w:hAnsiTheme="majorHAnsi"/>
                <w:color w:val="000000" w:themeColor="text1"/>
                <w:sz w:val="26"/>
                <w:szCs w:val="26"/>
                <w:lang w:val="en-IN"/>
              </w:rPr>
              <w:t>Rs</w:t>
            </w:r>
            <w:r w:rsidR="00B73FCC">
              <w:rPr>
                <w:rFonts w:asciiTheme="majorHAnsi" w:hAnsiTheme="majorHAnsi"/>
                <w:color w:val="000000" w:themeColor="text1"/>
                <w:sz w:val="26"/>
                <w:szCs w:val="26"/>
                <w:lang w:val="en-IN"/>
              </w:rPr>
              <w:t>.</w:t>
            </w:r>
            <w:r w:rsidR="00AA0683">
              <w:rPr>
                <w:rFonts w:asciiTheme="majorHAnsi" w:hAnsiTheme="majorHAnsi"/>
                <w:color w:val="000000" w:themeColor="text1"/>
                <w:sz w:val="26"/>
                <w:szCs w:val="26"/>
                <w:lang w:val="en-IN"/>
              </w:rPr>
              <w:t>1</w:t>
            </w:r>
            <w:r w:rsidR="006A5078">
              <w:rPr>
                <w:rFonts w:asciiTheme="majorHAnsi" w:hAnsiTheme="majorHAnsi"/>
                <w:color w:val="000000" w:themeColor="text1"/>
                <w:sz w:val="26"/>
                <w:szCs w:val="26"/>
                <w:lang w:val="en-IN"/>
              </w:rPr>
              <w:t>5</w:t>
            </w:r>
            <w:r w:rsidR="00AA0683">
              <w:rPr>
                <w:rFonts w:asciiTheme="majorHAnsi" w:hAnsiTheme="majorHAnsi"/>
                <w:color w:val="000000" w:themeColor="text1"/>
                <w:sz w:val="26"/>
                <w:szCs w:val="26"/>
                <w:lang w:val="en-IN"/>
              </w:rPr>
              <w:t>00</w:t>
            </w:r>
            <w:r w:rsidR="004A64D0">
              <w:rPr>
                <w:rFonts w:asciiTheme="majorHAnsi" w:hAnsiTheme="majorHAnsi"/>
                <w:color w:val="000000" w:themeColor="text1"/>
                <w:sz w:val="26"/>
                <w:szCs w:val="26"/>
                <w:lang w:val="en-IN"/>
              </w:rPr>
              <w:t>.00</w:t>
            </w:r>
          </w:p>
        </w:tc>
      </w:tr>
      <w:tr w:rsidR="008A7113" w14:paraId="06E1ABE9" w14:textId="77777777" w:rsidTr="008B387A">
        <w:trPr>
          <w:trHeight w:val="458"/>
        </w:trPr>
        <w:tc>
          <w:tcPr>
            <w:tcW w:w="5211" w:type="dxa"/>
            <w:vAlign w:val="center"/>
          </w:tcPr>
          <w:p w14:paraId="2873B079" w14:textId="77777777" w:rsidR="008A7113" w:rsidRPr="0003548E" w:rsidRDefault="008A7113" w:rsidP="0003548E">
            <w:pPr>
              <w:pStyle w:val="Nospecing"/>
              <w:rPr>
                <w:rFonts w:asciiTheme="majorHAnsi" w:hAnsiTheme="majorHAnsi"/>
                <w:sz w:val="26"/>
                <w:szCs w:val="26"/>
                <w:lang w:val="en-IN"/>
              </w:rPr>
            </w:pPr>
            <w:r w:rsidRPr="0003548E">
              <w:rPr>
                <w:rFonts w:asciiTheme="majorHAnsi" w:hAnsiTheme="majorHAnsi"/>
                <w:sz w:val="26"/>
                <w:szCs w:val="26"/>
                <w:lang w:val="en-IN"/>
              </w:rPr>
              <w:t>Time Allowed for Execution of Work</w:t>
            </w:r>
          </w:p>
        </w:tc>
        <w:tc>
          <w:tcPr>
            <w:tcW w:w="4239" w:type="dxa"/>
            <w:vAlign w:val="center"/>
          </w:tcPr>
          <w:p w14:paraId="7945D3F7" w14:textId="77777777" w:rsidR="008A7113" w:rsidRPr="0003548E" w:rsidRDefault="008473B1" w:rsidP="0003548E">
            <w:pPr>
              <w:pStyle w:val="Nospecing"/>
              <w:rPr>
                <w:rFonts w:asciiTheme="majorHAnsi" w:hAnsiTheme="majorHAnsi"/>
                <w:color w:val="000000" w:themeColor="text1"/>
                <w:sz w:val="26"/>
                <w:szCs w:val="26"/>
                <w:lang w:val="en-IN"/>
              </w:rPr>
            </w:pPr>
            <w:r>
              <w:rPr>
                <w:rFonts w:asciiTheme="majorHAnsi" w:hAnsiTheme="majorHAnsi"/>
                <w:color w:val="000000" w:themeColor="text1"/>
                <w:sz w:val="26"/>
                <w:szCs w:val="26"/>
                <w:lang w:val="en-IN"/>
              </w:rPr>
              <w:t>6</w:t>
            </w:r>
            <w:r w:rsidR="00953C35">
              <w:rPr>
                <w:rFonts w:asciiTheme="majorHAnsi" w:hAnsiTheme="majorHAnsi"/>
                <w:color w:val="000000" w:themeColor="text1"/>
                <w:sz w:val="26"/>
                <w:szCs w:val="26"/>
                <w:lang w:val="en-IN"/>
              </w:rPr>
              <w:t xml:space="preserve"> </w:t>
            </w:r>
            <w:r w:rsidR="008A7113" w:rsidRPr="0003548E">
              <w:rPr>
                <w:rFonts w:asciiTheme="majorHAnsi" w:hAnsiTheme="majorHAnsi"/>
                <w:color w:val="000000" w:themeColor="text1"/>
                <w:sz w:val="26"/>
                <w:szCs w:val="26"/>
                <w:lang w:val="en-IN"/>
              </w:rPr>
              <w:t>months</w:t>
            </w:r>
          </w:p>
        </w:tc>
      </w:tr>
    </w:tbl>
    <w:p w14:paraId="1A8CC2D1" w14:textId="77777777" w:rsidR="00D46D33" w:rsidRDefault="00D46D33" w:rsidP="008E603B">
      <w:pPr>
        <w:widowControl w:val="0"/>
        <w:autoSpaceDE w:val="0"/>
        <w:autoSpaceDN w:val="0"/>
        <w:adjustRightInd w:val="0"/>
        <w:spacing w:after="0" w:line="253" w:lineRule="exact"/>
        <w:rPr>
          <w:bCs/>
          <w:szCs w:val="24"/>
          <w:lang w:val="en-IN"/>
        </w:rPr>
      </w:pPr>
    </w:p>
    <w:p w14:paraId="251A961B" w14:textId="77777777" w:rsidR="00FC4A34" w:rsidRDefault="00FC4A34" w:rsidP="008E603B">
      <w:pPr>
        <w:widowControl w:val="0"/>
        <w:autoSpaceDE w:val="0"/>
        <w:autoSpaceDN w:val="0"/>
        <w:adjustRightInd w:val="0"/>
        <w:spacing w:after="0" w:line="253" w:lineRule="exact"/>
        <w:rPr>
          <w:bCs/>
          <w:szCs w:val="24"/>
          <w:lang w:val="en-IN"/>
        </w:rPr>
      </w:pPr>
    </w:p>
    <w:p w14:paraId="07FD5CE8" w14:textId="77777777" w:rsidR="00FC4A34" w:rsidRDefault="00FC4A34" w:rsidP="008E603B">
      <w:pPr>
        <w:widowControl w:val="0"/>
        <w:autoSpaceDE w:val="0"/>
        <w:autoSpaceDN w:val="0"/>
        <w:adjustRightInd w:val="0"/>
        <w:spacing w:after="0" w:line="253" w:lineRule="exact"/>
        <w:rPr>
          <w:bCs/>
          <w:szCs w:val="24"/>
          <w:lang w:val="en-IN"/>
        </w:rPr>
      </w:pPr>
    </w:p>
    <w:p w14:paraId="1DE1F49E" w14:textId="77777777" w:rsidR="003D2642" w:rsidRDefault="00203082">
      <w:pPr>
        <w:spacing w:after="0" w:line="240" w:lineRule="auto"/>
        <w:rPr>
          <w:rFonts w:ascii="Times New Roman" w:eastAsia="Times New Roman" w:hAnsi="Times New Roman"/>
          <w:b/>
          <w:bCs/>
          <w:lang w:val="en-IN"/>
        </w:rPr>
      </w:pPr>
      <w:r>
        <w:rPr>
          <w:b/>
          <w:bCs/>
          <w:lang w:val="en-IN"/>
        </w:rPr>
        <w:tab/>
      </w:r>
    </w:p>
    <w:p w14:paraId="00721E0E"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34F7AB98"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1C7EBC04"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44FFA39B"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1E3451B5"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582F4732"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28CB3D14"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17F30208"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60A1B79C"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370DB92F"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24860DED"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45D10C5F"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7FD47917"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15366CBB"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63F601B2"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6FABF99B"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33939763"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40236FFB"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2A8BC0CF"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4E7089C2"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4E61B908"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160454C8"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3F352D36"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76143F10"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01C44FD6"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63378481"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63E338CE"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1F0735EB"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72AC2E3E"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5276F15D"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38166BE8"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4F366511"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74D02972"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70D2E64F"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65DA541E"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03D9E0A3"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588B899B"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7C2AE894"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15297DD7"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73CD4F2F"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2663B31D"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59DB2EE2"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48A27BA7"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1C6E908F"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58AC7E16"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6C6DFE69"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52C5FBFA"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10608D26" w14:textId="77777777" w:rsidR="00953C35" w:rsidRDefault="00953C35" w:rsidP="00203082">
      <w:pPr>
        <w:pStyle w:val="BodyText"/>
        <w:tabs>
          <w:tab w:val="center" w:pos="5059"/>
          <w:tab w:val="left" w:pos="8696"/>
        </w:tabs>
        <w:spacing w:line="276" w:lineRule="auto"/>
        <w:jc w:val="left"/>
        <w:rPr>
          <w:b/>
          <w:bCs/>
          <w:szCs w:val="24"/>
          <w:u w:val="single"/>
          <w:lang w:val="en-IN"/>
        </w:rPr>
      </w:pPr>
    </w:p>
    <w:p w14:paraId="6313B0C9" w14:textId="77777777" w:rsidR="00953C35" w:rsidRDefault="00953C35" w:rsidP="00203082">
      <w:pPr>
        <w:pStyle w:val="BodyText"/>
        <w:tabs>
          <w:tab w:val="center" w:pos="5059"/>
          <w:tab w:val="left" w:pos="8696"/>
        </w:tabs>
        <w:spacing w:line="276" w:lineRule="auto"/>
        <w:jc w:val="left"/>
        <w:rPr>
          <w:b/>
          <w:bCs/>
          <w:szCs w:val="24"/>
          <w:u w:val="single"/>
          <w:lang w:val="en-IN"/>
        </w:rPr>
      </w:pPr>
    </w:p>
    <w:p w14:paraId="057201E3"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01BF2667" w14:textId="77777777" w:rsidR="00C516C8" w:rsidRDefault="00C516C8" w:rsidP="00203082">
      <w:pPr>
        <w:pStyle w:val="BodyText"/>
        <w:tabs>
          <w:tab w:val="center" w:pos="5059"/>
          <w:tab w:val="left" w:pos="8696"/>
        </w:tabs>
        <w:spacing w:line="276" w:lineRule="auto"/>
        <w:jc w:val="left"/>
        <w:rPr>
          <w:b/>
          <w:bCs/>
          <w:szCs w:val="24"/>
          <w:u w:val="single"/>
          <w:lang w:val="en-IN"/>
        </w:rPr>
      </w:pPr>
    </w:p>
    <w:p w14:paraId="1F8002FA" w14:textId="77777777" w:rsidR="00A265B4" w:rsidRDefault="00203082" w:rsidP="00203082">
      <w:pPr>
        <w:pStyle w:val="BodyText"/>
        <w:tabs>
          <w:tab w:val="center" w:pos="5059"/>
          <w:tab w:val="left" w:pos="8696"/>
        </w:tabs>
        <w:spacing w:line="276" w:lineRule="auto"/>
        <w:jc w:val="left"/>
        <w:rPr>
          <w:b/>
          <w:bCs/>
          <w:szCs w:val="24"/>
          <w:lang w:val="en-IN"/>
        </w:rPr>
      </w:pPr>
      <w:r w:rsidRPr="00B73FCC">
        <w:rPr>
          <w:b/>
          <w:bCs/>
          <w:szCs w:val="24"/>
          <w:lang w:val="en-IN"/>
        </w:rPr>
        <w:tab/>
      </w:r>
    </w:p>
    <w:p w14:paraId="3579D257" w14:textId="77777777" w:rsidR="00AA32D7" w:rsidRDefault="00AA32D7" w:rsidP="00A265B4">
      <w:pPr>
        <w:pStyle w:val="BodyText"/>
        <w:tabs>
          <w:tab w:val="center" w:pos="5059"/>
          <w:tab w:val="left" w:pos="8696"/>
        </w:tabs>
        <w:spacing w:line="276" w:lineRule="auto"/>
        <w:jc w:val="center"/>
        <w:rPr>
          <w:b/>
          <w:bCs/>
          <w:szCs w:val="24"/>
          <w:u w:val="single"/>
          <w:lang w:val="en-IN"/>
        </w:rPr>
      </w:pPr>
    </w:p>
    <w:tbl>
      <w:tblPr>
        <w:tblStyle w:val="TableGrid"/>
        <w:tblW w:w="0" w:type="auto"/>
        <w:tblLook w:val="04A0" w:firstRow="1" w:lastRow="0" w:firstColumn="1" w:lastColumn="0" w:noHBand="0" w:noVBand="1"/>
      </w:tblPr>
      <w:tblGrid>
        <w:gridCol w:w="8679"/>
        <w:gridCol w:w="1656"/>
      </w:tblGrid>
      <w:tr w:rsidR="00AA32D7" w14:paraId="09DA580C" w14:textId="77777777" w:rsidTr="003F118E">
        <w:tc>
          <w:tcPr>
            <w:tcW w:w="8679" w:type="dxa"/>
          </w:tcPr>
          <w:p w14:paraId="379018EC" w14:textId="77777777" w:rsidR="00AA32D7" w:rsidRDefault="00AA32D7" w:rsidP="003F118E">
            <w:pPr>
              <w:widowControl w:val="0"/>
              <w:autoSpaceDE w:val="0"/>
              <w:autoSpaceDN w:val="0"/>
              <w:adjustRightInd w:val="0"/>
              <w:spacing w:after="0" w:line="240" w:lineRule="auto"/>
              <w:jc w:val="center"/>
              <w:rPr>
                <w:b/>
                <w:color w:val="000000"/>
                <w:w w:val="97"/>
                <w:sz w:val="24"/>
                <w:szCs w:val="24"/>
                <w:u w:val="single"/>
                <w:lang w:val="en-IN"/>
              </w:rPr>
            </w:pPr>
            <w:r>
              <w:rPr>
                <w:b/>
                <w:color w:val="000000"/>
                <w:w w:val="97"/>
                <w:sz w:val="24"/>
                <w:szCs w:val="24"/>
                <w:u w:val="single"/>
                <w:lang w:val="en-IN"/>
              </w:rPr>
              <w:t>CONTENTS</w:t>
            </w:r>
          </w:p>
        </w:tc>
        <w:tc>
          <w:tcPr>
            <w:tcW w:w="1656" w:type="dxa"/>
          </w:tcPr>
          <w:p w14:paraId="2E18D619" w14:textId="77777777" w:rsidR="00AA32D7" w:rsidRDefault="00AA32D7" w:rsidP="003F118E">
            <w:pPr>
              <w:widowControl w:val="0"/>
              <w:autoSpaceDE w:val="0"/>
              <w:autoSpaceDN w:val="0"/>
              <w:adjustRightInd w:val="0"/>
              <w:spacing w:after="0" w:line="240" w:lineRule="auto"/>
              <w:jc w:val="center"/>
              <w:rPr>
                <w:b/>
                <w:color w:val="000000"/>
                <w:w w:val="97"/>
                <w:sz w:val="24"/>
                <w:szCs w:val="24"/>
                <w:u w:val="single"/>
                <w:lang w:val="en-IN"/>
              </w:rPr>
            </w:pPr>
            <w:r>
              <w:rPr>
                <w:b/>
                <w:color w:val="000000"/>
                <w:w w:val="97"/>
                <w:sz w:val="24"/>
                <w:szCs w:val="24"/>
                <w:u w:val="single"/>
                <w:lang w:val="en-IN"/>
              </w:rPr>
              <w:t>Page No</w:t>
            </w:r>
          </w:p>
        </w:tc>
      </w:tr>
      <w:tr w:rsidR="00AA32D7" w14:paraId="01560141" w14:textId="77777777" w:rsidTr="003F118E">
        <w:tc>
          <w:tcPr>
            <w:tcW w:w="8679" w:type="dxa"/>
          </w:tcPr>
          <w:p w14:paraId="18708B78" w14:textId="24196B0C" w:rsidR="00AA32D7" w:rsidRPr="00470C03" w:rsidRDefault="00AA32D7" w:rsidP="003F118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Contents</w:t>
            </w:r>
          </w:p>
        </w:tc>
        <w:tc>
          <w:tcPr>
            <w:tcW w:w="1656" w:type="dxa"/>
          </w:tcPr>
          <w:p w14:paraId="30A33C88" w14:textId="7E2C83D9" w:rsidR="00AA32D7" w:rsidRDefault="00AA32D7" w:rsidP="003F118E">
            <w:pPr>
              <w:widowControl w:val="0"/>
              <w:autoSpaceDE w:val="0"/>
              <w:autoSpaceDN w:val="0"/>
              <w:adjustRightInd w:val="0"/>
              <w:spacing w:after="0" w:line="240" w:lineRule="auto"/>
              <w:jc w:val="center"/>
              <w:rPr>
                <w:color w:val="000000"/>
                <w:w w:val="97"/>
                <w:sz w:val="24"/>
                <w:szCs w:val="24"/>
                <w:lang w:val="en-IN"/>
              </w:rPr>
            </w:pPr>
            <w:r>
              <w:rPr>
                <w:color w:val="000000"/>
                <w:w w:val="97"/>
                <w:sz w:val="24"/>
                <w:szCs w:val="24"/>
                <w:lang w:val="en-IN"/>
              </w:rPr>
              <w:t>2</w:t>
            </w:r>
          </w:p>
        </w:tc>
      </w:tr>
      <w:tr w:rsidR="00AA32D7" w14:paraId="77989312" w14:textId="77777777" w:rsidTr="003F118E">
        <w:tc>
          <w:tcPr>
            <w:tcW w:w="8679" w:type="dxa"/>
          </w:tcPr>
          <w:p w14:paraId="5B7AD7E7" w14:textId="4D1C4712" w:rsidR="00AA32D7" w:rsidRPr="00470C03" w:rsidRDefault="00AA32D7" w:rsidP="003F118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Press tender notice</w:t>
            </w:r>
          </w:p>
        </w:tc>
        <w:tc>
          <w:tcPr>
            <w:tcW w:w="1656" w:type="dxa"/>
          </w:tcPr>
          <w:p w14:paraId="12B9A917" w14:textId="77777777" w:rsidR="00AA32D7" w:rsidRDefault="00AA32D7" w:rsidP="003F118E">
            <w:pPr>
              <w:widowControl w:val="0"/>
              <w:autoSpaceDE w:val="0"/>
              <w:autoSpaceDN w:val="0"/>
              <w:adjustRightInd w:val="0"/>
              <w:spacing w:after="0" w:line="240" w:lineRule="auto"/>
              <w:jc w:val="center"/>
              <w:rPr>
                <w:color w:val="000000"/>
                <w:w w:val="97"/>
                <w:sz w:val="24"/>
                <w:szCs w:val="24"/>
                <w:lang w:val="en-IN"/>
              </w:rPr>
            </w:pPr>
            <w:r>
              <w:rPr>
                <w:color w:val="000000"/>
                <w:w w:val="97"/>
                <w:sz w:val="24"/>
                <w:szCs w:val="24"/>
                <w:lang w:val="en-IN"/>
              </w:rPr>
              <w:t>3</w:t>
            </w:r>
          </w:p>
        </w:tc>
      </w:tr>
      <w:tr w:rsidR="00AA32D7" w14:paraId="2CF7D011" w14:textId="77777777" w:rsidTr="003F118E">
        <w:tc>
          <w:tcPr>
            <w:tcW w:w="8679" w:type="dxa"/>
          </w:tcPr>
          <w:p w14:paraId="334F10D3" w14:textId="77777777" w:rsidR="00AA32D7" w:rsidRPr="00470C03" w:rsidRDefault="00AA32D7" w:rsidP="003F118E">
            <w:pPr>
              <w:widowControl w:val="0"/>
              <w:autoSpaceDE w:val="0"/>
              <w:autoSpaceDN w:val="0"/>
              <w:adjustRightInd w:val="0"/>
              <w:spacing w:after="0" w:line="240" w:lineRule="auto"/>
              <w:rPr>
                <w:b/>
                <w:w w:val="97"/>
                <w:sz w:val="24"/>
                <w:szCs w:val="24"/>
                <w:u w:val="single"/>
                <w:lang w:val="en-IN"/>
              </w:rPr>
            </w:pPr>
            <w:r>
              <w:rPr>
                <w:rFonts w:ascii="Times New Roman" w:hAnsi="Times New Roman"/>
                <w:sz w:val="24"/>
                <w:szCs w:val="24"/>
              </w:rPr>
              <w:t>Notice inviting t</w:t>
            </w:r>
            <w:r w:rsidRPr="00470C03">
              <w:rPr>
                <w:rFonts w:ascii="Times New Roman" w:hAnsi="Times New Roman"/>
                <w:sz w:val="24"/>
                <w:szCs w:val="24"/>
              </w:rPr>
              <w:t xml:space="preserve">ender </w:t>
            </w:r>
          </w:p>
        </w:tc>
        <w:tc>
          <w:tcPr>
            <w:tcW w:w="1656" w:type="dxa"/>
          </w:tcPr>
          <w:p w14:paraId="7B454F15" w14:textId="643956E2" w:rsidR="00AA32D7" w:rsidRPr="004C4CD0" w:rsidRDefault="00AA32D7" w:rsidP="003F118E">
            <w:pPr>
              <w:widowControl w:val="0"/>
              <w:autoSpaceDE w:val="0"/>
              <w:autoSpaceDN w:val="0"/>
              <w:adjustRightInd w:val="0"/>
              <w:spacing w:after="0" w:line="240" w:lineRule="auto"/>
              <w:jc w:val="center"/>
              <w:rPr>
                <w:color w:val="000000"/>
                <w:w w:val="97"/>
                <w:sz w:val="24"/>
                <w:szCs w:val="24"/>
                <w:lang w:val="en-IN"/>
              </w:rPr>
            </w:pPr>
            <w:r>
              <w:rPr>
                <w:color w:val="000000"/>
                <w:w w:val="97"/>
                <w:sz w:val="24"/>
                <w:szCs w:val="24"/>
                <w:lang w:val="en-IN"/>
              </w:rPr>
              <w:t>4</w:t>
            </w:r>
            <w:r w:rsidRPr="004C4CD0">
              <w:rPr>
                <w:color w:val="000000"/>
                <w:w w:val="97"/>
                <w:sz w:val="24"/>
                <w:szCs w:val="24"/>
                <w:lang w:val="en-IN"/>
              </w:rPr>
              <w:t>-</w:t>
            </w:r>
            <w:r>
              <w:rPr>
                <w:color w:val="000000"/>
                <w:w w:val="97"/>
                <w:sz w:val="24"/>
                <w:szCs w:val="24"/>
                <w:lang w:val="en-IN"/>
              </w:rPr>
              <w:t>7</w:t>
            </w:r>
          </w:p>
        </w:tc>
      </w:tr>
      <w:tr w:rsidR="00AA32D7" w14:paraId="66A60BD1" w14:textId="77777777" w:rsidTr="003F118E">
        <w:tc>
          <w:tcPr>
            <w:tcW w:w="8679" w:type="dxa"/>
          </w:tcPr>
          <w:p w14:paraId="39F5E455" w14:textId="77777777" w:rsidR="00AA32D7" w:rsidRPr="00470C03" w:rsidRDefault="00AA32D7" w:rsidP="003F118E">
            <w:pPr>
              <w:widowControl w:val="0"/>
              <w:autoSpaceDE w:val="0"/>
              <w:autoSpaceDN w:val="0"/>
              <w:adjustRightInd w:val="0"/>
              <w:spacing w:after="0" w:line="240" w:lineRule="auto"/>
              <w:rPr>
                <w:b/>
                <w:w w:val="97"/>
                <w:sz w:val="24"/>
                <w:szCs w:val="24"/>
                <w:u w:val="single"/>
                <w:lang w:val="en-IN"/>
              </w:rPr>
            </w:pPr>
            <w:r>
              <w:rPr>
                <w:rFonts w:ascii="Times New Roman" w:hAnsi="Times New Roman"/>
                <w:sz w:val="24"/>
                <w:szCs w:val="24"/>
              </w:rPr>
              <w:t>Purchase receipt of tender document</w:t>
            </w:r>
          </w:p>
        </w:tc>
        <w:tc>
          <w:tcPr>
            <w:tcW w:w="1656" w:type="dxa"/>
          </w:tcPr>
          <w:p w14:paraId="294567A6" w14:textId="468E7F8D" w:rsidR="00AA32D7" w:rsidRPr="004C4CD0" w:rsidRDefault="00AA32D7" w:rsidP="003F118E">
            <w:pPr>
              <w:widowControl w:val="0"/>
              <w:autoSpaceDE w:val="0"/>
              <w:autoSpaceDN w:val="0"/>
              <w:adjustRightInd w:val="0"/>
              <w:spacing w:after="0" w:line="240" w:lineRule="auto"/>
              <w:jc w:val="center"/>
              <w:rPr>
                <w:color w:val="000000"/>
                <w:w w:val="97"/>
                <w:sz w:val="24"/>
                <w:szCs w:val="24"/>
                <w:lang w:val="en-IN"/>
              </w:rPr>
            </w:pPr>
            <w:r>
              <w:rPr>
                <w:color w:val="000000"/>
                <w:w w:val="97"/>
                <w:sz w:val="24"/>
                <w:szCs w:val="24"/>
                <w:lang w:val="en-IN"/>
              </w:rPr>
              <w:t>8</w:t>
            </w:r>
          </w:p>
        </w:tc>
      </w:tr>
      <w:tr w:rsidR="00AA32D7" w14:paraId="232DF8CA" w14:textId="77777777" w:rsidTr="003F118E">
        <w:tc>
          <w:tcPr>
            <w:tcW w:w="8679" w:type="dxa"/>
          </w:tcPr>
          <w:p w14:paraId="0B2039D4" w14:textId="77777777" w:rsidR="00AA32D7" w:rsidRPr="00470C03" w:rsidRDefault="00AA32D7" w:rsidP="003F118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Declaration of tenderer</w:t>
            </w:r>
          </w:p>
        </w:tc>
        <w:tc>
          <w:tcPr>
            <w:tcW w:w="1656" w:type="dxa"/>
          </w:tcPr>
          <w:p w14:paraId="6E5738E1" w14:textId="63C02B19" w:rsidR="00AA32D7" w:rsidRDefault="00AA32D7" w:rsidP="003F118E">
            <w:pPr>
              <w:widowControl w:val="0"/>
              <w:autoSpaceDE w:val="0"/>
              <w:autoSpaceDN w:val="0"/>
              <w:adjustRightInd w:val="0"/>
              <w:spacing w:after="0" w:line="240" w:lineRule="auto"/>
              <w:jc w:val="center"/>
              <w:rPr>
                <w:color w:val="000000"/>
                <w:w w:val="97"/>
                <w:sz w:val="24"/>
                <w:szCs w:val="24"/>
                <w:lang w:val="en-IN"/>
              </w:rPr>
            </w:pPr>
            <w:r>
              <w:rPr>
                <w:color w:val="000000"/>
                <w:w w:val="97"/>
                <w:sz w:val="24"/>
                <w:szCs w:val="24"/>
                <w:lang w:val="en-IN"/>
              </w:rPr>
              <w:t>9</w:t>
            </w:r>
          </w:p>
        </w:tc>
      </w:tr>
      <w:tr w:rsidR="00AA32D7" w14:paraId="539AD86F" w14:textId="77777777" w:rsidTr="003F118E">
        <w:tc>
          <w:tcPr>
            <w:tcW w:w="8679" w:type="dxa"/>
          </w:tcPr>
          <w:p w14:paraId="35AE2A56" w14:textId="77777777" w:rsidR="00AA32D7" w:rsidRPr="00470C03" w:rsidRDefault="00AA32D7" w:rsidP="003F118E">
            <w:pPr>
              <w:widowControl w:val="0"/>
              <w:autoSpaceDE w:val="0"/>
              <w:autoSpaceDN w:val="0"/>
              <w:adjustRightInd w:val="0"/>
              <w:spacing w:after="0" w:line="240" w:lineRule="auto"/>
              <w:rPr>
                <w:b/>
                <w:w w:val="97"/>
                <w:sz w:val="24"/>
                <w:szCs w:val="24"/>
                <w:u w:val="single"/>
                <w:lang w:val="en-IN"/>
              </w:rPr>
            </w:pPr>
            <w:r>
              <w:rPr>
                <w:rFonts w:ascii="Times New Roman" w:hAnsi="Times New Roman"/>
                <w:sz w:val="24"/>
                <w:szCs w:val="24"/>
              </w:rPr>
              <w:t>General c</w:t>
            </w:r>
            <w:r w:rsidRPr="00470C03">
              <w:rPr>
                <w:rFonts w:ascii="Times New Roman" w:hAnsi="Times New Roman"/>
                <w:sz w:val="24"/>
                <w:szCs w:val="24"/>
              </w:rPr>
              <w:t xml:space="preserve">onditions of </w:t>
            </w:r>
            <w:r>
              <w:rPr>
                <w:rFonts w:ascii="Times New Roman" w:hAnsi="Times New Roman"/>
                <w:sz w:val="24"/>
                <w:szCs w:val="24"/>
              </w:rPr>
              <w:t>c</w:t>
            </w:r>
            <w:r w:rsidRPr="00470C03">
              <w:rPr>
                <w:rFonts w:ascii="Times New Roman" w:hAnsi="Times New Roman"/>
                <w:sz w:val="24"/>
                <w:szCs w:val="24"/>
              </w:rPr>
              <w:t>ontract</w:t>
            </w:r>
          </w:p>
        </w:tc>
        <w:tc>
          <w:tcPr>
            <w:tcW w:w="1656" w:type="dxa"/>
          </w:tcPr>
          <w:p w14:paraId="759AED9F" w14:textId="00AD038B" w:rsidR="00AA32D7" w:rsidRPr="004C4CD0" w:rsidRDefault="00AA32D7" w:rsidP="003F118E">
            <w:pPr>
              <w:widowControl w:val="0"/>
              <w:autoSpaceDE w:val="0"/>
              <w:autoSpaceDN w:val="0"/>
              <w:adjustRightInd w:val="0"/>
              <w:spacing w:after="0" w:line="240" w:lineRule="auto"/>
              <w:jc w:val="center"/>
              <w:rPr>
                <w:color w:val="000000"/>
                <w:w w:val="97"/>
                <w:sz w:val="24"/>
                <w:szCs w:val="24"/>
                <w:lang w:val="en-IN"/>
              </w:rPr>
            </w:pPr>
            <w:r>
              <w:rPr>
                <w:color w:val="000000"/>
                <w:w w:val="97"/>
                <w:sz w:val="24"/>
                <w:szCs w:val="24"/>
                <w:lang w:val="en-IN"/>
              </w:rPr>
              <w:t>10-14</w:t>
            </w:r>
          </w:p>
        </w:tc>
      </w:tr>
      <w:tr w:rsidR="00AA32D7" w14:paraId="4B8266C2" w14:textId="77777777" w:rsidTr="003F118E">
        <w:tc>
          <w:tcPr>
            <w:tcW w:w="8679" w:type="dxa"/>
          </w:tcPr>
          <w:p w14:paraId="766DF4E9" w14:textId="77777777" w:rsidR="00AA32D7" w:rsidRPr="00470C03" w:rsidRDefault="00AA32D7" w:rsidP="003F118E">
            <w:pPr>
              <w:widowControl w:val="0"/>
              <w:autoSpaceDE w:val="0"/>
              <w:autoSpaceDN w:val="0"/>
              <w:adjustRightInd w:val="0"/>
              <w:spacing w:after="0" w:line="240" w:lineRule="auto"/>
              <w:rPr>
                <w:b/>
                <w:w w:val="97"/>
                <w:sz w:val="24"/>
                <w:szCs w:val="24"/>
                <w:u w:val="single"/>
                <w:lang w:val="en-IN"/>
              </w:rPr>
            </w:pPr>
            <w:r w:rsidRPr="00470C03">
              <w:rPr>
                <w:rFonts w:ascii="Times New Roman" w:hAnsi="Times New Roman"/>
                <w:sz w:val="24"/>
                <w:szCs w:val="24"/>
              </w:rPr>
              <w:t xml:space="preserve">General </w:t>
            </w:r>
            <w:r>
              <w:rPr>
                <w:rFonts w:ascii="Times New Roman" w:hAnsi="Times New Roman"/>
                <w:sz w:val="24"/>
                <w:szCs w:val="24"/>
              </w:rPr>
              <w:t>rules and directions</w:t>
            </w:r>
          </w:p>
        </w:tc>
        <w:tc>
          <w:tcPr>
            <w:tcW w:w="1656" w:type="dxa"/>
          </w:tcPr>
          <w:p w14:paraId="73597FA2" w14:textId="309C1C7E" w:rsidR="00AA32D7" w:rsidRPr="004C4CD0" w:rsidRDefault="00AA32D7" w:rsidP="003F118E">
            <w:pPr>
              <w:widowControl w:val="0"/>
              <w:autoSpaceDE w:val="0"/>
              <w:autoSpaceDN w:val="0"/>
              <w:adjustRightInd w:val="0"/>
              <w:spacing w:after="0" w:line="240" w:lineRule="auto"/>
              <w:jc w:val="center"/>
              <w:rPr>
                <w:color w:val="000000"/>
                <w:w w:val="97"/>
                <w:sz w:val="24"/>
                <w:szCs w:val="24"/>
                <w:lang w:val="en-IN"/>
              </w:rPr>
            </w:pPr>
            <w:r>
              <w:rPr>
                <w:color w:val="000000"/>
                <w:w w:val="97"/>
                <w:sz w:val="24"/>
                <w:szCs w:val="24"/>
                <w:lang w:val="en-IN"/>
              </w:rPr>
              <w:t>15-18</w:t>
            </w:r>
          </w:p>
        </w:tc>
      </w:tr>
      <w:tr w:rsidR="00AA32D7" w14:paraId="2146DED8" w14:textId="77777777" w:rsidTr="003F118E">
        <w:tc>
          <w:tcPr>
            <w:tcW w:w="8679" w:type="dxa"/>
          </w:tcPr>
          <w:p w14:paraId="64ACF285" w14:textId="77777777" w:rsidR="00AA32D7" w:rsidRPr="00470C03" w:rsidRDefault="00AA32D7" w:rsidP="003F118E">
            <w:pPr>
              <w:widowControl w:val="0"/>
              <w:autoSpaceDE w:val="0"/>
              <w:autoSpaceDN w:val="0"/>
              <w:adjustRightInd w:val="0"/>
              <w:spacing w:after="0" w:line="240" w:lineRule="auto"/>
              <w:rPr>
                <w:b/>
                <w:w w:val="97"/>
                <w:sz w:val="24"/>
                <w:szCs w:val="24"/>
                <w:u w:val="single"/>
                <w:lang w:val="en-IN"/>
              </w:rPr>
            </w:pPr>
            <w:r>
              <w:rPr>
                <w:rFonts w:ascii="Times New Roman" w:hAnsi="Times New Roman"/>
                <w:sz w:val="24"/>
                <w:szCs w:val="24"/>
              </w:rPr>
              <w:t>Special c</w:t>
            </w:r>
            <w:r w:rsidRPr="00470C03">
              <w:rPr>
                <w:rFonts w:ascii="Times New Roman" w:hAnsi="Times New Roman"/>
                <w:sz w:val="24"/>
                <w:szCs w:val="24"/>
              </w:rPr>
              <w:t>onditions</w:t>
            </w:r>
            <w:r>
              <w:rPr>
                <w:rFonts w:ascii="Times New Roman" w:hAnsi="Times New Roman"/>
                <w:sz w:val="24"/>
                <w:szCs w:val="24"/>
              </w:rPr>
              <w:t xml:space="preserve"> for contractor’s own design</w:t>
            </w:r>
          </w:p>
        </w:tc>
        <w:tc>
          <w:tcPr>
            <w:tcW w:w="1656" w:type="dxa"/>
          </w:tcPr>
          <w:p w14:paraId="59E0D48C" w14:textId="782760AC" w:rsidR="00AA32D7" w:rsidRPr="004C4CD0" w:rsidRDefault="00AA32D7" w:rsidP="003F118E">
            <w:pPr>
              <w:widowControl w:val="0"/>
              <w:autoSpaceDE w:val="0"/>
              <w:autoSpaceDN w:val="0"/>
              <w:adjustRightInd w:val="0"/>
              <w:spacing w:after="0" w:line="240" w:lineRule="auto"/>
              <w:jc w:val="center"/>
              <w:rPr>
                <w:color w:val="000000"/>
                <w:w w:val="97"/>
                <w:sz w:val="24"/>
                <w:szCs w:val="24"/>
                <w:lang w:val="en-IN"/>
              </w:rPr>
            </w:pPr>
            <w:r>
              <w:rPr>
                <w:color w:val="000000"/>
                <w:w w:val="97"/>
                <w:sz w:val="24"/>
                <w:szCs w:val="24"/>
                <w:lang w:val="en-IN"/>
              </w:rPr>
              <w:t>19</w:t>
            </w:r>
          </w:p>
        </w:tc>
      </w:tr>
      <w:tr w:rsidR="00AA32D7" w14:paraId="63D5FFB9" w14:textId="77777777" w:rsidTr="003F118E">
        <w:tc>
          <w:tcPr>
            <w:tcW w:w="8679" w:type="dxa"/>
          </w:tcPr>
          <w:p w14:paraId="36DFD218" w14:textId="77777777" w:rsidR="00AA32D7" w:rsidRPr="00470C03" w:rsidRDefault="00AA32D7" w:rsidP="003F118E">
            <w:pPr>
              <w:widowControl w:val="0"/>
              <w:autoSpaceDE w:val="0"/>
              <w:autoSpaceDN w:val="0"/>
              <w:adjustRightInd w:val="0"/>
              <w:spacing w:after="0" w:line="240" w:lineRule="auto"/>
              <w:rPr>
                <w:b/>
                <w:w w:val="97"/>
                <w:sz w:val="24"/>
                <w:szCs w:val="24"/>
                <w:u w:val="single"/>
                <w:lang w:val="en-IN"/>
              </w:rPr>
            </w:pPr>
            <w:r>
              <w:rPr>
                <w:rFonts w:ascii="Times New Roman" w:hAnsi="Times New Roman"/>
                <w:sz w:val="24"/>
                <w:szCs w:val="24"/>
              </w:rPr>
              <w:t>General specifications</w:t>
            </w:r>
          </w:p>
        </w:tc>
        <w:tc>
          <w:tcPr>
            <w:tcW w:w="1656" w:type="dxa"/>
          </w:tcPr>
          <w:p w14:paraId="438BC374" w14:textId="36C512EC" w:rsidR="00AA32D7" w:rsidRPr="004C4CD0" w:rsidRDefault="00AA32D7" w:rsidP="003F118E">
            <w:pPr>
              <w:widowControl w:val="0"/>
              <w:autoSpaceDE w:val="0"/>
              <w:autoSpaceDN w:val="0"/>
              <w:adjustRightInd w:val="0"/>
              <w:spacing w:after="0" w:line="240" w:lineRule="auto"/>
              <w:jc w:val="center"/>
              <w:rPr>
                <w:color w:val="000000"/>
                <w:w w:val="97"/>
                <w:sz w:val="24"/>
                <w:szCs w:val="24"/>
                <w:lang w:val="en-IN"/>
              </w:rPr>
            </w:pPr>
            <w:r>
              <w:rPr>
                <w:color w:val="000000"/>
                <w:w w:val="97"/>
                <w:sz w:val="24"/>
                <w:szCs w:val="24"/>
                <w:lang w:val="en-IN"/>
              </w:rPr>
              <w:t>20-21</w:t>
            </w:r>
          </w:p>
        </w:tc>
      </w:tr>
      <w:tr w:rsidR="00AA32D7" w14:paraId="21742E65" w14:textId="77777777" w:rsidTr="003F118E">
        <w:tc>
          <w:tcPr>
            <w:tcW w:w="8679" w:type="dxa"/>
          </w:tcPr>
          <w:p w14:paraId="23C03A18" w14:textId="77777777" w:rsidR="00AA32D7" w:rsidRDefault="00AA32D7" w:rsidP="003F118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Scope of works</w:t>
            </w:r>
          </w:p>
        </w:tc>
        <w:tc>
          <w:tcPr>
            <w:tcW w:w="1656" w:type="dxa"/>
          </w:tcPr>
          <w:p w14:paraId="2081750D" w14:textId="0E0196AB" w:rsidR="00AA32D7" w:rsidRDefault="00AA32D7" w:rsidP="003F118E">
            <w:pPr>
              <w:widowControl w:val="0"/>
              <w:autoSpaceDE w:val="0"/>
              <w:autoSpaceDN w:val="0"/>
              <w:adjustRightInd w:val="0"/>
              <w:spacing w:after="0" w:line="240" w:lineRule="auto"/>
              <w:jc w:val="center"/>
              <w:rPr>
                <w:color w:val="000000"/>
                <w:w w:val="97"/>
                <w:sz w:val="24"/>
                <w:szCs w:val="24"/>
                <w:lang w:val="en-IN"/>
              </w:rPr>
            </w:pPr>
            <w:r>
              <w:rPr>
                <w:color w:val="000000"/>
                <w:w w:val="97"/>
                <w:sz w:val="24"/>
                <w:szCs w:val="24"/>
                <w:lang w:val="en-IN"/>
              </w:rPr>
              <w:t>22</w:t>
            </w:r>
          </w:p>
        </w:tc>
      </w:tr>
      <w:tr w:rsidR="00AA32D7" w14:paraId="2BB8EB11" w14:textId="77777777" w:rsidTr="003F118E">
        <w:tc>
          <w:tcPr>
            <w:tcW w:w="8679" w:type="dxa"/>
          </w:tcPr>
          <w:p w14:paraId="012494CA" w14:textId="77777777" w:rsidR="00AA32D7" w:rsidRDefault="00AA32D7" w:rsidP="003F118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Detailed specification of works</w:t>
            </w:r>
          </w:p>
        </w:tc>
        <w:tc>
          <w:tcPr>
            <w:tcW w:w="1656" w:type="dxa"/>
          </w:tcPr>
          <w:p w14:paraId="736CB06B" w14:textId="3DB4E860" w:rsidR="00AA32D7" w:rsidRDefault="00AA32D7" w:rsidP="003F118E">
            <w:pPr>
              <w:widowControl w:val="0"/>
              <w:autoSpaceDE w:val="0"/>
              <w:autoSpaceDN w:val="0"/>
              <w:adjustRightInd w:val="0"/>
              <w:spacing w:after="0" w:line="240" w:lineRule="auto"/>
              <w:jc w:val="center"/>
              <w:rPr>
                <w:color w:val="000000"/>
                <w:w w:val="97"/>
                <w:sz w:val="24"/>
                <w:szCs w:val="24"/>
                <w:lang w:val="en-IN"/>
              </w:rPr>
            </w:pPr>
            <w:r>
              <w:rPr>
                <w:color w:val="000000"/>
                <w:w w:val="97"/>
                <w:sz w:val="24"/>
                <w:szCs w:val="24"/>
                <w:lang w:val="en-IN"/>
              </w:rPr>
              <w:t>23</w:t>
            </w:r>
          </w:p>
        </w:tc>
      </w:tr>
      <w:tr w:rsidR="00AA32D7" w14:paraId="4FA70E37" w14:textId="77777777" w:rsidTr="003F118E">
        <w:tc>
          <w:tcPr>
            <w:tcW w:w="8679" w:type="dxa"/>
          </w:tcPr>
          <w:p w14:paraId="701EA34B" w14:textId="77777777" w:rsidR="00AA32D7" w:rsidRDefault="00AA32D7" w:rsidP="003F118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Bill of quantities</w:t>
            </w:r>
          </w:p>
        </w:tc>
        <w:tc>
          <w:tcPr>
            <w:tcW w:w="1656" w:type="dxa"/>
          </w:tcPr>
          <w:p w14:paraId="626B7652" w14:textId="623D32D7" w:rsidR="00AA32D7" w:rsidRDefault="00AA32D7" w:rsidP="003F118E">
            <w:pPr>
              <w:widowControl w:val="0"/>
              <w:autoSpaceDE w:val="0"/>
              <w:autoSpaceDN w:val="0"/>
              <w:adjustRightInd w:val="0"/>
              <w:spacing w:after="0" w:line="240" w:lineRule="auto"/>
              <w:jc w:val="center"/>
              <w:rPr>
                <w:color w:val="000000"/>
                <w:w w:val="97"/>
                <w:sz w:val="24"/>
                <w:szCs w:val="24"/>
                <w:lang w:val="en-IN"/>
              </w:rPr>
            </w:pPr>
            <w:r>
              <w:rPr>
                <w:color w:val="000000"/>
                <w:w w:val="97"/>
                <w:sz w:val="24"/>
                <w:szCs w:val="24"/>
                <w:lang w:val="en-IN"/>
              </w:rPr>
              <w:t>24</w:t>
            </w:r>
          </w:p>
        </w:tc>
      </w:tr>
      <w:tr w:rsidR="00AA32D7" w14:paraId="6B7DADCF" w14:textId="77777777" w:rsidTr="003F118E">
        <w:tc>
          <w:tcPr>
            <w:tcW w:w="8679" w:type="dxa"/>
          </w:tcPr>
          <w:p w14:paraId="56D9396F" w14:textId="77777777" w:rsidR="00AA32D7" w:rsidRPr="00470C03" w:rsidRDefault="00AA32D7" w:rsidP="003F118E">
            <w:pPr>
              <w:widowControl w:val="0"/>
              <w:autoSpaceDE w:val="0"/>
              <w:autoSpaceDN w:val="0"/>
              <w:adjustRightInd w:val="0"/>
              <w:spacing w:after="0" w:line="240" w:lineRule="auto"/>
              <w:rPr>
                <w:b/>
                <w:w w:val="97"/>
                <w:sz w:val="24"/>
                <w:szCs w:val="24"/>
                <w:u w:val="single"/>
                <w:lang w:val="en-IN"/>
              </w:rPr>
            </w:pPr>
            <w:r w:rsidRPr="00470C03">
              <w:rPr>
                <w:rFonts w:ascii="Times New Roman" w:hAnsi="Times New Roman"/>
                <w:sz w:val="24"/>
                <w:szCs w:val="24"/>
              </w:rPr>
              <w:t xml:space="preserve">Schedule of </w:t>
            </w:r>
            <w:r>
              <w:rPr>
                <w:rFonts w:ascii="Times New Roman" w:hAnsi="Times New Roman"/>
                <w:sz w:val="24"/>
                <w:szCs w:val="24"/>
              </w:rPr>
              <w:t>q</w:t>
            </w:r>
            <w:r w:rsidRPr="00470C03">
              <w:rPr>
                <w:rFonts w:ascii="Times New Roman" w:hAnsi="Times New Roman"/>
                <w:sz w:val="24"/>
                <w:szCs w:val="24"/>
              </w:rPr>
              <w:t>uantities</w:t>
            </w:r>
          </w:p>
        </w:tc>
        <w:tc>
          <w:tcPr>
            <w:tcW w:w="1656" w:type="dxa"/>
            <w:vAlign w:val="center"/>
          </w:tcPr>
          <w:p w14:paraId="667D2EEA" w14:textId="5D2D08CD" w:rsidR="00AA32D7" w:rsidRPr="004C4CD0" w:rsidRDefault="00AA32D7" w:rsidP="003F118E">
            <w:pPr>
              <w:widowControl w:val="0"/>
              <w:autoSpaceDE w:val="0"/>
              <w:autoSpaceDN w:val="0"/>
              <w:adjustRightInd w:val="0"/>
              <w:spacing w:after="0" w:line="240" w:lineRule="auto"/>
              <w:jc w:val="center"/>
              <w:rPr>
                <w:color w:val="000000"/>
                <w:w w:val="97"/>
                <w:sz w:val="24"/>
                <w:szCs w:val="24"/>
                <w:lang w:val="en-IN"/>
              </w:rPr>
            </w:pPr>
            <w:r>
              <w:rPr>
                <w:color w:val="000000"/>
                <w:w w:val="97"/>
                <w:sz w:val="24"/>
                <w:szCs w:val="24"/>
                <w:lang w:val="en-IN"/>
              </w:rPr>
              <w:t>25-26</w:t>
            </w:r>
          </w:p>
        </w:tc>
      </w:tr>
      <w:tr w:rsidR="00AA32D7" w14:paraId="0EBAFACB" w14:textId="77777777" w:rsidTr="003F118E">
        <w:tc>
          <w:tcPr>
            <w:tcW w:w="8679" w:type="dxa"/>
          </w:tcPr>
          <w:p w14:paraId="4F81C021" w14:textId="77777777" w:rsidR="00AA32D7" w:rsidRPr="00470C03" w:rsidRDefault="00AA32D7" w:rsidP="003F118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Qualification information</w:t>
            </w:r>
          </w:p>
        </w:tc>
        <w:tc>
          <w:tcPr>
            <w:tcW w:w="1656" w:type="dxa"/>
          </w:tcPr>
          <w:p w14:paraId="3FB49B6A" w14:textId="782A5555" w:rsidR="00AA32D7" w:rsidRPr="004C4CD0" w:rsidRDefault="00AA32D7" w:rsidP="003F118E">
            <w:pPr>
              <w:widowControl w:val="0"/>
              <w:autoSpaceDE w:val="0"/>
              <w:autoSpaceDN w:val="0"/>
              <w:adjustRightInd w:val="0"/>
              <w:spacing w:after="0" w:line="240" w:lineRule="auto"/>
              <w:jc w:val="center"/>
              <w:rPr>
                <w:color w:val="000000"/>
                <w:w w:val="97"/>
                <w:sz w:val="24"/>
                <w:szCs w:val="24"/>
                <w:lang w:val="en-IN"/>
              </w:rPr>
            </w:pPr>
            <w:r>
              <w:rPr>
                <w:color w:val="000000"/>
                <w:w w:val="97"/>
                <w:sz w:val="24"/>
                <w:szCs w:val="24"/>
                <w:lang w:val="en-IN"/>
              </w:rPr>
              <w:t>27</w:t>
            </w:r>
          </w:p>
        </w:tc>
      </w:tr>
      <w:tr w:rsidR="00AA32D7" w14:paraId="6E2BBF86" w14:textId="77777777" w:rsidTr="003F118E">
        <w:tc>
          <w:tcPr>
            <w:tcW w:w="8679" w:type="dxa"/>
          </w:tcPr>
          <w:p w14:paraId="3633E396" w14:textId="77777777" w:rsidR="00AA32D7" w:rsidRPr="00470C03" w:rsidRDefault="00AA32D7" w:rsidP="003F118E">
            <w:pPr>
              <w:widowControl w:val="0"/>
              <w:autoSpaceDE w:val="0"/>
              <w:autoSpaceDN w:val="0"/>
              <w:adjustRightInd w:val="0"/>
              <w:spacing w:after="0" w:line="240" w:lineRule="auto"/>
              <w:rPr>
                <w:b/>
                <w:w w:val="97"/>
                <w:sz w:val="24"/>
                <w:szCs w:val="24"/>
                <w:u w:val="single"/>
                <w:lang w:val="en-IN"/>
              </w:rPr>
            </w:pPr>
            <w:r w:rsidRPr="00470C03">
              <w:rPr>
                <w:rFonts w:ascii="Times New Roman" w:hAnsi="Times New Roman"/>
                <w:sz w:val="24"/>
                <w:szCs w:val="24"/>
              </w:rPr>
              <w:t xml:space="preserve">Sample </w:t>
            </w:r>
            <w:r>
              <w:rPr>
                <w:rFonts w:ascii="Times New Roman" w:hAnsi="Times New Roman"/>
                <w:sz w:val="24"/>
                <w:szCs w:val="24"/>
              </w:rPr>
              <w:t>f</w:t>
            </w:r>
            <w:r w:rsidRPr="00470C03">
              <w:rPr>
                <w:rFonts w:ascii="Times New Roman" w:hAnsi="Times New Roman"/>
                <w:sz w:val="24"/>
                <w:szCs w:val="24"/>
              </w:rPr>
              <w:t>orms</w:t>
            </w:r>
          </w:p>
        </w:tc>
        <w:tc>
          <w:tcPr>
            <w:tcW w:w="1656" w:type="dxa"/>
          </w:tcPr>
          <w:p w14:paraId="7FAEC0EA" w14:textId="77777777" w:rsidR="00AA32D7" w:rsidRPr="004C4CD0" w:rsidRDefault="00AA32D7" w:rsidP="003F118E">
            <w:pPr>
              <w:widowControl w:val="0"/>
              <w:autoSpaceDE w:val="0"/>
              <w:autoSpaceDN w:val="0"/>
              <w:adjustRightInd w:val="0"/>
              <w:spacing w:after="0" w:line="240" w:lineRule="auto"/>
              <w:jc w:val="center"/>
              <w:rPr>
                <w:color w:val="000000"/>
                <w:w w:val="97"/>
                <w:sz w:val="24"/>
                <w:szCs w:val="24"/>
                <w:lang w:val="en-IN"/>
              </w:rPr>
            </w:pPr>
          </w:p>
        </w:tc>
      </w:tr>
      <w:tr w:rsidR="00AA32D7" w14:paraId="13EBDB91" w14:textId="77777777" w:rsidTr="003F118E">
        <w:tc>
          <w:tcPr>
            <w:tcW w:w="8679" w:type="dxa"/>
          </w:tcPr>
          <w:p w14:paraId="1F5F74E3" w14:textId="77777777" w:rsidR="00AA32D7" w:rsidRPr="00470C03" w:rsidRDefault="00AA32D7" w:rsidP="003F118E">
            <w:pPr>
              <w:widowControl w:val="0"/>
              <w:autoSpaceDE w:val="0"/>
              <w:autoSpaceDN w:val="0"/>
              <w:adjustRightInd w:val="0"/>
              <w:spacing w:after="0" w:line="240" w:lineRule="auto"/>
              <w:ind w:left="426"/>
              <w:rPr>
                <w:b/>
                <w:w w:val="97"/>
                <w:sz w:val="24"/>
                <w:szCs w:val="24"/>
                <w:u w:val="single"/>
                <w:lang w:val="en-IN"/>
              </w:rPr>
            </w:pPr>
            <w:r>
              <w:rPr>
                <w:rFonts w:ascii="Times New Roman" w:hAnsi="Times New Roman"/>
                <w:sz w:val="24"/>
                <w:szCs w:val="24"/>
              </w:rPr>
              <w:t>Power of attorney for signing of bid</w:t>
            </w:r>
          </w:p>
        </w:tc>
        <w:tc>
          <w:tcPr>
            <w:tcW w:w="1656" w:type="dxa"/>
          </w:tcPr>
          <w:p w14:paraId="2C13F006" w14:textId="7A2D04CC" w:rsidR="00AA32D7" w:rsidRPr="004C4CD0" w:rsidRDefault="00AA32D7" w:rsidP="003F118E">
            <w:pPr>
              <w:widowControl w:val="0"/>
              <w:autoSpaceDE w:val="0"/>
              <w:autoSpaceDN w:val="0"/>
              <w:adjustRightInd w:val="0"/>
              <w:spacing w:after="0" w:line="240" w:lineRule="auto"/>
              <w:jc w:val="center"/>
              <w:rPr>
                <w:color w:val="000000"/>
                <w:w w:val="97"/>
                <w:sz w:val="24"/>
                <w:szCs w:val="24"/>
                <w:lang w:val="en-IN"/>
              </w:rPr>
            </w:pPr>
          </w:p>
        </w:tc>
      </w:tr>
      <w:tr w:rsidR="00AA32D7" w14:paraId="190A4C58" w14:textId="77777777" w:rsidTr="003F118E">
        <w:tc>
          <w:tcPr>
            <w:tcW w:w="8679" w:type="dxa"/>
          </w:tcPr>
          <w:p w14:paraId="5A5304CB" w14:textId="77777777" w:rsidR="00AA32D7" w:rsidRPr="00470C03" w:rsidRDefault="00AA32D7" w:rsidP="003F118E">
            <w:pPr>
              <w:widowControl w:val="0"/>
              <w:autoSpaceDE w:val="0"/>
              <w:autoSpaceDN w:val="0"/>
              <w:adjustRightInd w:val="0"/>
              <w:spacing w:after="0" w:line="240" w:lineRule="auto"/>
              <w:ind w:left="426"/>
              <w:rPr>
                <w:b/>
                <w:w w:val="97"/>
                <w:sz w:val="24"/>
                <w:szCs w:val="24"/>
                <w:u w:val="single"/>
                <w:lang w:val="en-IN"/>
              </w:rPr>
            </w:pPr>
            <w:r>
              <w:rPr>
                <w:rFonts w:ascii="Times New Roman" w:hAnsi="Times New Roman"/>
                <w:sz w:val="24"/>
                <w:szCs w:val="24"/>
              </w:rPr>
              <w:t>Bid security declaration form</w:t>
            </w:r>
          </w:p>
        </w:tc>
        <w:tc>
          <w:tcPr>
            <w:tcW w:w="1656" w:type="dxa"/>
          </w:tcPr>
          <w:p w14:paraId="3DEBC5A6" w14:textId="2C1DFCB9" w:rsidR="00AA32D7" w:rsidRPr="004C4CD0" w:rsidRDefault="00AA32D7" w:rsidP="003F118E">
            <w:pPr>
              <w:widowControl w:val="0"/>
              <w:autoSpaceDE w:val="0"/>
              <w:autoSpaceDN w:val="0"/>
              <w:adjustRightInd w:val="0"/>
              <w:spacing w:after="0" w:line="240" w:lineRule="auto"/>
              <w:jc w:val="center"/>
              <w:rPr>
                <w:color w:val="000000"/>
                <w:w w:val="97"/>
                <w:sz w:val="24"/>
                <w:szCs w:val="24"/>
                <w:lang w:val="en-IN"/>
              </w:rPr>
            </w:pPr>
          </w:p>
        </w:tc>
      </w:tr>
      <w:tr w:rsidR="00AA32D7" w14:paraId="3E599E91" w14:textId="77777777" w:rsidTr="003F118E">
        <w:tc>
          <w:tcPr>
            <w:tcW w:w="8679" w:type="dxa"/>
          </w:tcPr>
          <w:p w14:paraId="3B1F9A0B" w14:textId="77777777" w:rsidR="00AA32D7" w:rsidRPr="00470C03" w:rsidRDefault="00AA32D7" w:rsidP="003F118E">
            <w:pPr>
              <w:widowControl w:val="0"/>
              <w:autoSpaceDE w:val="0"/>
              <w:autoSpaceDN w:val="0"/>
              <w:adjustRightInd w:val="0"/>
              <w:spacing w:after="0" w:line="240" w:lineRule="auto"/>
              <w:ind w:left="426"/>
              <w:rPr>
                <w:rFonts w:ascii="Times New Roman" w:hAnsi="Times New Roman"/>
                <w:sz w:val="24"/>
                <w:szCs w:val="24"/>
              </w:rPr>
            </w:pPr>
            <w:r>
              <w:rPr>
                <w:rFonts w:ascii="Times New Roman" w:hAnsi="Times New Roman"/>
                <w:sz w:val="24"/>
                <w:szCs w:val="24"/>
              </w:rPr>
              <w:t>Certificate of understanding</w:t>
            </w:r>
          </w:p>
        </w:tc>
        <w:tc>
          <w:tcPr>
            <w:tcW w:w="1656" w:type="dxa"/>
          </w:tcPr>
          <w:p w14:paraId="46657C2D" w14:textId="15750D5E" w:rsidR="00AA32D7" w:rsidRPr="004C4CD0" w:rsidRDefault="00AA32D7" w:rsidP="003F118E">
            <w:pPr>
              <w:widowControl w:val="0"/>
              <w:autoSpaceDE w:val="0"/>
              <w:autoSpaceDN w:val="0"/>
              <w:adjustRightInd w:val="0"/>
              <w:spacing w:after="0" w:line="240" w:lineRule="auto"/>
              <w:jc w:val="center"/>
              <w:rPr>
                <w:color w:val="000000"/>
                <w:w w:val="97"/>
                <w:sz w:val="24"/>
                <w:szCs w:val="24"/>
                <w:lang w:val="en-IN"/>
              </w:rPr>
            </w:pPr>
          </w:p>
        </w:tc>
      </w:tr>
    </w:tbl>
    <w:p w14:paraId="65FE3F0D" w14:textId="0F2500D0" w:rsidR="00AA32D7" w:rsidRDefault="00AA32D7" w:rsidP="00A265B4">
      <w:pPr>
        <w:pStyle w:val="BodyText"/>
        <w:tabs>
          <w:tab w:val="center" w:pos="5059"/>
          <w:tab w:val="left" w:pos="8696"/>
        </w:tabs>
        <w:spacing w:line="276" w:lineRule="auto"/>
        <w:jc w:val="center"/>
        <w:rPr>
          <w:b/>
          <w:bCs/>
          <w:szCs w:val="24"/>
          <w:u w:val="single"/>
          <w:lang w:val="en-IN"/>
        </w:rPr>
      </w:pPr>
    </w:p>
    <w:p w14:paraId="199CE0C4" w14:textId="32677155" w:rsidR="00AA32D7" w:rsidRDefault="00AA32D7" w:rsidP="00A265B4">
      <w:pPr>
        <w:pStyle w:val="BodyText"/>
        <w:tabs>
          <w:tab w:val="center" w:pos="5059"/>
          <w:tab w:val="left" w:pos="8696"/>
        </w:tabs>
        <w:spacing w:line="276" w:lineRule="auto"/>
        <w:jc w:val="center"/>
        <w:rPr>
          <w:b/>
          <w:bCs/>
          <w:szCs w:val="24"/>
          <w:u w:val="single"/>
          <w:lang w:val="en-IN"/>
        </w:rPr>
      </w:pPr>
    </w:p>
    <w:p w14:paraId="45739136" w14:textId="7D969B75" w:rsidR="00AA32D7" w:rsidRDefault="00AA32D7" w:rsidP="00A265B4">
      <w:pPr>
        <w:pStyle w:val="BodyText"/>
        <w:tabs>
          <w:tab w:val="center" w:pos="5059"/>
          <w:tab w:val="left" w:pos="8696"/>
        </w:tabs>
        <w:spacing w:line="276" w:lineRule="auto"/>
        <w:jc w:val="center"/>
        <w:rPr>
          <w:b/>
          <w:bCs/>
          <w:szCs w:val="24"/>
          <w:u w:val="single"/>
          <w:lang w:val="en-IN"/>
        </w:rPr>
      </w:pPr>
    </w:p>
    <w:p w14:paraId="15D6C55A" w14:textId="6B5DCC42" w:rsidR="00AA32D7" w:rsidRDefault="00AA32D7" w:rsidP="00A265B4">
      <w:pPr>
        <w:pStyle w:val="BodyText"/>
        <w:tabs>
          <w:tab w:val="center" w:pos="5059"/>
          <w:tab w:val="left" w:pos="8696"/>
        </w:tabs>
        <w:spacing w:line="276" w:lineRule="auto"/>
        <w:jc w:val="center"/>
        <w:rPr>
          <w:b/>
          <w:bCs/>
          <w:szCs w:val="24"/>
          <w:u w:val="single"/>
          <w:lang w:val="en-IN"/>
        </w:rPr>
      </w:pPr>
    </w:p>
    <w:p w14:paraId="0871F385" w14:textId="1697EC64" w:rsidR="00AA32D7" w:rsidRDefault="00AA32D7" w:rsidP="00A265B4">
      <w:pPr>
        <w:pStyle w:val="BodyText"/>
        <w:tabs>
          <w:tab w:val="center" w:pos="5059"/>
          <w:tab w:val="left" w:pos="8696"/>
        </w:tabs>
        <w:spacing w:line="276" w:lineRule="auto"/>
        <w:jc w:val="center"/>
        <w:rPr>
          <w:b/>
          <w:bCs/>
          <w:szCs w:val="24"/>
          <w:u w:val="single"/>
          <w:lang w:val="en-IN"/>
        </w:rPr>
      </w:pPr>
    </w:p>
    <w:p w14:paraId="5D547F35" w14:textId="0DA10E04" w:rsidR="00AA32D7" w:rsidRDefault="00AA32D7" w:rsidP="00A265B4">
      <w:pPr>
        <w:pStyle w:val="BodyText"/>
        <w:tabs>
          <w:tab w:val="center" w:pos="5059"/>
          <w:tab w:val="left" w:pos="8696"/>
        </w:tabs>
        <w:spacing w:line="276" w:lineRule="auto"/>
        <w:jc w:val="center"/>
        <w:rPr>
          <w:b/>
          <w:bCs/>
          <w:szCs w:val="24"/>
          <w:u w:val="single"/>
          <w:lang w:val="en-IN"/>
        </w:rPr>
      </w:pPr>
    </w:p>
    <w:p w14:paraId="76A3694B" w14:textId="760B6B23" w:rsidR="00AA32D7" w:rsidRDefault="00AA32D7" w:rsidP="00A265B4">
      <w:pPr>
        <w:pStyle w:val="BodyText"/>
        <w:tabs>
          <w:tab w:val="center" w:pos="5059"/>
          <w:tab w:val="left" w:pos="8696"/>
        </w:tabs>
        <w:spacing w:line="276" w:lineRule="auto"/>
        <w:jc w:val="center"/>
        <w:rPr>
          <w:b/>
          <w:bCs/>
          <w:szCs w:val="24"/>
          <w:u w:val="single"/>
          <w:lang w:val="en-IN"/>
        </w:rPr>
      </w:pPr>
    </w:p>
    <w:p w14:paraId="2F1A1886" w14:textId="172B9B6F" w:rsidR="00AA32D7" w:rsidRDefault="00AA32D7" w:rsidP="00A265B4">
      <w:pPr>
        <w:pStyle w:val="BodyText"/>
        <w:tabs>
          <w:tab w:val="center" w:pos="5059"/>
          <w:tab w:val="left" w:pos="8696"/>
        </w:tabs>
        <w:spacing w:line="276" w:lineRule="auto"/>
        <w:jc w:val="center"/>
        <w:rPr>
          <w:b/>
          <w:bCs/>
          <w:szCs w:val="24"/>
          <w:u w:val="single"/>
          <w:lang w:val="en-IN"/>
        </w:rPr>
      </w:pPr>
    </w:p>
    <w:p w14:paraId="7EF6A120" w14:textId="5690447B" w:rsidR="00AA32D7" w:rsidRDefault="00AA32D7" w:rsidP="00A265B4">
      <w:pPr>
        <w:pStyle w:val="BodyText"/>
        <w:tabs>
          <w:tab w:val="center" w:pos="5059"/>
          <w:tab w:val="left" w:pos="8696"/>
        </w:tabs>
        <w:spacing w:line="276" w:lineRule="auto"/>
        <w:jc w:val="center"/>
        <w:rPr>
          <w:b/>
          <w:bCs/>
          <w:szCs w:val="24"/>
          <w:u w:val="single"/>
          <w:lang w:val="en-IN"/>
        </w:rPr>
      </w:pPr>
    </w:p>
    <w:p w14:paraId="77A00643" w14:textId="511D218A" w:rsidR="00AA32D7" w:rsidRDefault="00AA32D7" w:rsidP="00A265B4">
      <w:pPr>
        <w:pStyle w:val="BodyText"/>
        <w:tabs>
          <w:tab w:val="center" w:pos="5059"/>
          <w:tab w:val="left" w:pos="8696"/>
        </w:tabs>
        <w:spacing w:line="276" w:lineRule="auto"/>
        <w:jc w:val="center"/>
        <w:rPr>
          <w:b/>
          <w:bCs/>
          <w:szCs w:val="24"/>
          <w:u w:val="single"/>
          <w:lang w:val="en-IN"/>
        </w:rPr>
      </w:pPr>
    </w:p>
    <w:p w14:paraId="659C85DE" w14:textId="40C89494" w:rsidR="00AA32D7" w:rsidRDefault="00AA32D7" w:rsidP="00A265B4">
      <w:pPr>
        <w:pStyle w:val="BodyText"/>
        <w:tabs>
          <w:tab w:val="center" w:pos="5059"/>
          <w:tab w:val="left" w:pos="8696"/>
        </w:tabs>
        <w:spacing w:line="276" w:lineRule="auto"/>
        <w:jc w:val="center"/>
        <w:rPr>
          <w:b/>
          <w:bCs/>
          <w:szCs w:val="24"/>
          <w:u w:val="single"/>
          <w:lang w:val="en-IN"/>
        </w:rPr>
      </w:pPr>
    </w:p>
    <w:p w14:paraId="69F8C010" w14:textId="06ED1EE7" w:rsidR="00AA32D7" w:rsidRDefault="00AA32D7" w:rsidP="00A265B4">
      <w:pPr>
        <w:pStyle w:val="BodyText"/>
        <w:tabs>
          <w:tab w:val="center" w:pos="5059"/>
          <w:tab w:val="left" w:pos="8696"/>
        </w:tabs>
        <w:spacing w:line="276" w:lineRule="auto"/>
        <w:jc w:val="center"/>
        <w:rPr>
          <w:b/>
          <w:bCs/>
          <w:szCs w:val="24"/>
          <w:u w:val="single"/>
          <w:lang w:val="en-IN"/>
        </w:rPr>
      </w:pPr>
    </w:p>
    <w:p w14:paraId="51C72569" w14:textId="5FF30E66" w:rsidR="00AA32D7" w:rsidRDefault="00AA32D7" w:rsidP="00A265B4">
      <w:pPr>
        <w:pStyle w:val="BodyText"/>
        <w:tabs>
          <w:tab w:val="center" w:pos="5059"/>
          <w:tab w:val="left" w:pos="8696"/>
        </w:tabs>
        <w:spacing w:line="276" w:lineRule="auto"/>
        <w:jc w:val="center"/>
        <w:rPr>
          <w:b/>
          <w:bCs/>
          <w:szCs w:val="24"/>
          <w:u w:val="single"/>
          <w:lang w:val="en-IN"/>
        </w:rPr>
      </w:pPr>
    </w:p>
    <w:p w14:paraId="0A7C566B" w14:textId="5F0C07E8" w:rsidR="00AA32D7" w:rsidRDefault="00AA32D7" w:rsidP="00A265B4">
      <w:pPr>
        <w:pStyle w:val="BodyText"/>
        <w:tabs>
          <w:tab w:val="center" w:pos="5059"/>
          <w:tab w:val="left" w:pos="8696"/>
        </w:tabs>
        <w:spacing w:line="276" w:lineRule="auto"/>
        <w:jc w:val="center"/>
        <w:rPr>
          <w:b/>
          <w:bCs/>
          <w:szCs w:val="24"/>
          <w:u w:val="single"/>
          <w:lang w:val="en-IN"/>
        </w:rPr>
      </w:pPr>
    </w:p>
    <w:p w14:paraId="6B984298" w14:textId="4B3FAFF6" w:rsidR="00AA32D7" w:rsidRDefault="00AA32D7" w:rsidP="00A265B4">
      <w:pPr>
        <w:pStyle w:val="BodyText"/>
        <w:tabs>
          <w:tab w:val="center" w:pos="5059"/>
          <w:tab w:val="left" w:pos="8696"/>
        </w:tabs>
        <w:spacing w:line="276" w:lineRule="auto"/>
        <w:jc w:val="center"/>
        <w:rPr>
          <w:b/>
          <w:bCs/>
          <w:szCs w:val="24"/>
          <w:u w:val="single"/>
          <w:lang w:val="en-IN"/>
        </w:rPr>
      </w:pPr>
    </w:p>
    <w:p w14:paraId="654E5C30" w14:textId="0A3385E4" w:rsidR="00AA32D7" w:rsidRDefault="00AA32D7" w:rsidP="00A265B4">
      <w:pPr>
        <w:pStyle w:val="BodyText"/>
        <w:tabs>
          <w:tab w:val="center" w:pos="5059"/>
          <w:tab w:val="left" w:pos="8696"/>
        </w:tabs>
        <w:spacing w:line="276" w:lineRule="auto"/>
        <w:jc w:val="center"/>
        <w:rPr>
          <w:b/>
          <w:bCs/>
          <w:szCs w:val="24"/>
          <w:u w:val="single"/>
          <w:lang w:val="en-IN"/>
        </w:rPr>
      </w:pPr>
    </w:p>
    <w:p w14:paraId="75A4373E" w14:textId="37E8474D" w:rsidR="00AA32D7" w:rsidRDefault="00AA32D7" w:rsidP="00A265B4">
      <w:pPr>
        <w:pStyle w:val="BodyText"/>
        <w:tabs>
          <w:tab w:val="center" w:pos="5059"/>
          <w:tab w:val="left" w:pos="8696"/>
        </w:tabs>
        <w:spacing w:line="276" w:lineRule="auto"/>
        <w:jc w:val="center"/>
        <w:rPr>
          <w:b/>
          <w:bCs/>
          <w:szCs w:val="24"/>
          <w:u w:val="single"/>
          <w:lang w:val="en-IN"/>
        </w:rPr>
      </w:pPr>
    </w:p>
    <w:p w14:paraId="65041F86" w14:textId="6A3A4D9D" w:rsidR="00AA32D7" w:rsidRDefault="00AA32D7" w:rsidP="00A265B4">
      <w:pPr>
        <w:pStyle w:val="BodyText"/>
        <w:tabs>
          <w:tab w:val="center" w:pos="5059"/>
          <w:tab w:val="left" w:pos="8696"/>
        </w:tabs>
        <w:spacing w:line="276" w:lineRule="auto"/>
        <w:jc w:val="center"/>
        <w:rPr>
          <w:b/>
          <w:bCs/>
          <w:szCs w:val="24"/>
          <w:u w:val="single"/>
          <w:lang w:val="en-IN"/>
        </w:rPr>
      </w:pPr>
    </w:p>
    <w:p w14:paraId="59C07C7D" w14:textId="4874BC4C" w:rsidR="00AA32D7" w:rsidRDefault="00AA32D7" w:rsidP="00A265B4">
      <w:pPr>
        <w:pStyle w:val="BodyText"/>
        <w:tabs>
          <w:tab w:val="center" w:pos="5059"/>
          <w:tab w:val="left" w:pos="8696"/>
        </w:tabs>
        <w:spacing w:line="276" w:lineRule="auto"/>
        <w:jc w:val="center"/>
        <w:rPr>
          <w:b/>
          <w:bCs/>
          <w:szCs w:val="24"/>
          <w:u w:val="single"/>
          <w:lang w:val="en-IN"/>
        </w:rPr>
      </w:pPr>
    </w:p>
    <w:p w14:paraId="4168973C" w14:textId="647EBAA7" w:rsidR="00AA32D7" w:rsidRDefault="00AA32D7" w:rsidP="00A265B4">
      <w:pPr>
        <w:pStyle w:val="BodyText"/>
        <w:tabs>
          <w:tab w:val="center" w:pos="5059"/>
          <w:tab w:val="left" w:pos="8696"/>
        </w:tabs>
        <w:spacing w:line="276" w:lineRule="auto"/>
        <w:jc w:val="center"/>
        <w:rPr>
          <w:b/>
          <w:bCs/>
          <w:szCs w:val="24"/>
          <w:u w:val="single"/>
          <w:lang w:val="en-IN"/>
        </w:rPr>
      </w:pPr>
    </w:p>
    <w:p w14:paraId="6CCB7B0C" w14:textId="553C6827" w:rsidR="00AA32D7" w:rsidRDefault="00AA32D7" w:rsidP="00A265B4">
      <w:pPr>
        <w:pStyle w:val="BodyText"/>
        <w:tabs>
          <w:tab w:val="center" w:pos="5059"/>
          <w:tab w:val="left" w:pos="8696"/>
        </w:tabs>
        <w:spacing w:line="276" w:lineRule="auto"/>
        <w:jc w:val="center"/>
        <w:rPr>
          <w:b/>
          <w:bCs/>
          <w:szCs w:val="24"/>
          <w:u w:val="single"/>
          <w:lang w:val="en-IN"/>
        </w:rPr>
      </w:pPr>
    </w:p>
    <w:p w14:paraId="0974967C" w14:textId="58BDBF41" w:rsidR="00AA32D7" w:rsidRDefault="00AA32D7" w:rsidP="00A265B4">
      <w:pPr>
        <w:pStyle w:val="BodyText"/>
        <w:tabs>
          <w:tab w:val="center" w:pos="5059"/>
          <w:tab w:val="left" w:pos="8696"/>
        </w:tabs>
        <w:spacing w:line="276" w:lineRule="auto"/>
        <w:jc w:val="center"/>
        <w:rPr>
          <w:b/>
          <w:bCs/>
          <w:szCs w:val="24"/>
          <w:u w:val="single"/>
          <w:lang w:val="en-IN"/>
        </w:rPr>
      </w:pPr>
    </w:p>
    <w:p w14:paraId="025F00E6" w14:textId="11B23AB2" w:rsidR="00AA32D7" w:rsidRDefault="00AA32D7" w:rsidP="00A265B4">
      <w:pPr>
        <w:pStyle w:val="BodyText"/>
        <w:tabs>
          <w:tab w:val="center" w:pos="5059"/>
          <w:tab w:val="left" w:pos="8696"/>
        </w:tabs>
        <w:spacing w:line="276" w:lineRule="auto"/>
        <w:jc w:val="center"/>
        <w:rPr>
          <w:b/>
          <w:bCs/>
          <w:szCs w:val="24"/>
          <w:u w:val="single"/>
          <w:lang w:val="en-IN"/>
        </w:rPr>
      </w:pPr>
    </w:p>
    <w:p w14:paraId="7D82688C" w14:textId="0EF1C84F" w:rsidR="00AA32D7" w:rsidRDefault="00AA32D7" w:rsidP="00A265B4">
      <w:pPr>
        <w:pStyle w:val="BodyText"/>
        <w:tabs>
          <w:tab w:val="center" w:pos="5059"/>
          <w:tab w:val="left" w:pos="8696"/>
        </w:tabs>
        <w:spacing w:line="276" w:lineRule="auto"/>
        <w:jc w:val="center"/>
        <w:rPr>
          <w:b/>
          <w:bCs/>
          <w:szCs w:val="24"/>
          <w:u w:val="single"/>
          <w:lang w:val="en-IN"/>
        </w:rPr>
      </w:pPr>
    </w:p>
    <w:p w14:paraId="6C9E4581" w14:textId="0EDD58A8" w:rsidR="00AA32D7" w:rsidRDefault="00AA32D7" w:rsidP="00A265B4">
      <w:pPr>
        <w:pStyle w:val="BodyText"/>
        <w:tabs>
          <w:tab w:val="center" w:pos="5059"/>
          <w:tab w:val="left" w:pos="8696"/>
        </w:tabs>
        <w:spacing w:line="276" w:lineRule="auto"/>
        <w:jc w:val="center"/>
        <w:rPr>
          <w:b/>
          <w:bCs/>
          <w:szCs w:val="24"/>
          <w:u w:val="single"/>
          <w:lang w:val="en-IN"/>
        </w:rPr>
      </w:pPr>
    </w:p>
    <w:p w14:paraId="5C9EE2FF" w14:textId="567732CB" w:rsidR="00AA32D7" w:rsidRDefault="00AA32D7" w:rsidP="00A265B4">
      <w:pPr>
        <w:pStyle w:val="BodyText"/>
        <w:tabs>
          <w:tab w:val="center" w:pos="5059"/>
          <w:tab w:val="left" w:pos="8696"/>
        </w:tabs>
        <w:spacing w:line="276" w:lineRule="auto"/>
        <w:jc w:val="center"/>
        <w:rPr>
          <w:b/>
          <w:bCs/>
          <w:szCs w:val="24"/>
          <w:u w:val="single"/>
          <w:lang w:val="en-IN"/>
        </w:rPr>
      </w:pPr>
    </w:p>
    <w:p w14:paraId="35E46DA3" w14:textId="174EE288" w:rsidR="00AA32D7" w:rsidRDefault="00AA32D7" w:rsidP="00A265B4">
      <w:pPr>
        <w:pStyle w:val="BodyText"/>
        <w:tabs>
          <w:tab w:val="center" w:pos="5059"/>
          <w:tab w:val="left" w:pos="8696"/>
        </w:tabs>
        <w:spacing w:line="276" w:lineRule="auto"/>
        <w:jc w:val="center"/>
        <w:rPr>
          <w:b/>
          <w:bCs/>
          <w:szCs w:val="24"/>
          <w:u w:val="single"/>
          <w:lang w:val="en-IN"/>
        </w:rPr>
      </w:pPr>
    </w:p>
    <w:p w14:paraId="4855267D" w14:textId="05B27443" w:rsidR="00AA32D7" w:rsidRDefault="00AA32D7" w:rsidP="00A265B4">
      <w:pPr>
        <w:pStyle w:val="BodyText"/>
        <w:tabs>
          <w:tab w:val="center" w:pos="5059"/>
          <w:tab w:val="left" w:pos="8696"/>
        </w:tabs>
        <w:spacing w:line="276" w:lineRule="auto"/>
        <w:jc w:val="center"/>
        <w:rPr>
          <w:b/>
          <w:bCs/>
          <w:szCs w:val="24"/>
          <w:u w:val="single"/>
          <w:lang w:val="en-IN"/>
        </w:rPr>
      </w:pPr>
    </w:p>
    <w:p w14:paraId="2A22E291" w14:textId="77777777" w:rsidR="00AA32D7" w:rsidRDefault="00AA32D7" w:rsidP="00A265B4">
      <w:pPr>
        <w:pStyle w:val="BodyText"/>
        <w:tabs>
          <w:tab w:val="center" w:pos="5059"/>
          <w:tab w:val="left" w:pos="8696"/>
        </w:tabs>
        <w:spacing w:line="276" w:lineRule="auto"/>
        <w:jc w:val="center"/>
        <w:rPr>
          <w:b/>
          <w:bCs/>
          <w:szCs w:val="24"/>
          <w:u w:val="single"/>
          <w:lang w:val="en-IN"/>
        </w:rPr>
      </w:pPr>
    </w:p>
    <w:p w14:paraId="1D30F518" w14:textId="65C5B481" w:rsidR="00EA0B80" w:rsidRPr="00B73FCC" w:rsidRDefault="00EA0B80" w:rsidP="00A265B4">
      <w:pPr>
        <w:pStyle w:val="BodyText"/>
        <w:tabs>
          <w:tab w:val="center" w:pos="5059"/>
          <w:tab w:val="left" w:pos="8696"/>
        </w:tabs>
        <w:spacing w:line="276" w:lineRule="auto"/>
        <w:jc w:val="center"/>
        <w:rPr>
          <w:b/>
          <w:bCs/>
          <w:szCs w:val="24"/>
          <w:u w:val="single"/>
          <w:lang w:val="en-IN"/>
        </w:rPr>
      </w:pPr>
      <w:r w:rsidRPr="00B73FCC">
        <w:rPr>
          <w:b/>
          <w:bCs/>
          <w:szCs w:val="24"/>
          <w:u w:val="single"/>
          <w:lang w:val="en-IN"/>
        </w:rPr>
        <w:lastRenderedPageBreak/>
        <w:t>PRESS TENDER NOTIC</w:t>
      </w:r>
      <w:r w:rsidR="00B73FCC">
        <w:rPr>
          <w:b/>
          <w:bCs/>
          <w:szCs w:val="24"/>
          <w:u w:val="single"/>
          <w:lang w:val="en-IN"/>
        </w:rPr>
        <w:t>E</w:t>
      </w:r>
    </w:p>
    <w:p w14:paraId="7A374B9F" w14:textId="77777777" w:rsidR="00EA0B80" w:rsidRPr="00B73FCC" w:rsidRDefault="00EA0B80" w:rsidP="00EA0B80">
      <w:pPr>
        <w:pStyle w:val="BodyText"/>
        <w:spacing w:line="276" w:lineRule="auto"/>
        <w:jc w:val="center"/>
        <w:rPr>
          <w:b/>
          <w:bCs/>
          <w:szCs w:val="24"/>
          <w:lang w:val="en-IN"/>
        </w:rPr>
      </w:pPr>
    </w:p>
    <w:p w14:paraId="365D028E" w14:textId="77777777" w:rsidR="00EA0B80" w:rsidRPr="00203082" w:rsidRDefault="008473B1" w:rsidP="00BA29B9">
      <w:pPr>
        <w:widowControl w:val="0"/>
        <w:autoSpaceDE w:val="0"/>
        <w:autoSpaceDN w:val="0"/>
        <w:adjustRightInd w:val="0"/>
        <w:spacing w:before="3" w:after="0"/>
        <w:ind w:firstLine="240"/>
        <w:jc w:val="both"/>
        <w:rPr>
          <w:rFonts w:ascii="Times New Roman" w:hAnsi="Times New Roman"/>
          <w:sz w:val="24"/>
          <w:szCs w:val="24"/>
          <w:lang w:val="en-IN"/>
        </w:rPr>
      </w:pPr>
      <w:r w:rsidRPr="008473B1">
        <w:rPr>
          <w:rFonts w:ascii="Times New Roman" w:hAnsi="Times New Roman"/>
          <w:color w:val="000000"/>
          <w:spacing w:val="-1"/>
          <w:sz w:val="24"/>
          <w:szCs w:val="24"/>
          <w:lang w:val="en-IN"/>
        </w:rPr>
        <w:t xml:space="preserve">On </w:t>
      </w:r>
      <w:r w:rsidRPr="00A54621">
        <w:rPr>
          <w:rFonts w:ascii="Times New Roman" w:hAnsi="Times New Roman"/>
          <w:color w:val="000000"/>
          <w:spacing w:val="-1"/>
          <w:sz w:val="24"/>
          <w:szCs w:val="24"/>
          <w:lang w:val="en-IN"/>
        </w:rPr>
        <w:t xml:space="preserve">behalf of the </w:t>
      </w:r>
      <w:r w:rsidRPr="00A54621">
        <w:rPr>
          <w:rFonts w:ascii="Times New Roman" w:hAnsi="Times New Roman"/>
          <w:color w:val="000000"/>
          <w:sz w:val="24"/>
          <w:szCs w:val="24"/>
          <w:lang w:val="en-IN"/>
        </w:rPr>
        <w:t>Governor of Mizoram</w:t>
      </w:r>
      <w:r w:rsidR="00BA29B9">
        <w:rPr>
          <w:rFonts w:ascii="Times New Roman" w:hAnsi="Times New Roman"/>
          <w:color w:val="000000"/>
          <w:sz w:val="24"/>
          <w:szCs w:val="24"/>
          <w:lang w:val="en-IN"/>
        </w:rPr>
        <w:t>,</w:t>
      </w:r>
      <w:r w:rsidRPr="008473B1">
        <w:rPr>
          <w:rFonts w:ascii="Times New Roman" w:hAnsi="Times New Roman"/>
          <w:b/>
          <w:color w:val="000000"/>
          <w:spacing w:val="-1"/>
          <w:sz w:val="24"/>
          <w:szCs w:val="24"/>
          <w:lang w:val="en-IN"/>
        </w:rPr>
        <w:t xml:space="preserve"> </w:t>
      </w:r>
      <w:r w:rsidRPr="008473B1">
        <w:rPr>
          <w:rFonts w:ascii="Times New Roman" w:hAnsi="Times New Roman"/>
          <w:b/>
          <w:color w:val="000000"/>
          <w:spacing w:val="-1"/>
          <w:sz w:val="24"/>
          <w:szCs w:val="24"/>
          <w:u w:val="single"/>
          <w:lang w:val="en-IN"/>
        </w:rPr>
        <w:t>t</w:t>
      </w:r>
      <w:r>
        <w:rPr>
          <w:rFonts w:ascii="Times New Roman" w:hAnsi="Times New Roman"/>
          <w:b/>
          <w:color w:val="000000"/>
          <w:spacing w:val="-1"/>
          <w:sz w:val="24"/>
          <w:szCs w:val="24"/>
          <w:u w:val="single"/>
          <w:lang w:val="en-IN"/>
        </w:rPr>
        <w:t xml:space="preserve">he </w:t>
      </w:r>
      <w:r w:rsidR="00C3457B">
        <w:rPr>
          <w:rFonts w:ascii="Times New Roman" w:hAnsi="Times New Roman"/>
          <w:b/>
          <w:color w:val="000000"/>
          <w:spacing w:val="-1"/>
          <w:sz w:val="24"/>
          <w:szCs w:val="24"/>
          <w:u w:val="single"/>
          <w:lang w:val="en-IN"/>
        </w:rPr>
        <w:t>Executive</w:t>
      </w:r>
      <w:r w:rsidR="00EA0B80" w:rsidRPr="00A54621">
        <w:rPr>
          <w:rFonts w:ascii="Times New Roman" w:hAnsi="Times New Roman"/>
          <w:b/>
          <w:color w:val="000000"/>
          <w:spacing w:val="-3"/>
          <w:sz w:val="24"/>
          <w:szCs w:val="24"/>
          <w:u w:val="single"/>
        </w:rPr>
        <w:t xml:space="preserve"> Engineer, PHED, </w:t>
      </w:r>
      <w:proofErr w:type="spellStart"/>
      <w:r w:rsidR="00C3457B">
        <w:rPr>
          <w:rFonts w:ascii="Times New Roman" w:hAnsi="Times New Roman"/>
          <w:b/>
          <w:color w:val="000000"/>
          <w:spacing w:val="-3"/>
          <w:sz w:val="24"/>
          <w:szCs w:val="24"/>
          <w:u w:val="single"/>
        </w:rPr>
        <w:t>Khawzawl</w:t>
      </w:r>
      <w:proofErr w:type="spellEnd"/>
      <w:r w:rsidR="00C3457B">
        <w:rPr>
          <w:rFonts w:ascii="Times New Roman" w:hAnsi="Times New Roman"/>
          <w:b/>
          <w:color w:val="000000"/>
          <w:spacing w:val="-3"/>
          <w:sz w:val="24"/>
          <w:szCs w:val="24"/>
          <w:u w:val="single"/>
        </w:rPr>
        <w:t xml:space="preserve"> WATSAN </w:t>
      </w:r>
      <w:proofErr w:type="spellStart"/>
      <w:proofErr w:type="gramStart"/>
      <w:r w:rsidR="00C3457B">
        <w:rPr>
          <w:rFonts w:ascii="Times New Roman" w:hAnsi="Times New Roman"/>
          <w:b/>
          <w:color w:val="000000"/>
          <w:spacing w:val="-3"/>
          <w:sz w:val="24"/>
          <w:szCs w:val="24"/>
          <w:u w:val="single"/>
        </w:rPr>
        <w:t>Division,Khawzawl</w:t>
      </w:r>
      <w:proofErr w:type="spellEnd"/>
      <w:proofErr w:type="gramEnd"/>
      <w:r w:rsidR="00EA0B80" w:rsidRPr="00A54621">
        <w:rPr>
          <w:rFonts w:ascii="Times New Roman" w:hAnsi="Times New Roman"/>
          <w:b/>
          <w:color w:val="000000"/>
          <w:spacing w:val="-3"/>
          <w:sz w:val="24"/>
          <w:szCs w:val="24"/>
          <w:u w:val="single"/>
        </w:rPr>
        <w:t>,</w:t>
      </w:r>
      <w:r w:rsidR="00EA0B80" w:rsidRPr="00A54621">
        <w:rPr>
          <w:rFonts w:ascii="Times New Roman" w:hAnsi="Times New Roman"/>
          <w:color w:val="000000"/>
          <w:spacing w:val="-1"/>
          <w:sz w:val="24"/>
          <w:szCs w:val="24"/>
          <w:lang w:val="en-IN"/>
        </w:rPr>
        <w:t xml:space="preserve"> </w:t>
      </w:r>
      <w:r w:rsidR="00EA0B80" w:rsidRPr="00A54621">
        <w:rPr>
          <w:rFonts w:ascii="Times New Roman" w:hAnsi="Times New Roman"/>
          <w:color w:val="000000"/>
          <w:sz w:val="24"/>
          <w:szCs w:val="24"/>
          <w:lang w:val="en-IN"/>
        </w:rPr>
        <w:t xml:space="preserve">invites bids </w:t>
      </w:r>
      <w:r w:rsidR="00F56C29" w:rsidRPr="00A54621">
        <w:rPr>
          <w:rFonts w:ascii="Times New Roman" w:hAnsi="Times New Roman"/>
          <w:color w:val="000000"/>
          <w:sz w:val="24"/>
          <w:szCs w:val="24"/>
          <w:lang w:val="en-IN"/>
        </w:rPr>
        <w:t>t</w:t>
      </w:r>
      <w:r w:rsidR="00EA0B80" w:rsidRPr="00A54621">
        <w:rPr>
          <w:rFonts w:ascii="Times New Roman" w:hAnsi="Times New Roman"/>
          <w:color w:val="000000"/>
          <w:sz w:val="24"/>
          <w:szCs w:val="24"/>
          <w:lang w:val="en-IN"/>
        </w:rPr>
        <w:t xml:space="preserve">wo envelope system </w:t>
      </w:r>
      <w:r w:rsidR="00EA0B80" w:rsidRPr="00A54621">
        <w:rPr>
          <w:rFonts w:ascii="Times New Roman" w:hAnsi="Times New Roman"/>
          <w:sz w:val="24"/>
          <w:szCs w:val="24"/>
          <w:lang w:val="en-IN"/>
        </w:rPr>
        <w:t>with sealed item rate tender in prescribed form affixing Court Fee Stamp worth</w:t>
      </w:r>
      <w:r w:rsidR="00F56C29" w:rsidRPr="00A54621">
        <w:rPr>
          <w:rFonts w:ascii="Times New Roman" w:hAnsi="Times New Roman"/>
          <w:sz w:val="24"/>
          <w:szCs w:val="24"/>
          <w:lang w:val="en-IN"/>
        </w:rPr>
        <w:t xml:space="preserve"> not less than</w:t>
      </w:r>
      <w:r>
        <w:rPr>
          <w:rFonts w:ascii="Times New Roman" w:hAnsi="Times New Roman"/>
          <w:sz w:val="24"/>
          <w:szCs w:val="24"/>
          <w:lang w:val="en-IN"/>
        </w:rPr>
        <w:t xml:space="preserve"> </w:t>
      </w:r>
      <w:r w:rsidR="00EA0B80" w:rsidRPr="00A54621">
        <w:rPr>
          <w:rFonts w:ascii="Times New Roman" w:hAnsi="Times New Roman"/>
          <w:sz w:val="24"/>
          <w:szCs w:val="24"/>
          <w:u w:val="single"/>
          <w:lang w:val="en-IN"/>
        </w:rPr>
        <w:t>Rs. 7.5</w:t>
      </w:r>
      <w:r w:rsidR="00C3457B">
        <w:rPr>
          <w:rFonts w:ascii="Times New Roman" w:hAnsi="Times New Roman"/>
          <w:sz w:val="24"/>
          <w:szCs w:val="24"/>
          <w:u w:val="single"/>
          <w:lang w:val="en-IN"/>
        </w:rPr>
        <w:t>0</w:t>
      </w:r>
      <w:r w:rsidR="00EA0B80" w:rsidRPr="00A54621">
        <w:rPr>
          <w:rFonts w:ascii="Times New Roman" w:hAnsi="Times New Roman"/>
          <w:sz w:val="24"/>
          <w:szCs w:val="24"/>
          <w:u w:val="single"/>
          <w:lang w:val="en-IN"/>
        </w:rPr>
        <w:t>/-</w:t>
      </w:r>
      <w:r w:rsidR="00EA0B80" w:rsidRPr="00A54621">
        <w:rPr>
          <w:rFonts w:ascii="Times New Roman" w:hAnsi="Times New Roman"/>
          <w:sz w:val="24"/>
          <w:szCs w:val="24"/>
          <w:lang w:val="en-IN"/>
        </w:rPr>
        <w:t xml:space="preserve"> (</w:t>
      </w:r>
      <w:r w:rsidR="008B387A" w:rsidRPr="00A54621">
        <w:rPr>
          <w:rFonts w:ascii="Times New Roman" w:hAnsi="Times New Roman"/>
          <w:sz w:val="24"/>
          <w:szCs w:val="24"/>
          <w:lang w:val="en-IN"/>
        </w:rPr>
        <w:t>non-refundable</w:t>
      </w:r>
      <w:r w:rsidR="00EA0B80" w:rsidRPr="00A54621">
        <w:rPr>
          <w:rFonts w:ascii="Times New Roman" w:hAnsi="Times New Roman"/>
          <w:sz w:val="24"/>
          <w:szCs w:val="24"/>
          <w:lang w:val="en-IN"/>
        </w:rPr>
        <w:t xml:space="preserve">) for </w:t>
      </w:r>
      <w:r w:rsidR="008B387A" w:rsidRPr="00A54621">
        <w:rPr>
          <w:rFonts w:ascii="Times New Roman" w:hAnsi="Times New Roman"/>
          <w:sz w:val="24"/>
          <w:szCs w:val="24"/>
          <w:lang w:val="en-IN"/>
        </w:rPr>
        <w:t>non-tribal</w:t>
      </w:r>
      <w:r w:rsidR="00EA0B80" w:rsidRPr="00A54621">
        <w:rPr>
          <w:rFonts w:ascii="Times New Roman" w:hAnsi="Times New Roman"/>
          <w:sz w:val="24"/>
          <w:szCs w:val="24"/>
          <w:lang w:val="en-IN"/>
        </w:rPr>
        <w:t xml:space="preserve"> and up-to-date House Tax Payee Certificate for </w:t>
      </w:r>
      <w:r w:rsidR="008B387A" w:rsidRPr="00A54621">
        <w:rPr>
          <w:rFonts w:ascii="Times New Roman" w:hAnsi="Times New Roman"/>
          <w:sz w:val="24"/>
          <w:szCs w:val="24"/>
          <w:lang w:val="en-IN"/>
        </w:rPr>
        <w:t>tribal from</w:t>
      </w:r>
      <w:r w:rsidR="00EA0B80" w:rsidRPr="00A54621">
        <w:rPr>
          <w:rFonts w:ascii="Times New Roman" w:hAnsi="Times New Roman"/>
          <w:sz w:val="24"/>
          <w:szCs w:val="24"/>
          <w:lang w:val="en-IN"/>
        </w:rPr>
        <w:t xml:space="preserve"> reputed contractors experienced in similar type of works. The tender will be received in the office of the undersigned </w:t>
      </w:r>
      <w:r w:rsidR="008B387A" w:rsidRPr="00A54621">
        <w:rPr>
          <w:rFonts w:ascii="Times New Roman" w:hAnsi="Times New Roman"/>
          <w:sz w:val="24"/>
          <w:szCs w:val="24"/>
          <w:lang w:val="en-IN"/>
        </w:rPr>
        <w:t>up to</w:t>
      </w:r>
      <w:r>
        <w:rPr>
          <w:rFonts w:ascii="Times New Roman" w:hAnsi="Times New Roman"/>
          <w:sz w:val="24"/>
          <w:szCs w:val="24"/>
          <w:lang w:val="en-IN"/>
        </w:rPr>
        <w:t xml:space="preserve"> </w:t>
      </w:r>
      <w:r w:rsidR="00892FAB">
        <w:rPr>
          <w:rFonts w:ascii="Times New Roman" w:hAnsi="Times New Roman"/>
          <w:b/>
          <w:sz w:val="24"/>
          <w:szCs w:val="24"/>
          <w:lang w:val="en-IN"/>
        </w:rPr>
        <w:t>12</w:t>
      </w:r>
      <w:r w:rsidR="00EA0B80" w:rsidRPr="00A54621">
        <w:rPr>
          <w:rFonts w:ascii="Times New Roman" w:hAnsi="Times New Roman"/>
          <w:b/>
          <w:sz w:val="24"/>
          <w:szCs w:val="24"/>
          <w:lang w:val="en-IN"/>
        </w:rPr>
        <w:t>:00 hours</w:t>
      </w:r>
      <w:r>
        <w:rPr>
          <w:rFonts w:ascii="Times New Roman" w:hAnsi="Times New Roman"/>
          <w:b/>
          <w:sz w:val="24"/>
          <w:szCs w:val="24"/>
          <w:lang w:val="en-IN"/>
        </w:rPr>
        <w:t xml:space="preserve"> </w:t>
      </w:r>
      <w:r w:rsidR="00EA0B80" w:rsidRPr="00A54621">
        <w:rPr>
          <w:rFonts w:ascii="Times New Roman" w:hAnsi="Times New Roman"/>
          <w:sz w:val="24"/>
          <w:szCs w:val="24"/>
          <w:lang w:val="en-IN"/>
        </w:rPr>
        <w:t>on</w:t>
      </w:r>
      <w:r>
        <w:rPr>
          <w:rFonts w:ascii="Times New Roman" w:hAnsi="Times New Roman"/>
          <w:sz w:val="24"/>
          <w:szCs w:val="24"/>
          <w:lang w:val="en-IN"/>
        </w:rPr>
        <w:t xml:space="preserve"> 01.11</w:t>
      </w:r>
      <w:r w:rsidR="00EC08B7">
        <w:rPr>
          <w:rFonts w:ascii="Times New Roman" w:hAnsi="Times New Roman"/>
          <w:sz w:val="24"/>
          <w:szCs w:val="24"/>
          <w:lang w:val="en-IN"/>
        </w:rPr>
        <w:t>.</w:t>
      </w:r>
      <w:r w:rsidR="005D43F8" w:rsidRPr="00A54621">
        <w:rPr>
          <w:rFonts w:ascii="Times New Roman" w:hAnsi="Times New Roman"/>
          <w:sz w:val="24"/>
          <w:szCs w:val="24"/>
          <w:lang w:val="en-IN"/>
        </w:rPr>
        <w:t>20</w:t>
      </w:r>
      <w:r w:rsidR="00892FAB">
        <w:rPr>
          <w:rFonts w:ascii="Times New Roman" w:hAnsi="Times New Roman"/>
          <w:sz w:val="24"/>
          <w:szCs w:val="24"/>
          <w:lang w:val="en-IN"/>
        </w:rPr>
        <w:t>22.</w:t>
      </w:r>
      <w:r>
        <w:rPr>
          <w:rFonts w:ascii="Times New Roman" w:hAnsi="Times New Roman"/>
          <w:sz w:val="24"/>
          <w:szCs w:val="24"/>
          <w:lang w:val="en-IN"/>
        </w:rPr>
        <w:t xml:space="preserve"> </w:t>
      </w:r>
      <w:r w:rsidR="00EA0B80" w:rsidRPr="00A54621">
        <w:rPr>
          <w:rFonts w:ascii="Times New Roman" w:hAnsi="Times New Roman"/>
          <w:sz w:val="24"/>
          <w:szCs w:val="24"/>
          <w:lang w:val="en-IN"/>
        </w:rPr>
        <w:t>Late submission of tender will not be accepted. The tender so received will be opened on</w:t>
      </w:r>
      <w:r>
        <w:rPr>
          <w:rFonts w:ascii="Times New Roman" w:hAnsi="Times New Roman"/>
          <w:sz w:val="24"/>
          <w:szCs w:val="24"/>
          <w:lang w:val="en-IN"/>
        </w:rPr>
        <w:t xml:space="preserve"> 02.11</w:t>
      </w:r>
      <w:r w:rsidR="00EC08B7">
        <w:rPr>
          <w:rFonts w:ascii="Times New Roman" w:hAnsi="Times New Roman"/>
          <w:sz w:val="24"/>
          <w:szCs w:val="24"/>
          <w:lang w:val="en-IN"/>
        </w:rPr>
        <w:t>.</w:t>
      </w:r>
      <w:r w:rsidR="005D43F8" w:rsidRPr="00A54621">
        <w:rPr>
          <w:rFonts w:ascii="Times New Roman" w:hAnsi="Times New Roman"/>
          <w:sz w:val="24"/>
          <w:szCs w:val="24"/>
          <w:lang w:val="en-IN"/>
        </w:rPr>
        <w:t>20</w:t>
      </w:r>
      <w:r w:rsidR="00892FAB">
        <w:rPr>
          <w:rFonts w:ascii="Times New Roman" w:hAnsi="Times New Roman"/>
          <w:sz w:val="24"/>
          <w:szCs w:val="24"/>
          <w:lang w:val="en-IN"/>
        </w:rPr>
        <w:t xml:space="preserve">22 </w:t>
      </w:r>
      <w:r w:rsidR="00EA0B80" w:rsidRPr="00A54621">
        <w:rPr>
          <w:rFonts w:ascii="Times New Roman" w:hAnsi="Times New Roman"/>
          <w:sz w:val="24"/>
          <w:szCs w:val="24"/>
          <w:lang w:val="en-IN"/>
        </w:rPr>
        <w:t>at</w:t>
      </w:r>
      <w:r w:rsidR="00892FAB">
        <w:rPr>
          <w:rFonts w:ascii="Times New Roman" w:hAnsi="Times New Roman"/>
          <w:b/>
          <w:sz w:val="24"/>
          <w:szCs w:val="24"/>
          <w:lang w:val="en-IN"/>
        </w:rPr>
        <w:t xml:space="preserve"> 1</w:t>
      </w:r>
      <w:r w:rsidR="00EC08B7">
        <w:rPr>
          <w:rFonts w:ascii="Times New Roman" w:hAnsi="Times New Roman"/>
          <w:b/>
          <w:sz w:val="24"/>
          <w:szCs w:val="24"/>
          <w:lang w:val="en-IN"/>
        </w:rPr>
        <w:t>1</w:t>
      </w:r>
      <w:r w:rsidR="00EA0B80" w:rsidRPr="00A54621">
        <w:rPr>
          <w:rFonts w:ascii="Times New Roman" w:hAnsi="Times New Roman"/>
          <w:b/>
          <w:sz w:val="24"/>
          <w:szCs w:val="24"/>
          <w:lang w:val="en-IN"/>
        </w:rPr>
        <w:t>:00 hours</w:t>
      </w:r>
      <w:r w:rsidR="00EA0B80" w:rsidRPr="00A54621">
        <w:rPr>
          <w:rFonts w:ascii="Times New Roman" w:hAnsi="Times New Roman"/>
          <w:sz w:val="24"/>
          <w:szCs w:val="24"/>
          <w:lang w:val="en-IN"/>
        </w:rPr>
        <w:t xml:space="preserve"> in presence of the intending tenderer or his authorized representative.  If for any unforeseen reason, the </w:t>
      </w:r>
      <w:r w:rsidR="00F56C29" w:rsidRPr="00A54621">
        <w:rPr>
          <w:rFonts w:ascii="Times New Roman" w:hAnsi="Times New Roman"/>
          <w:sz w:val="24"/>
          <w:szCs w:val="24"/>
          <w:lang w:val="en-IN"/>
        </w:rPr>
        <w:t>t</w:t>
      </w:r>
      <w:r w:rsidR="00EA0B80" w:rsidRPr="00A54621">
        <w:rPr>
          <w:rFonts w:ascii="Times New Roman" w:hAnsi="Times New Roman"/>
          <w:sz w:val="24"/>
          <w:szCs w:val="24"/>
          <w:lang w:val="en-IN"/>
        </w:rPr>
        <w:t>enders could not be received &amp; opened on the stipulated date &amp; time, the same will be received and opened in the next working day at the same time for which no separate communication will be made.</w:t>
      </w:r>
    </w:p>
    <w:tbl>
      <w:tblPr>
        <w:tblpPr w:leftFromText="180" w:rightFromText="180" w:vertAnchor="text" w:tblpY="1"/>
        <w:tblOverlap w:val="neve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2324"/>
        <w:gridCol w:w="1699"/>
        <w:gridCol w:w="1840"/>
        <w:gridCol w:w="1165"/>
        <w:gridCol w:w="1099"/>
        <w:gridCol w:w="1237"/>
      </w:tblGrid>
      <w:tr w:rsidR="00892FAB" w:rsidRPr="00A54621" w14:paraId="51E759F8" w14:textId="77777777" w:rsidTr="00BA29B9">
        <w:trPr>
          <w:trHeight w:val="903"/>
        </w:trPr>
        <w:tc>
          <w:tcPr>
            <w:tcW w:w="899" w:type="dxa"/>
            <w:vAlign w:val="center"/>
          </w:tcPr>
          <w:p w14:paraId="2937DBBA" w14:textId="77777777" w:rsidR="00892FAB" w:rsidRPr="00A54621" w:rsidRDefault="00892FAB" w:rsidP="00B5147A">
            <w:pPr>
              <w:pStyle w:val="BodyText"/>
              <w:spacing w:line="276" w:lineRule="auto"/>
              <w:jc w:val="center"/>
              <w:rPr>
                <w:szCs w:val="24"/>
                <w:lang w:val="en-IN"/>
              </w:rPr>
            </w:pPr>
            <w:r w:rsidRPr="00A54621">
              <w:rPr>
                <w:szCs w:val="24"/>
                <w:lang w:val="en-IN"/>
              </w:rPr>
              <w:t>NIT No.</w:t>
            </w:r>
          </w:p>
        </w:tc>
        <w:tc>
          <w:tcPr>
            <w:tcW w:w="2324" w:type="dxa"/>
            <w:vAlign w:val="center"/>
          </w:tcPr>
          <w:p w14:paraId="5EF535C0" w14:textId="77777777" w:rsidR="00892FAB" w:rsidRPr="00A54621" w:rsidRDefault="00892FAB" w:rsidP="00B5147A">
            <w:pPr>
              <w:pStyle w:val="BodyText"/>
              <w:spacing w:line="276" w:lineRule="auto"/>
              <w:jc w:val="center"/>
              <w:rPr>
                <w:szCs w:val="24"/>
                <w:lang w:val="en-IN"/>
              </w:rPr>
            </w:pPr>
            <w:r w:rsidRPr="00A54621">
              <w:rPr>
                <w:szCs w:val="24"/>
                <w:lang w:val="en-IN"/>
              </w:rPr>
              <w:t xml:space="preserve">Name of work </w:t>
            </w:r>
          </w:p>
        </w:tc>
        <w:tc>
          <w:tcPr>
            <w:tcW w:w="1699" w:type="dxa"/>
            <w:vAlign w:val="center"/>
          </w:tcPr>
          <w:p w14:paraId="001BF606" w14:textId="77777777" w:rsidR="00892FAB" w:rsidRPr="00A54621" w:rsidRDefault="00892FAB" w:rsidP="00B5147A">
            <w:pPr>
              <w:pStyle w:val="BodyText"/>
              <w:spacing w:line="276" w:lineRule="auto"/>
              <w:ind w:left="-108" w:right="-108"/>
              <w:jc w:val="center"/>
              <w:rPr>
                <w:szCs w:val="24"/>
                <w:lang w:val="en-IN"/>
              </w:rPr>
            </w:pPr>
            <w:r w:rsidRPr="00A54621">
              <w:rPr>
                <w:szCs w:val="24"/>
                <w:lang w:val="en-IN"/>
              </w:rPr>
              <w:t>Tendered Amount (Rs)</w:t>
            </w:r>
          </w:p>
        </w:tc>
        <w:tc>
          <w:tcPr>
            <w:tcW w:w="1840" w:type="dxa"/>
          </w:tcPr>
          <w:p w14:paraId="4BB9ED8A" w14:textId="77777777" w:rsidR="00892FAB" w:rsidRPr="00A54621" w:rsidRDefault="00892FAB" w:rsidP="00B5147A">
            <w:pPr>
              <w:pStyle w:val="BodyText"/>
              <w:spacing w:line="276" w:lineRule="auto"/>
              <w:jc w:val="center"/>
              <w:rPr>
                <w:szCs w:val="24"/>
                <w:lang w:val="en-IN"/>
              </w:rPr>
            </w:pPr>
            <w:r w:rsidRPr="00A54621">
              <w:rPr>
                <w:szCs w:val="24"/>
                <w:lang w:val="en-IN"/>
              </w:rPr>
              <w:t>Earnest Money (Rs)</w:t>
            </w:r>
          </w:p>
        </w:tc>
        <w:tc>
          <w:tcPr>
            <w:tcW w:w="1165" w:type="dxa"/>
            <w:vAlign w:val="center"/>
          </w:tcPr>
          <w:p w14:paraId="36DAAB2A" w14:textId="77777777" w:rsidR="00892FAB" w:rsidRPr="00A54621" w:rsidRDefault="00892FAB" w:rsidP="00B5147A">
            <w:pPr>
              <w:pStyle w:val="BodyText"/>
              <w:spacing w:line="276" w:lineRule="auto"/>
              <w:jc w:val="center"/>
              <w:rPr>
                <w:szCs w:val="24"/>
                <w:lang w:val="en-IN"/>
              </w:rPr>
            </w:pPr>
            <w:r w:rsidRPr="00A54621">
              <w:rPr>
                <w:szCs w:val="24"/>
                <w:lang w:val="en-IN"/>
              </w:rPr>
              <w:t>Time of Completion</w:t>
            </w:r>
          </w:p>
        </w:tc>
        <w:tc>
          <w:tcPr>
            <w:tcW w:w="1099" w:type="dxa"/>
            <w:vAlign w:val="center"/>
          </w:tcPr>
          <w:p w14:paraId="7DE53EEC" w14:textId="77777777" w:rsidR="00892FAB" w:rsidRPr="00A54621" w:rsidRDefault="00892FAB" w:rsidP="00B5147A">
            <w:pPr>
              <w:pStyle w:val="BodyText"/>
              <w:spacing w:line="276" w:lineRule="auto"/>
              <w:jc w:val="center"/>
              <w:rPr>
                <w:szCs w:val="24"/>
                <w:lang w:val="en-IN"/>
              </w:rPr>
            </w:pPr>
            <w:r w:rsidRPr="00A54621">
              <w:rPr>
                <w:szCs w:val="24"/>
                <w:lang w:val="en-IN"/>
              </w:rPr>
              <w:t>Cost of Tender.</w:t>
            </w:r>
          </w:p>
          <w:p w14:paraId="5EABEDAD" w14:textId="77777777" w:rsidR="00892FAB" w:rsidRPr="00A54621" w:rsidRDefault="00892FAB" w:rsidP="00B5147A">
            <w:pPr>
              <w:pStyle w:val="BodyText"/>
              <w:spacing w:line="276" w:lineRule="auto"/>
              <w:jc w:val="center"/>
              <w:rPr>
                <w:szCs w:val="24"/>
                <w:lang w:val="en-IN"/>
              </w:rPr>
            </w:pPr>
            <w:r w:rsidRPr="00A54621">
              <w:rPr>
                <w:szCs w:val="24"/>
                <w:lang w:val="en-IN"/>
              </w:rPr>
              <w:t>(in Rs)</w:t>
            </w:r>
          </w:p>
        </w:tc>
        <w:tc>
          <w:tcPr>
            <w:tcW w:w="1237" w:type="dxa"/>
          </w:tcPr>
          <w:p w14:paraId="04C9EF20" w14:textId="77777777" w:rsidR="00892FAB" w:rsidRPr="00A54621" w:rsidRDefault="00892FAB" w:rsidP="00B5147A">
            <w:pPr>
              <w:pStyle w:val="BodyText"/>
              <w:spacing w:line="276" w:lineRule="auto"/>
              <w:jc w:val="center"/>
              <w:rPr>
                <w:szCs w:val="24"/>
                <w:lang w:val="en-IN"/>
              </w:rPr>
            </w:pPr>
            <w:r w:rsidRPr="00A54621">
              <w:rPr>
                <w:szCs w:val="24"/>
                <w:lang w:val="en-IN"/>
              </w:rPr>
              <w:t>Eligible class of contractor</w:t>
            </w:r>
          </w:p>
        </w:tc>
      </w:tr>
      <w:tr w:rsidR="00EC08B7" w:rsidRPr="00A54621" w14:paraId="06675385" w14:textId="77777777" w:rsidTr="00BA29B9">
        <w:trPr>
          <w:trHeight w:val="252"/>
        </w:trPr>
        <w:tc>
          <w:tcPr>
            <w:tcW w:w="899" w:type="dxa"/>
            <w:vMerge w:val="restart"/>
            <w:vAlign w:val="center"/>
          </w:tcPr>
          <w:p w14:paraId="3373538A" w14:textId="77777777" w:rsidR="00EC08B7" w:rsidRPr="00A54621" w:rsidRDefault="00953C35" w:rsidP="00B5147A">
            <w:pPr>
              <w:pStyle w:val="BodyText"/>
              <w:spacing w:line="276" w:lineRule="auto"/>
              <w:jc w:val="left"/>
              <w:rPr>
                <w:szCs w:val="24"/>
                <w:lang w:val="en-IN"/>
              </w:rPr>
            </w:pPr>
            <w:r>
              <w:rPr>
                <w:szCs w:val="24"/>
                <w:lang w:val="en-IN"/>
              </w:rPr>
              <w:t>11</w:t>
            </w:r>
            <w:r w:rsidR="00EC08B7" w:rsidRPr="00A54621">
              <w:rPr>
                <w:szCs w:val="24"/>
                <w:lang w:val="en-IN"/>
              </w:rPr>
              <w:t xml:space="preserve"> of 20</w:t>
            </w:r>
            <w:r w:rsidR="00EC08B7">
              <w:rPr>
                <w:szCs w:val="24"/>
                <w:lang w:val="en-IN"/>
              </w:rPr>
              <w:t xml:space="preserve">22 </w:t>
            </w:r>
            <w:r w:rsidR="00EC08B7" w:rsidRPr="00A54621">
              <w:rPr>
                <w:szCs w:val="24"/>
                <w:lang w:val="en-IN"/>
              </w:rPr>
              <w:t>-</w:t>
            </w:r>
            <w:r w:rsidR="00EC08B7">
              <w:rPr>
                <w:szCs w:val="24"/>
                <w:lang w:val="en-IN"/>
              </w:rPr>
              <w:t>2023</w:t>
            </w:r>
          </w:p>
        </w:tc>
        <w:tc>
          <w:tcPr>
            <w:tcW w:w="2324" w:type="dxa"/>
            <w:vMerge w:val="restart"/>
            <w:vAlign w:val="center"/>
          </w:tcPr>
          <w:p w14:paraId="6A58A3CE" w14:textId="64EBC0FB" w:rsidR="00EC08B7" w:rsidRPr="00A54621" w:rsidRDefault="00953C35" w:rsidP="00B5147A">
            <w:pPr>
              <w:jc w:val="both"/>
              <w:rPr>
                <w:rFonts w:ascii="Times New Roman" w:hAnsi="Times New Roman"/>
                <w:sz w:val="24"/>
                <w:szCs w:val="24"/>
              </w:rPr>
            </w:pPr>
            <w:r>
              <w:rPr>
                <w:rFonts w:ascii="Times New Roman" w:hAnsi="Times New Roman"/>
                <w:sz w:val="24"/>
                <w:szCs w:val="24"/>
              </w:rPr>
              <w:t>Design</w:t>
            </w:r>
            <w:r w:rsidR="004C68B8">
              <w:rPr>
                <w:rFonts w:ascii="Times New Roman" w:hAnsi="Times New Roman"/>
                <w:sz w:val="24"/>
                <w:szCs w:val="24"/>
              </w:rPr>
              <w:t>, Estimate</w:t>
            </w:r>
            <w:r>
              <w:rPr>
                <w:rFonts w:ascii="Times New Roman" w:hAnsi="Times New Roman"/>
                <w:sz w:val="24"/>
                <w:szCs w:val="24"/>
              </w:rPr>
              <w:t xml:space="preserve"> &amp; Construction of RCC </w:t>
            </w:r>
            <w:r w:rsidR="00A265B4">
              <w:rPr>
                <w:rFonts w:ascii="Times New Roman" w:hAnsi="Times New Roman"/>
                <w:sz w:val="24"/>
                <w:szCs w:val="24"/>
              </w:rPr>
              <w:t xml:space="preserve">Circular </w:t>
            </w:r>
            <w:r>
              <w:rPr>
                <w:rFonts w:ascii="Times New Roman" w:hAnsi="Times New Roman"/>
                <w:sz w:val="24"/>
                <w:szCs w:val="24"/>
              </w:rPr>
              <w:t>Reservoir 1</w:t>
            </w:r>
            <w:r w:rsidR="00A265B4">
              <w:rPr>
                <w:rFonts w:ascii="Times New Roman" w:hAnsi="Times New Roman"/>
                <w:sz w:val="24"/>
                <w:szCs w:val="24"/>
              </w:rPr>
              <w:t>0</w:t>
            </w:r>
            <w:r>
              <w:rPr>
                <w:rFonts w:ascii="Times New Roman" w:hAnsi="Times New Roman"/>
                <w:sz w:val="24"/>
                <w:szCs w:val="24"/>
              </w:rPr>
              <w:t xml:space="preserve"> </w:t>
            </w:r>
            <w:r w:rsidR="008473B1">
              <w:rPr>
                <w:rFonts w:ascii="Times New Roman" w:hAnsi="Times New Roman"/>
                <w:sz w:val="24"/>
                <w:szCs w:val="24"/>
              </w:rPr>
              <w:t xml:space="preserve">lakh </w:t>
            </w:r>
            <w:proofErr w:type="spellStart"/>
            <w:r w:rsidR="008473B1">
              <w:rPr>
                <w:rFonts w:ascii="Times New Roman" w:hAnsi="Times New Roman"/>
                <w:sz w:val="24"/>
                <w:szCs w:val="24"/>
              </w:rPr>
              <w:t>litre</w:t>
            </w:r>
            <w:proofErr w:type="spellEnd"/>
            <w:r w:rsidR="008473B1">
              <w:rPr>
                <w:rFonts w:ascii="Times New Roman" w:hAnsi="Times New Roman"/>
                <w:sz w:val="24"/>
                <w:szCs w:val="24"/>
              </w:rPr>
              <w:t xml:space="preserve"> capacity</w:t>
            </w:r>
            <w:r w:rsidR="00BA29B9">
              <w:rPr>
                <w:rFonts w:ascii="Times New Roman" w:hAnsi="Times New Roman"/>
                <w:sz w:val="24"/>
                <w:szCs w:val="24"/>
              </w:rPr>
              <w:t xml:space="preserve"> with brick wall fencing</w:t>
            </w:r>
            <w:r w:rsidR="00EC08B7" w:rsidRPr="00A54621">
              <w:rPr>
                <w:rFonts w:ascii="Times New Roman" w:hAnsi="Times New Roman"/>
                <w:sz w:val="24"/>
                <w:szCs w:val="24"/>
              </w:rPr>
              <w:t xml:space="preserve"> for </w:t>
            </w:r>
            <w:proofErr w:type="spellStart"/>
            <w:r w:rsidR="00EC08B7">
              <w:rPr>
                <w:rFonts w:ascii="Times New Roman" w:hAnsi="Times New Roman"/>
                <w:b/>
                <w:bCs/>
                <w:sz w:val="24"/>
                <w:szCs w:val="24"/>
              </w:rPr>
              <w:t>Ngopa</w:t>
            </w:r>
            <w:proofErr w:type="spellEnd"/>
            <w:r>
              <w:rPr>
                <w:rFonts w:ascii="Times New Roman" w:hAnsi="Times New Roman"/>
                <w:b/>
                <w:bCs/>
                <w:sz w:val="24"/>
                <w:szCs w:val="24"/>
              </w:rPr>
              <w:t xml:space="preserve"> </w:t>
            </w:r>
            <w:r w:rsidR="00EC08B7" w:rsidRPr="00A54621">
              <w:rPr>
                <w:rFonts w:ascii="Times New Roman" w:hAnsi="Times New Roman"/>
                <w:b/>
                <w:bCs/>
                <w:sz w:val="24"/>
                <w:szCs w:val="24"/>
              </w:rPr>
              <w:t>W.S.S</w:t>
            </w:r>
            <w:r w:rsidR="00EC08B7" w:rsidRPr="00A54621">
              <w:rPr>
                <w:rFonts w:ascii="Times New Roman" w:hAnsi="Times New Roman"/>
                <w:sz w:val="24"/>
                <w:szCs w:val="24"/>
              </w:rPr>
              <w:t xml:space="preserve"> (under </w:t>
            </w:r>
            <w:r w:rsidR="00EC08B7">
              <w:rPr>
                <w:rFonts w:ascii="Times New Roman" w:hAnsi="Times New Roman"/>
                <w:sz w:val="24"/>
                <w:szCs w:val="24"/>
              </w:rPr>
              <w:t>JJM</w:t>
            </w:r>
            <w:r w:rsidR="00EC08B7" w:rsidRPr="00A54621">
              <w:rPr>
                <w:rFonts w:ascii="Times New Roman" w:hAnsi="Times New Roman"/>
                <w:sz w:val="24"/>
                <w:szCs w:val="24"/>
              </w:rPr>
              <w:t>)</w:t>
            </w:r>
          </w:p>
        </w:tc>
        <w:tc>
          <w:tcPr>
            <w:tcW w:w="1699" w:type="dxa"/>
            <w:vMerge w:val="restart"/>
            <w:vAlign w:val="center"/>
          </w:tcPr>
          <w:p w14:paraId="65910B65" w14:textId="77777777" w:rsidR="00EC08B7" w:rsidRPr="00936400" w:rsidRDefault="00953C35" w:rsidP="00B5147A">
            <w:pPr>
              <w:pStyle w:val="BodyText"/>
              <w:spacing w:line="276" w:lineRule="auto"/>
              <w:ind w:left="-108" w:right="-108"/>
              <w:jc w:val="center"/>
              <w:rPr>
                <w:szCs w:val="24"/>
                <w:lang w:val="en-IN"/>
              </w:rPr>
            </w:pPr>
            <w:r>
              <w:rPr>
                <w:rFonts w:asciiTheme="majorHAnsi" w:hAnsiTheme="majorHAnsi"/>
                <w:szCs w:val="24"/>
                <w:lang w:val="en-IN"/>
              </w:rPr>
              <w:t>1,00,00,000</w:t>
            </w:r>
          </w:p>
        </w:tc>
        <w:tc>
          <w:tcPr>
            <w:tcW w:w="1840" w:type="dxa"/>
            <w:vAlign w:val="center"/>
          </w:tcPr>
          <w:p w14:paraId="086F21AC" w14:textId="77777777" w:rsidR="00EC08B7" w:rsidRPr="00936400" w:rsidRDefault="00EC08B7" w:rsidP="00B5147A">
            <w:pPr>
              <w:pStyle w:val="BodyText"/>
              <w:spacing w:line="276" w:lineRule="auto"/>
              <w:jc w:val="center"/>
              <w:rPr>
                <w:szCs w:val="24"/>
                <w:lang w:val="en-IN"/>
              </w:rPr>
            </w:pPr>
            <w:r>
              <w:rPr>
                <w:szCs w:val="24"/>
                <w:lang w:val="en-IN"/>
              </w:rPr>
              <w:t>2.50 %</w:t>
            </w:r>
          </w:p>
        </w:tc>
        <w:tc>
          <w:tcPr>
            <w:tcW w:w="1165" w:type="dxa"/>
            <w:vMerge w:val="restart"/>
            <w:vAlign w:val="center"/>
          </w:tcPr>
          <w:p w14:paraId="2A6B8041" w14:textId="77777777" w:rsidR="00EC08B7" w:rsidRPr="00A54621" w:rsidRDefault="008473B1" w:rsidP="00B5147A">
            <w:pPr>
              <w:pStyle w:val="BodyText"/>
              <w:spacing w:line="276" w:lineRule="auto"/>
              <w:jc w:val="center"/>
              <w:rPr>
                <w:szCs w:val="24"/>
                <w:lang w:val="en-IN"/>
              </w:rPr>
            </w:pPr>
            <w:r>
              <w:rPr>
                <w:szCs w:val="24"/>
                <w:lang w:val="en-IN"/>
              </w:rPr>
              <w:t xml:space="preserve"> 6</w:t>
            </w:r>
            <w:r w:rsidR="00EC08B7">
              <w:rPr>
                <w:szCs w:val="24"/>
                <w:lang w:val="en-IN"/>
              </w:rPr>
              <w:t xml:space="preserve"> months</w:t>
            </w:r>
          </w:p>
        </w:tc>
        <w:tc>
          <w:tcPr>
            <w:tcW w:w="1099" w:type="dxa"/>
            <w:vMerge w:val="restart"/>
            <w:vAlign w:val="center"/>
          </w:tcPr>
          <w:p w14:paraId="7923FD00" w14:textId="77777777" w:rsidR="00EC08B7" w:rsidRPr="00A54621" w:rsidRDefault="00EC08B7" w:rsidP="00B5147A">
            <w:pPr>
              <w:pStyle w:val="BodyText"/>
              <w:spacing w:line="276" w:lineRule="auto"/>
              <w:jc w:val="center"/>
              <w:rPr>
                <w:szCs w:val="24"/>
                <w:lang w:val="en-IN"/>
              </w:rPr>
            </w:pPr>
            <w:r>
              <w:rPr>
                <w:szCs w:val="24"/>
                <w:lang w:val="en-IN"/>
              </w:rPr>
              <w:t>1500.00</w:t>
            </w:r>
          </w:p>
        </w:tc>
        <w:tc>
          <w:tcPr>
            <w:tcW w:w="1237" w:type="dxa"/>
            <w:vMerge w:val="restart"/>
          </w:tcPr>
          <w:p w14:paraId="74ADDC76" w14:textId="77777777" w:rsidR="00EC08B7" w:rsidRPr="00A54621" w:rsidRDefault="00EC08B7" w:rsidP="00B5147A">
            <w:pPr>
              <w:pStyle w:val="BodyText"/>
              <w:spacing w:line="276" w:lineRule="auto"/>
              <w:jc w:val="center"/>
              <w:rPr>
                <w:szCs w:val="24"/>
                <w:lang w:val="en-IN"/>
              </w:rPr>
            </w:pPr>
          </w:p>
          <w:p w14:paraId="4CEF979F" w14:textId="77777777" w:rsidR="00EC08B7" w:rsidRPr="00A54621" w:rsidRDefault="00EC08B7" w:rsidP="00B5147A">
            <w:pPr>
              <w:pStyle w:val="BodyText"/>
              <w:spacing w:line="276" w:lineRule="auto"/>
              <w:jc w:val="center"/>
              <w:rPr>
                <w:szCs w:val="24"/>
                <w:lang w:val="en-IN"/>
              </w:rPr>
            </w:pPr>
          </w:p>
          <w:p w14:paraId="1E98993D" w14:textId="77777777" w:rsidR="00EC08B7" w:rsidRPr="00A54621" w:rsidRDefault="00EC08B7" w:rsidP="00B5147A">
            <w:pPr>
              <w:pStyle w:val="BodyText"/>
              <w:spacing w:line="276" w:lineRule="auto"/>
              <w:jc w:val="center"/>
              <w:rPr>
                <w:szCs w:val="24"/>
                <w:lang w:val="en-IN"/>
              </w:rPr>
            </w:pPr>
          </w:p>
          <w:p w14:paraId="5F3B70E8" w14:textId="77777777" w:rsidR="00EC08B7" w:rsidRPr="00A54621" w:rsidRDefault="00EC08B7" w:rsidP="00B5147A">
            <w:pPr>
              <w:pStyle w:val="BodyText"/>
              <w:spacing w:line="276" w:lineRule="auto"/>
              <w:jc w:val="center"/>
              <w:rPr>
                <w:szCs w:val="24"/>
                <w:lang w:val="en-IN"/>
              </w:rPr>
            </w:pPr>
            <w:r>
              <w:rPr>
                <w:szCs w:val="24"/>
                <w:lang w:val="en-IN"/>
              </w:rPr>
              <w:t>Class-II</w:t>
            </w:r>
            <w:r w:rsidR="008473B1">
              <w:rPr>
                <w:szCs w:val="24"/>
                <w:lang w:val="en-IN"/>
              </w:rPr>
              <w:t>I</w:t>
            </w:r>
            <w:r>
              <w:rPr>
                <w:szCs w:val="24"/>
                <w:lang w:val="en-IN"/>
              </w:rPr>
              <w:t xml:space="preserve"> and above or equivalent</w:t>
            </w:r>
          </w:p>
        </w:tc>
      </w:tr>
      <w:tr w:rsidR="00EC08B7" w:rsidRPr="00A54621" w14:paraId="6626BF4E" w14:textId="77777777" w:rsidTr="00BA29B9">
        <w:trPr>
          <w:cantSplit/>
          <w:trHeight w:val="1874"/>
        </w:trPr>
        <w:tc>
          <w:tcPr>
            <w:tcW w:w="899" w:type="dxa"/>
            <w:vMerge/>
            <w:vAlign w:val="center"/>
          </w:tcPr>
          <w:p w14:paraId="44FBC39F" w14:textId="77777777" w:rsidR="00EC08B7" w:rsidRDefault="00EC08B7" w:rsidP="00B5147A">
            <w:pPr>
              <w:pStyle w:val="BodyText"/>
              <w:spacing w:line="276" w:lineRule="auto"/>
              <w:jc w:val="left"/>
              <w:rPr>
                <w:szCs w:val="24"/>
                <w:lang w:val="en-IN"/>
              </w:rPr>
            </w:pPr>
          </w:p>
        </w:tc>
        <w:tc>
          <w:tcPr>
            <w:tcW w:w="2324" w:type="dxa"/>
            <w:vMerge/>
            <w:vAlign w:val="center"/>
          </w:tcPr>
          <w:p w14:paraId="098C8E58" w14:textId="77777777" w:rsidR="00EC08B7" w:rsidRPr="00A54621" w:rsidRDefault="00EC08B7" w:rsidP="00B5147A">
            <w:pPr>
              <w:jc w:val="both"/>
              <w:rPr>
                <w:rFonts w:ascii="Times New Roman" w:hAnsi="Times New Roman"/>
                <w:sz w:val="24"/>
                <w:szCs w:val="24"/>
              </w:rPr>
            </w:pPr>
          </w:p>
        </w:tc>
        <w:tc>
          <w:tcPr>
            <w:tcW w:w="1699" w:type="dxa"/>
            <w:vMerge/>
            <w:vAlign w:val="center"/>
          </w:tcPr>
          <w:p w14:paraId="703D88CD" w14:textId="77777777" w:rsidR="00EC08B7" w:rsidRDefault="00EC08B7" w:rsidP="00B5147A">
            <w:pPr>
              <w:pStyle w:val="BodyText"/>
              <w:spacing w:line="276" w:lineRule="auto"/>
              <w:ind w:left="-108" w:right="-108"/>
              <w:jc w:val="center"/>
              <w:rPr>
                <w:rFonts w:asciiTheme="majorHAnsi" w:hAnsiTheme="majorHAnsi"/>
                <w:szCs w:val="24"/>
                <w:lang w:val="en-IN"/>
              </w:rPr>
            </w:pPr>
          </w:p>
        </w:tc>
        <w:tc>
          <w:tcPr>
            <w:tcW w:w="1840" w:type="dxa"/>
            <w:textDirection w:val="btLr"/>
            <w:vAlign w:val="center"/>
          </w:tcPr>
          <w:p w14:paraId="03B62194" w14:textId="77777777" w:rsidR="00EC08B7" w:rsidRPr="00936400" w:rsidRDefault="00953C35" w:rsidP="00B5147A">
            <w:pPr>
              <w:pStyle w:val="BodyText"/>
              <w:spacing w:line="276" w:lineRule="auto"/>
              <w:ind w:left="113" w:right="113"/>
              <w:jc w:val="center"/>
              <w:rPr>
                <w:szCs w:val="24"/>
                <w:lang w:val="en-IN"/>
              </w:rPr>
            </w:pPr>
            <w:r>
              <w:rPr>
                <w:rFonts w:asciiTheme="majorHAnsi" w:hAnsiTheme="majorHAnsi"/>
                <w:szCs w:val="24"/>
                <w:lang w:val="en-IN"/>
              </w:rPr>
              <w:t>2,50,000</w:t>
            </w:r>
          </w:p>
        </w:tc>
        <w:tc>
          <w:tcPr>
            <w:tcW w:w="1165" w:type="dxa"/>
            <w:vMerge/>
            <w:vAlign w:val="center"/>
          </w:tcPr>
          <w:p w14:paraId="7D32DD0A" w14:textId="77777777" w:rsidR="00EC08B7" w:rsidRDefault="00EC08B7" w:rsidP="00B5147A">
            <w:pPr>
              <w:pStyle w:val="BodyText"/>
              <w:spacing w:line="276" w:lineRule="auto"/>
              <w:jc w:val="center"/>
              <w:rPr>
                <w:szCs w:val="24"/>
                <w:lang w:val="en-IN"/>
              </w:rPr>
            </w:pPr>
          </w:p>
        </w:tc>
        <w:tc>
          <w:tcPr>
            <w:tcW w:w="1099" w:type="dxa"/>
            <w:vMerge/>
            <w:vAlign w:val="center"/>
          </w:tcPr>
          <w:p w14:paraId="2356C444" w14:textId="77777777" w:rsidR="00EC08B7" w:rsidRDefault="00EC08B7" w:rsidP="00B5147A">
            <w:pPr>
              <w:pStyle w:val="BodyText"/>
              <w:spacing w:line="276" w:lineRule="auto"/>
              <w:jc w:val="center"/>
              <w:rPr>
                <w:szCs w:val="24"/>
                <w:lang w:val="en-IN"/>
              </w:rPr>
            </w:pPr>
          </w:p>
        </w:tc>
        <w:tc>
          <w:tcPr>
            <w:tcW w:w="1237" w:type="dxa"/>
            <w:vMerge/>
          </w:tcPr>
          <w:p w14:paraId="52B43374" w14:textId="77777777" w:rsidR="00EC08B7" w:rsidRPr="00A54621" w:rsidRDefault="00EC08B7" w:rsidP="00B5147A">
            <w:pPr>
              <w:pStyle w:val="BodyText"/>
              <w:spacing w:line="276" w:lineRule="auto"/>
              <w:jc w:val="center"/>
              <w:rPr>
                <w:szCs w:val="24"/>
                <w:lang w:val="en-IN"/>
              </w:rPr>
            </w:pPr>
          </w:p>
        </w:tc>
      </w:tr>
    </w:tbl>
    <w:p w14:paraId="77860F30" w14:textId="77777777" w:rsidR="00E02A21" w:rsidRDefault="00E02A21" w:rsidP="00EA0B80">
      <w:pPr>
        <w:pStyle w:val="BodyText"/>
        <w:spacing w:line="276" w:lineRule="auto"/>
        <w:ind w:firstLine="1440"/>
        <w:rPr>
          <w:szCs w:val="24"/>
          <w:lang w:val="en-IN"/>
        </w:rPr>
      </w:pPr>
    </w:p>
    <w:p w14:paraId="6D01AE4E" w14:textId="77777777" w:rsidR="00BA29B9" w:rsidRDefault="00EA0B80" w:rsidP="00EA0B80">
      <w:pPr>
        <w:pStyle w:val="BodyText"/>
        <w:spacing w:line="276" w:lineRule="auto"/>
        <w:ind w:firstLine="1440"/>
        <w:rPr>
          <w:b/>
          <w:szCs w:val="24"/>
        </w:rPr>
      </w:pPr>
      <w:r w:rsidRPr="00A54621">
        <w:rPr>
          <w:szCs w:val="24"/>
          <w:lang w:val="en-IN"/>
        </w:rPr>
        <w:t xml:space="preserve">Detailed tender document may be obtained from the </w:t>
      </w:r>
      <w:r w:rsidR="00F56C29" w:rsidRPr="00A54621">
        <w:rPr>
          <w:szCs w:val="24"/>
          <w:lang w:val="en-IN"/>
        </w:rPr>
        <w:t>o</w:t>
      </w:r>
      <w:r w:rsidRPr="00A54621">
        <w:rPr>
          <w:szCs w:val="24"/>
          <w:lang w:val="en-IN"/>
        </w:rPr>
        <w:t>ffice of the undersigned on any working day</w:t>
      </w:r>
      <w:r w:rsidR="009631B4">
        <w:rPr>
          <w:szCs w:val="24"/>
          <w:lang w:val="en-IN"/>
        </w:rPr>
        <w:t>s from</w:t>
      </w:r>
      <w:r w:rsidR="008473B1">
        <w:rPr>
          <w:szCs w:val="24"/>
          <w:lang w:val="en-IN"/>
        </w:rPr>
        <w:t xml:space="preserve"> 18.10</w:t>
      </w:r>
      <w:r w:rsidR="00EC08B7">
        <w:rPr>
          <w:szCs w:val="24"/>
          <w:lang w:val="en-IN"/>
        </w:rPr>
        <w:t>.</w:t>
      </w:r>
      <w:r w:rsidR="00256272">
        <w:rPr>
          <w:szCs w:val="24"/>
          <w:lang w:val="en-IN"/>
        </w:rPr>
        <w:t>2022</w:t>
      </w:r>
      <w:r w:rsidRPr="00A54621">
        <w:rPr>
          <w:szCs w:val="24"/>
          <w:lang w:val="en-IN"/>
        </w:rPr>
        <w:t xml:space="preserve"> on payment of </w:t>
      </w:r>
      <w:r w:rsidR="00F56C29" w:rsidRPr="00A54621">
        <w:rPr>
          <w:szCs w:val="24"/>
          <w:lang w:val="en-IN"/>
        </w:rPr>
        <w:t>t</w:t>
      </w:r>
      <w:r w:rsidRPr="00A54621">
        <w:rPr>
          <w:szCs w:val="24"/>
          <w:lang w:val="en-IN"/>
        </w:rPr>
        <w:t xml:space="preserve">ender </w:t>
      </w:r>
      <w:r w:rsidR="00F56C29" w:rsidRPr="00A54621">
        <w:rPr>
          <w:szCs w:val="24"/>
          <w:lang w:val="en-IN"/>
        </w:rPr>
        <w:t>c</w:t>
      </w:r>
      <w:r w:rsidRPr="00A54621">
        <w:rPr>
          <w:szCs w:val="24"/>
          <w:lang w:val="en-IN"/>
        </w:rPr>
        <w:t>ost as mentioned above (non -refundable) without which, the tender shall summarily be rejected. The undersigned reserves the right to reject any or all of the tenders without assigning any reason thereof.</w:t>
      </w:r>
      <w:r w:rsidR="003D2642" w:rsidRPr="00A54621">
        <w:rPr>
          <w:b/>
          <w:szCs w:val="24"/>
        </w:rPr>
        <w:t xml:space="preserve">The same may also be downloaded from PHED’s website at </w:t>
      </w:r>
      <w:hyperlink r:id="rId9" w:history="1">
        <w:r w:rsidR="003D2642" w:rsidRPr="00A54621">
          <w:rPr>
            <w:rStyle w:val="Hyperlink"/>
            <w:b/>
            <w:szCs w:val="24"/>
          </w:rPr>
          <w:t>www.phed.mizoram.gov.in</w:t>
        </w:r>
      </w:hyperlink>
      <w:r w:rsidR="003D2642" w:rsidRPr="00A54621">
        <w:rPr>
          <w:b/>
          <w:szCs w:val="24"/>
        </w:rPr>
        <w:t xml:space="preserve">. If the documents are downloaded from the website, the cost of tender document </w:t>
      </w:r>
      <w:r w:rsidR="006A3E52">
        <w:rPr>
          <w:b/>
          <w:szCs w:val="24"/>
        </w:rPr>
        <w:t>shall</w:t>
      </w:r>
      <w:r w:rsidR="003D2642" w:rsidRPr="00A54621">
        <w:rPr>
          <w:b/>
          <w:szCs w:val="24"/>
        </w:rPr>
        <w:t xml:space="preserve"> be included in a separate envelope in the Technical Bid.</w:t>
      </w:r>
    </w:p>
    <w:p w14:paraId="7488C890" w14:textId="77777777" w:rsidR="00EA0B80" w:rsidRPr="00A54621" w:rsidRDefault="00EA0B80" w:rsidP="00EA0B80">
      <w:pPr>
        <w:pStyle w:val="BodyText"/>
        <w:spacing w:line="276" w:lineRule="auto"/>
        <w:ind w:firstLine="1440"/>
        <w:rPr>
          <w:b/>
          <w:szCs w:val="24"/>
          <w:lang w:val="en-IN"/>
        </w:rPr>
      </w:pPr>
      <w:r w:rsidRPr="00A54621">
        <w:rPr>
          <w:b/>
          <w:szCs w:val="24"/>
          <w:lang w:val="en-IN"/>
        </w:rPr>
        <w:tab/>
      </w:r>
      <w:r w:rsidRPr="00A54621">
        <w:rPr>
          <w:b/>
          <w:szCs w:val="24"/>
          <w:lang w:val="en-IN"/>
        </w:rPr>
        <w:tab/>
      </w:r>
      <w:r w:rsidRPr="00A54621">
        <w:rPr>
          <w:b/>
          <w:szCs w:val="24"/>
          <w:lang w:val="en-IN"/>
        </w:rPr>
        <w:tab/>
      </w:r>
      <w:r w:rsidRPr="00A54621">
        <w:rPr>
          <w:b/>
          <w:szCs w:val="24"/>
          <w:lang w:val="en-IN"/>
        </w:rPr>
        <w:tab/>
      </w:r>
      <w:r w:rsidRPr="00A54621">
        <w:rPr>
          <w:b/>
          <w:szCs w:val="24"/>
          <w:lang w:val="en-IN"/>
        </w:rPr>
        <w:tab/>
      </w:r>
      <w:r w:rsidRPr="00A54621">
        <w:rPr>
          <w:b/>
          <w:szCs w:val="24"/>
          <w:lang w:val="en-IN"/>
        </w:rPr>
        <w:tab/>
      </w:r>
      <w:r w:rsidRPr="00A54621">
        <w:rPr>
          <w:b/>
          <w:szCs w:val="24"/>
          <w:lang w:val="en-IN"/>
        </w:rPr>
        <w:tab/>
      </w:r>
      <w:r w:rsidRPr="00A54621">
        <w:rPr>
          <w:b/>
          <w:szCs w:val="24"/>
          <w:lang w:val="en-IN"/>
        </w:rPr>
        <w:tab/>
      </w:r>
      <w:r w:rsidRPr="00A54621">
        <w:rPr>
          <w:b/>
          <w:szCs w:val="24"/>
          <w:lang w:val="en-IN"/>
        </w:rPr>
        <w:tab/>
      </w:r>
      <w:r w:rsidRPr="00BA29B9">
        <w:rPr>
          <w:b/>
          <w:sz w:val="2"/>
          <w:szCs w:val="24"/>
          <w:lang w:val="en-IN"/>
        </w:rPr>
        <w:tab/>
      </w:r>
      <w:r w:rsidRPr="00BA29B9">
        <w:rPr>
          <w:b/>
          <w:sz w:val="8"/>
          <w:szCs w:val="24"/>
          <w:lang w:val="en-IN"/>
        </w:rPr>
        <w:tab/>
      </w:r>
      <w:r w:rsidRPr="00BA29B9">
        <w:rPr>
          <w:b/>
          <w:sz w:val="8"/>
          <w:szCs w:val="24"/>
          <w:lang w:val="en-IN"/>
        </w:rPr>
        <w:tab/>
      </w:r>
      <w:r w:rsidR="003D2642" w:rsidRPr="00A54621">
        <w:rPr>
          <w:b/>
          <w:szCs w:val="24"/>
          <w:lang w:val="en-IN"/>
        </w:rPr>
        <w:tab/>
      </w:r>
      <w:r w:rsidR="00BA29B9">
        <w:rPr>
          <w:b/>
          <w:szCs w:val="24"/>
          <w:lang w:val="en-IN"/>
        </w:rPr>
        <w:tab/>
      </w:r>
      <w:r w:rsidR="00BA29B9">
        <w:rPr>
          <w:b/>
          <w:szCs w:val="24"/>
          <w:lang w:val="en-IN"/>
        </w:rPr>
        <w:tab/>
      </w:r>
      <w:r w:rsidR="00BA29B9">
        <w:rPr>
          <w:b/>
          <w:szCs w:val="24"/>
          <w:lang w:val="en-IN"/>
        </w:rPr>
        <w:tab/>
      </w:r>
      <w:r w:rsidR="00BA29B9">
        <w:rPr>
          <w:b/>
          <w:szCs w:val="24"/>
          <w:lang w:val="en-IN"/>
        </w:rPr>
        <w:tab/>
      </w:r>
      <w:r w:rsidR="00BA29B9">
        <w:rPr>
          <w:b/>
          <w:szCs w:val="24"/>
          <w:lang w:val="en-IN"/>
        </w:rPr>
        <w:tab/>
      </w:r>
      <w:r w:rsidR="00BA29B9">
        <w:rPr>
          <w:b/>
          <w:szCs w:val="24"/>
          <w:lang w:val="en-IN"/>
        </w:rPr>
        <w:tab/>
      </w:r>
      <w:r w:rsidR="00BA29B9">
        <w:rPr>
          <w:b/>
          <w:szCs w:val="24"/>
          <w:lang w:val="en-IN"/>
        </w:rPr>
        <w:tab/>
      </w:r>
      <w:r w:rsidR="00BA29B9">
        <w:rPr>
          <w:b/>
          <w:szCs w:val="24"/>
          <w:lang w:val="en-IN"/>
        </w:rPr>
        <w:tab/>
      </w:r>
      <w:r w:rsidR="00BA29B9">
        <w:rPr>
          <w:b/>
          <w:szCs w:val="24"/>
          <w:lang w:val="en-IN"/>
        </w:rPr>
        <w:tab/>
      </w:r>
      <w:r w:rsidRPr="00A54621">
        <w:rPr>
          <w:b/>
          <w:szCs w:val="24"/>
          <w:lang w:val="en-IN"/>
        </w:rPr>
        <w:t xml:space="preserve">Sd/- </w:t>
      </w:r>
    </w:p>
    <w:p w14:paraId="3E83419C" w14:textId="77777777" w:rsidR="00EA0B80" w:rsidRPr="00A54621" w:rsidRDefault="0078531B" w:rsidP="00EA0B80">
      <w:pPr>
        <w:widowControl w:val="0"/>
        <w:autoSpaceDE w:val="0"/>
        <w:autoSpaceDN w:val="0"/>
        <w:adjustRightInd w:val="0"/>
        <w:spacing w:after="0" w:line="240" w:lineRule="auto"/>
        <w:ind w:left="4320" w:firstLine="720"/>
        <w:jc w:val="center"/>
        <w:rPr>
          <w:rFonts w:ascii="Times New Roman" w:hAnsi="Times New Roman"/>
          <w:b/>
          <w:color w:val="000000"/>
          <w:w w:val="101"/>
          <w:sz w:val="24"/>
          <w:szCs w:val="24"/>
          <w:lang w:val="en-IN"/>
        </w:rPr>
      </w:pPr>
      <w:r>
        <w:rPr>
          <w:rFonts w:ascii="Times New Roman" w:hAnsi="Times New Roman"/>
          <w:b/>
          <w:color w:val="000000"/>
          <w:w w:val="101"/>
          <w:sz w:val="24"/>
          <w:szCs w:val="24"/>
          <w:lang w:val="en-IN"/>
        </w:rPr>
        <w:t>Executive</w:t>
      </w:r>
      <w:r w:rsidR="00EA0B80" w:rsidRPr="00A54621">
        <w:rPr>
          <w:rFonts w:ascii="Times New Roman" w:hAnsi="Times New Roman"/>
          <w:b/>
          <w:color w:val="000000"/>
          <w:w w:val="101"/>
          <w:sz w:val="24"/>
          <w:szCs w:val="24"/>
          <w:lang w:val="en-IN"/>
        </w:rPr>
        <w:t xml:space="preserve"> Engineer, PHED</w:t>
      </w:r>
    </w:p>
    <w:p w14:paraId="4C78DCE8" w14:textId="77777777" w:rsidR="00EA0B80" w:rsidRPr="00A54621" w:rsidRDefault="0078531B" w:rsidP="00EA0B80">
      <w:pPr>
        <w:widowControl w:val="0"/>
        <w:autoSpaceDE w:val="0"/>
        <w:autoSpaceDN w:val="0"/>
        <w:adjustRightInd w:val="0"/>
        <w:spacing w:after="0" w:line="240" w:lineRule="auto"/>
        <w:ind w:left="4320" w:firstLine="720"/>
        <w:jc w:val="center"/>
        <w:rPr>
          <w:rFonts w:ascii="Times New Roman" w:hAnsi="Times New Roman"/>
          <w:b/>
          <w:color w:val="000000"/>
          <w:spacing w:val="-3"/>
          <w:sz w:val="24"/>
          <w:szCs w:val="24"/>
          <w:lang w:val="en-IN"/>
        </w:rPr>
      </w:pPr>
      <w:proofErr w:type="spellStart"/>
      <w:r>
        <w:rPr>
          <w:rFonts w:ascii="Times New Roman" w:hAnsi="Times New Roman"/>
          <w:b/>
          <w:color w:val="000000"/>
          <w:spacing w:val="-3"/>
          <w:sz w:val="24"/>
          <w:szCs w:val="24"/>
          <w:lang w:val="en-IN"/>
        </w:rPr>
        <w:t>Khawzawl</w:t>
      </w:r>
      <w:proofErr w:type="spellEnd"/>
      <w:r>
        <w:rPr>
          <w:rFonts w:ascii="Times New Roman" w:hAnsi="Times New Roman"/>
          <w:b/>
          <w:color w:val="000000"/>
          <w:spacing w:val="-3"/>
          <w:sz w:val="24"/>
          <w:szCs w:val="24"/>
          <w:lang w:val="en-IN"/>
        </w:rPr>
        <w:t xml:space="preserve"> WATSAN </w:t>
      </w:r>
      <w:proofErr w:type="spellStart"/>
      <w:proofErr w:type="gramStart"/>
      <w:r>
        <w:rPr>
          <w:rFonts w:ascii="Times New Roman" w:hAnsi="Times New Roman"/>
          <w:b/>
          <w:color w:val="000000"/>
          <w:spacing w:val="-3"/>
          <w:sz w:val="24"/>
          <w:szCs w:val="24"/>
          <w:lang w:val="en-IN"/>
        </w:rPr>
        <w:t>Division,Khawzawl</w:t>
      </w:r>
      <w:proofErr w:type="spellEnd"/>
      <w:proofErr w:type="gramEnd"/>
    </w:p>
    <w:p w14:paraId="53BF84F3" w14:textId="77777777" w:rsidR="001B0354" w:rsidRPr="00BA29B9" w:rsidRDefault="00EA0B80" w:rsidP="00103A91">
      <w:pPr>
        <w:widowControl w:val="0"/>
        <w:autoSpaceDE w:val="0"/>
        <w:autoSpaceDN w:val="0"/>
        <w:adjustRightInd w:val="0"/>
        <w:spacing w:before="74" w:after="0" w:line="240" w:lineRule="auto"/>
        <w:rPr>
          <w:rFonts w:ascii="Times New Roman" w:hAnsi="Times New Roman"/>
          <w:i/>
          <w:sz w:val="2"/>
          <w:szCs w:val="24"/>
          <w:lang w:val="en-IN"/>
        </w:rPr>
      </w:pPr>
      <w:r w:rsidRPr="00A54621">
        <w:rPr>
          <w:rFonts w:ascii="Times New Roman" w:hAnsi="Times New Roman"/>
          <w:i/>
          <w:sz w:val="24"/>
          <w:szCs w:val="24"/>
          <w:lang w:val="en-IN"/>
        </w:rPr>
        <w:softHyphen/>
      </w:r>
    </w:p>
    <w:p w14:paraId="755C41DB" w14:textId="77777777" w:rsidR="00B15771" w:rsidRPr="00A54621" w:rsidRDefault="00B15771" w:rsidP="00B15771">
      <w:pPr>
        <w:widowControl w:val="0"/>
        <w:autoSpaceDE w:val="0"/>
        <w:autoSpaceDN w:val="0"/>
        <w:adjustRightInd w:val="0"/>
        <w:spacing w:after="0" w:line="240" w:lineRule="auto"/>
        <w:rPr>
          <w:rFonts w:ascii="Times New Roman" w:hAnsi="Times New Roman"/>
          <w:b/>
          <w:color w:val="000000"/>
          <w:spacing w:val="-3"/>
          <w:sz w:val="24"/>
          <w:szCs w:val="24"/>
          <w:lang w:val="en-IN"/>
        </w:rPr>
      </w:pPr>
      <w:r w:rsidRPr="00A54621">
        <w:rPr>
          <w:rFonts w:ascii="Times New Roman" w:hAnsi="Times New Roman"/>
          <w:i/>
          <w:sz w:val="24"/>
          <w:szCs w:val="24"/>
          <w:lang w:val="en-IN"/>
        </w:rPr>
        <w:softHyphen/>
      </w:r>
      <w:r w:rsidRPr="00A54621">
        <w:rPr>
          <w:rFonts w:ascii="Times New Roman" w:hAnsi="Times New Roman"/>
          <w:i/>
          <w:sz w:val="24"/>
          <w:szCs w:val="24"/>
          <w:lang w:val="en-IN"/>
        </w:rPr>
        <w:softHyphen/>
        <w:t xml:space="preserve">Memo </w:t>
      </w:r>
      <w:proofErr w:type="gramStart"/>
      <w:r w:rsidRPr="00A54621">
        <w:rPr>
          <w:rFonts w:ascii="Times New Roman" w:hAnsi="Times New Roman"/>
          <w:i/>
          <w:sz w:val="24"/>
          <w:szCs w:val="24"/>
          <w:lang w:val="en-IN"/>
        </w:rPr>
        <w:t>No.</w:t>
      </w:r>
      <w:r w:rsidR="00EC08B7">
        <w:rPr>
          <w:rFonts w:ascii="Times New Roman" w:hAnsi="Times New Roman"/>
          <w:i/>
          <w:sz w:val="24"/>
          <w:szCs w:val="24"/>
          <w:lang w:val="en-IN"/>
        </w:rPr>
        <w:t>TB</w:t>
      </w:r>
      <w:proofErr w:type="gramEnd"/>
      <w:r w:rsidR="00EC08B7">
        <w:rPr>
          <w:rFonts w:ascii="Times New Roman" w:hAnsi="Times New Roman"/>
          <w:i/>
          <w:sz w:val="24"/>
          <w:szCs w:val="24"/>
          <w:lang w:val="en-IN"/>
        </w:rPr>
        <w:t>-12032</w:t>
      </w:r>
      <w:r>
        <w:rPr>
          <w:rFonts w:ascii="Times New Roman" w:hAnsi="Times New Roman"/>
          <w:i/>
          <w:sz w:val="24"/>
          <w:szCs w:val="24"/>
          <w:lang w:val="en-IN"/>
        </w:rPr>
        <w:t>/</w:t>
      </w:r>
      <w:r w:rsidR="005D6A13">
        <w:rPr>
          <w:rFonts w:ascii="Times New Roman" w:hAnsi="Times New Roman"/>
          <w:i/>
          <w:sz w:val="24"/>
          <w:szCs w:val="24"/>
          <w:lang w:val="en-IN"/>
        </w:rPr>
        <w:t>2</w:t>
      </w:r>
      <w:r w:rsidR="008473B1">
        <w:rPr>
          <w:rFonts w:ascii="Times New Roman" w:hAnsi="Times New Roman"/>
          <w:i/>
          <w:sz w:val="24"/>
          <w:szCs w:val="24"/>
          <w:lang w:val="en-IN"/>
        </w:rPr>
        <w:t>9</w:t>
      </w:r>
      <w:r>
        <w:rPr>
          <w:rFonts w:ascii="Times New Roman" w:hAnsi="Times New Roman"/>
          <w:i/>
          <w:sz w:val="24"/>
          <w:szCs w:val="24"/>
          <w:lang w:val="en-IN"/>
        </w:rPr>
        <w:t>/202</w:t>
      </w:r>
      <w:r w:rsidR="00EC08B7">
        <w:rPr>
          <w:rFonts w:ascii="Times New Roman" w:hAnsi="Times New Roman"/>
          <w:i/>
          <w:sz w:val="24"/>
          <w:szCs w:val="24"/>
          <w:lang w:val="en-IN"/>
        </w:rPr>
        <w:t>1-PHED(KZ)</w:t>
      </w:r>
      <w:r w:rsidR="0078531B">
        <w:rPr>
          <w:rFonts w:ascii="Times New Roman" w:hAnsi="Times New Roman"/>
          <w:i/>
          <w:sz w:val="24"/>
          <w:szCs w:val="24"/>
          <w:lang w:val="en-IN"/>
        </w:rPr>
        <w:t>/</w:t>
      </w:r>
      <w:r w:rsidR="00EC08B7">
        <w:rPr>
          <w:rFonts w:ascii="Times New Roman" w:hAnsi="Times New Roman"/>
          <w:i/>
          <w:sz w:val="24"/>
          <w:szCs w:val="24"/>
          <w:lang w:val="en-IN"/>
        </w:rPr>
        <w:t>JJM</w:t>
      </w:r>
      <w:r>
        <w:rPr>
          <w:rFonts w:ascii="Times New Roman" w:hAnsi="Times New Roman"/>
          <w:i/>
          <w:sz w:val="24"/>
          <w:szCs w:val="24"/>
          <w:lang w:val="en-IN"/>
        </w:rPr>
        <w:t>/</w:t>
      </w:r>
      <w:r w:rsidR="008473B1">
        <w:rPr>
          <w:rFonts w:ascii="Times New Roman" w:hAnsi="Times New Roman"/>
          <w:i/>
          <w:sz w:val="24"/>
          <w:szCs w:val="24"/>
          <w:lang w:val="en-IN"/>
        </w:rPr>
        <w:t>1</w:t>
      </w:r>
      <w:r w:rsidRPr="00A54621">
        <w:rPr>
          <w:rFonts w:ascii="Times New Roman" w:hAnsi="Times New Roman"/>
          <w:i/>
          <w:sz w:val="24"/>
          <w:szCs w:val="24"/>
          <w:lang w:val="en-IN"/>
        </w:rPr>
        <w:tab/>
        <w:t xml:space="preserve">:    Dated </w:t>
      </w:r>
      <w:proofErr w:type="spellStart"/>
      <w:r w:rsidR="00EC08B7">
        <w:rPr>
          <w:rFonts w:ascii="Times New Roman" w:hAnsi="Times New Roman"/>
          <w:i/>
          <w:sz w:val="24"/>
          <w:szCs w:val="24"/>
          <w:lang w:val="en-IN"/>
        </w:rPr>
        <w:t>Khawzawl</w:t>
      </w:r>
      <w:proofErr w:type="spellEnd"/>
      <w:r>
        <w:rPr>
          <w:rFonts w:ascii="Times New Roman" w:hAnsi="Times New Roman"/>
          <w:i/>
          <w:sz w:val="24"/>
          <w:szCs w:val="24"/>
          <w:lang w:val="en-IN"/>
        </w:rPr>
        <w:t xml:space="preserve"> the</w:t>
      </w:r>
      <w:r w:rsidR="00EC08B7">
        <w:rPr>
          <w:rFonts w:ascii="Times New Roman" w:hAnsi="Times New Roman"/>
          <w:i/>
          <w:sz w:val="24"/>
          <w:szCs w:val="24"/>
          <w:lang w:val="en-IN"/>
        </w:rPr>
        <w:t>12</w:t>
      </w:r>
      <w:r w:rsidR="00EC08B7" w:rsidRPr="00EC08B7">
        <w:rPr>
          <w:rFonts w:ascii="Times New Roman" w:hAnsi="Times New Roman"/>
          <w:i/>
          <w:sz w:val="24"/>
          <w:szCs w:val="24"/>
          <w:vertAlign w:val="superscript"/>
          <w:lang w:val="en-IN"/>
        </w:rPr>
        <w:t>th</w:t>
      </w:r>
      <w:r w:rsidR="00EC08B7">
        <w:rPr>
          <w:rFonts w:ascii="Times New Roman" w:hAnsi="Times New Roman"/>
          <w:i/>
          <w:sz w:val="24"/>
          <w:szCs w:val="24"/>
          <w:lang w:val="en-IN"/>
        </w:rPr>
        <w:t xml:space="preserve"> </w:t>
      </w:r>
      <w:r w:rsidR="008473B1">
        <w:rPr>
          <w:rFonts w:ascii="Times New Roman" w:hAnsi="Times New Roman"/>
          <w:i/>
          <w:sz w:val="24"/>
          <w:szCs w:val="24"/>
          <w:lang w:val="en-IN"/>
        </w:rPr>
        <w:t>October</w:t>
      </w:r>
      <w:r w:rsidR="00EC08B7">
        <w:rPr>
          <w:rFonts w:ascii="Times New Roman" w:hAnsi="Times New Roman"/>
          <w:i/>
          <w:sz w:val="24"/>
          <w:szCs w:val="24"/>
          <w:lang w:val="en-IN"/>
        </w:rPr>
        <w:t xml:space="preserve">, </w:t>
      </w:r>
      <w:r>
        <w:rPr>
          <w:rFonts w:ascii="Times New Roman" w:hAnsi="Times New Roman"/>
          <w:i/>
          <w:sz w:val="24"/>
          <w:szCs w:val="24"/>
          <w:lang w:val="en-IN"/>
        </w:rPr>
        <w:t>2022.</w:t>
      </w:r>
    </w:p>
    <w:p w14:paraId="6F5757C1" w14:textId="77777777" w:rsidR="00EA0B80" w:rsidRPr="00A54621" w:rsidRDefault="00EA0B80" w:rsidP="005D43F8">
      <w:pPr>
        <w:widowControl w:val="0"/>
        <w:autoSpaceDE w:val="0"/>
        <w:autoSpaceDN w:val="0"/>
        <w:adjustRightInd w:val="0"/>
        <w:spacing w:before="74" w:after="0" w:line="240" w:lineRule="auto"/>
        <w:rPr>
          <w:rFonts w:ascii="Times New Roman" w:hAnsi="Times New Roman"/>
          <w:b/>
          <w:color w:val="000000"/>
          <w:spacing w:val="-3"/>
          <w:sz w:val="24"/>
          <w:szCs w:val="24"/>
          <w:lang w:val="en-IN"/>
        </w:rPr>
      </w:pPr>
      <w:r w:rsidRPr="00A54621">
        <w:rPr>
          <w:rFonts w:ascii="Times New Roman" w:hAnsi="Times New Roman"/>
          <w:i/>
          <w:sz w:val="24"/>
          <w:szCs w:val="24"/>
          <w:lang w:val="en-IN"/>
        </w:rPr>
        <w:t>Copy to-</w:t>
      </w:r>
      <w:r w:rsidR="00BA29B9">
        <w:rPr>
          <w:rFonts w:ascii="Times New Roman" w:hAnsi="Times New Roman"/>
          <w:i/>
          <w:sz w:val="24"/>
          <w:szCs w:val="24"/>
          <w:lang w:val="en-IN"/>
        </w:rPr>
        <w:t xml:space="preserve"> </w:t>
      </w:r>
      <w:r w:rsidR="00BA29B9" w:rsidRPr="00BA29B9">
        <w:rPr>
          <w:rFonts w:ascii="Times New Roman" w:hAnsi="Times New Roman"/>
          <w:sz w:val="24"/>
          <w:szCs w:val="24"/>
          <w:lang w:val="en-IN"/>
        </w:rPr>
        <w:t>1. PS to Hon’ble Minister, PHED, Mizoram for favour of your kind information.</w:t>
      </w:r>
    </w:p>
    <w:p w14:paraId="04CE8838" w14:textId="77777777" w:rsidR="00EA0B80" w:rsidRPr="00BA29B9" w:rsidRDefault="00BA29B9" w:rsidP="00BA29B9">
      <w:pPr>
        <w:spacing w:after="0"/>
        <w:ind w:firstLine="720"/>
        <w:jc w:val="both"/>
        <w:rPr>
          <w:rFonts w:ascii="Times New Roman" w:hAnsi="Times New Roman"/>
          <w:sz w:val="24"/>
          <w:szCs w:val="24"/>
          <w:lang w:val="en-IN"/>
        </w:rPr>
      </w:pPr>
      <w:r>
        <w:rPr>
          <w:rFonts w:ascii="Times New Roman" w:hAnsi="Times New Roman"/>
          <w:i/>
          <w:sz w:val="24"/>
          <w:szCs w:val="24"/>
          <w:lang w:val="en-IN"/>
        </w:rPr>
        <w:t xml:space="preserve">   </w:t>
      </w:r>
      <w:r w:rsidRPr="00BA29B9">
        <w:rPr>
          <w:rFonts w:ascii="Times New Roman" w:hAnsi="Times New Roman"/>
          <w:sz w:val="24"/>
          <w:szCs w:val="24"/>
          <w:lang w:val="en-IN"/>
        </w:rPr>
        <w:t>2. The Secretary (PHED), Govt of Mizoram for favour of kind information.</w:t>
      </w:r>
    </w:p>
    <w:p w14:paraId="024C7EA0" w14:textId="77777777" w:rsidR="00EA0B80" w:rsidRPr="00BA29B9" w:rsidRDefault="00BA29B9" w:rsidP="00BA29B9">
      <w:pPr>
        <w:spacing w:after="0"/>
        <w:ind w:firstLine="720"/>
        <w:jc w:val="both"/>
        <w:rPr>
          <w:rFonts w:ascii="Times New Roman" w:hAnsi="Times New Roman"/>
          <w:sz w:val="24"/>
          <w:szCs w:val="24"/>
          <w:lang w:val="en-IN"/>
        </w:rPr>
      </w:pPr>
      <w:r>
        <w:rPr>
          <w:rFonts w:ascii="Times New Roman" w:hAnsi="Times New Roman"/>
          <w:sz w:val="24"/>
          <w:szCs w:val="24"/>
          <w:lang w:val="en-IN"/>
        </w:rPr>
        <w:t xml:space="preserve">   3. </w:t>
      </w:r>
      <w:r w:rsidR="00EA0B80" w:rsidRPr="00BA29B9">
        <w:rPr>
          <w:rFonts w:ascii="Times New Roman" w:hAnsi="Times New Roman"/>
          <w:sz w:val="24"/>
          <w:szCs w:val="24"/>
          <w:lang w:val="en-IN"/>
        </w:rPr>
        <w:t>The Engineer-in-Chief (PHED), for favour of kind information.</w:t>
      </w:r>
    </w:p>
    <w:p w14:paraId="4BA26F08" w14:textId="77777777" w:rsidR="00EA0B80" w:rsidRPr="00BA29B9" w:rsidRDefault="00BA29B9" w:rsidP="00BA29B9">
      <w:pPr>
        <w:spacing w:after="0"/>
        <w:ind w:left="900"/>
        <w:jc w:val="both"/>
        <w:rPr>
          <w:rFonts w:ascii="Times New Roman" w:hAnsi="Times New Roman"/>
          <w:sz w:val="24"/>
          <w:szCs w:val="24"/>
          <w:lang w:val="en-IN"/>
        </w:rPr>
      </w:pPr>
      <w:r>
        <w:rPr>
          <w:rFonts w:ascii="Times New Roman" w:hAnsi="Times New Roman"/>
          <w:sz w:val="24"/>
          <w:szCs w:val="24"/>
          <w:lang w:val="en-IN"/>
        </w:rPr>
        <w:t xml:space="preserve">4. </w:t>
      </w:r>
      <w:r w:rsidR="004A64D0" w:rsidRPr="00BA29B9">
        <w:rPr>
          <w:rFonts w:ascii="Times New Roman" w:hAnsi="Times New Roman"/>
          <w:sz w:val="24"/>
          <w:szCs w:val="24"/>
          <w:lang w:val="en-IN"/>
        </w:rPr>
        <w:t xml:space="preserve">The Chief Engineer, Zone </w:t>
      </w:r>
      <w:r w:rsidR="0078531B" w:rsidRPr="00BA29B9">
        <w:rPr>
          <w:rFonts w:ascii="Times New Roman" w:hAnsi="Times New Roman"/>
          <w:sz w:val="24"/>
          <w:szCs w:val="24"/>
          <w:lang w:val="en-IN"/>
        </w:rPr>
        <w:t>I</w:t>
      </w:r>
      <w:r w:rsidR="00EC08B7" w:rsidRPr="00BA29B9">
        <w:rPr>
          <w:rFonts w:ascii="Times New Roman" w:hAnsi="Times New Roman"/>
          <w:sz w:val="24"/>
          <w:szCs w:val="24"/>
          <w:lang w:val="en-IN"/>
        </w:rPr>
        <w:t>&amp; I</w:t>
      </w:r>
      <w:r w:rsidR="0078531B" w:rsidRPr="00BA29B9">
        <w:rPr>
          <w:rFonts w:ascii="Times New Roman" w:hAnsi="Times New Roman"/>
          <w:sz w:val="24"/>
          <w:szCs w:val="24"/>
          <w:lang w:val="en-IN"/>
        </w:rPr>
        <w:t>I</w:t>
      </w:r>
      <w:r w:rsidR="00EA0B80" w:rsidRPr="00BA29B9">
        <w:rPr>
          <w:rFonts w:ascii="Times New Roman" w:hAnsi="Times New Roman"/>
          <w:sz w:val="24"/>
          <w:szCs w:val="24"/>
          <w:lang w:val="en-IN"/>
        </w:rPr>
        <w:t>(PHED), for favour of kind information.</w:t>
      </w:r>
    </w:p>
    <w:p w14:paraId="318A5482" w14:textId="77777777" w:rsidR="005D43F8" w:rsidRPr="00BA29B9" w:rsidRDefault="00BA29B9" w:rsidP="00BA29B9">
      <w:pPr>
        <w:spacing w:after="0"/>
        <w:ind w:firstLine="720"/>
        <w:jc w:val="both"/>
        <w:rPr>
          <w:rFonts w:ascii="Times New Roman" w:hAnsi="Times New Roman"/>
          <w:sz w:val="24"/>
          <w:szCs w:val="24"/>
          <w:lang w:val="en-IN"/>
        </w:rPr>
      </w:pPr>
      <w:r>
        <w:rPr>
          <w:rFonts w:ascii="Times New Roman" w:hAnsi="Times New Roman"/>
          <w:sz w:val="24"/>
          <w:szCs w:val="24"/>
          <w:lang w:val="en-IN"/>
        </w:rPr>
        <w:t xml:space="preserve">   5. </w:t>
      </w:r>
      <w:r w:rsidR="004A64D0" w:rsidRPr="00BA29B9">
        <w:rPr>
          <w:rFonts w:ascii="Times New Roman" w:hAnsi="Times New Roman"/>
          <w:sz w:val="24"/>
          <w:szCs w:val="24"/>
          <w:lang w:val="en-IN"/>
        </w:rPr>
        <w:t xml:space="preserve">The </w:t>
      </w:r>
      <w:r w:rsidR="00EC08B7" w:rsidRPr="00BA29B9">
        <w:rPr>
          <w:rFonts w:ascii="Times New Roman" w:hAnsi="Times New Roman"/>
          <w:sz w:val="24"/>
          <w:szCs w:val="24"/>
          <w:lang w:val="en-IN"/>
        </w:rPr>
        <w:t>Superintending</w:t>
      </w:r>
      <w:r w:rsidR="0078531B" w:rsidRPr="00BA29B9">
        <w:rPr>
          <w:rFonts w:ascii="Times New Roman" w:hAnsi="Times New Roman"/>
          <w:sz w:val="24"/>
          <w:szCs w:val="24"/>
          <w:lang w:val="en-IN"/>
        </w:rPr>
        <w:t xml:space="preserve"> Engineer</w:t>
      </w:r>
      <w:r w:rsidR="005D43F8" w:rsidRPr="00BA29B9">
        <w:rPr>
          <w:rFonts w:ascii="Times New Roman" w:hAnsi="Times New Roman"/>
          <w:sz w:val="24"/>
          <w:szCs w:val="24"/>
          <w:lang w:val="en-IN"/>
        </w:rPr>
        <w:t xml:space="preserve"> (PHED</w:t>
      </w:r>
      <w:proofErr w:type="gramStart"/>
      <w:r w:rsidR="005D43F8" w:rsidRPr="00BA29B9">
        <w:rPr>
          <w:rFonts w:ascii="Times New Roman" w:hAnsi="Times New Roman"/>
          <w:sz w:val="24"/>
          <w:szCs w:val="24"/>
          <w:lang w:val="en-IN"/>
        </w:rPr>
        <w:t>),</w:t>
      </w:r>
      <w:proofErr w:type="spellStart"/>
      <w:r w:rsidR="0078531B" w:rsidRPr="00BA29B9">
        <w:rPr>
          <w:rFonts w:ascii="Times New Roman" w:hAnsi="Times New Roman"/>
          <w:sz w:val="24"/>
          <w:szCs w:val="24"/>
          <w:lang w:val="en-IN"/>
        </w:rPr>
        <w:t>Champhai</w:t>
      </w:r>
      <w:proofErr w:type="spellEnd"/>
      <w:proofErr w:type="gramEnd"/>
      <w:r w:rsidR="001C4D46" w:rsidRPr="00BA29B9">
        <w:rPr>
          <w:rFonts w:ascii="Times New Roman" w:hAnsi="Times New Roman"/>
          <w:sz w:val="24"/>
          <w:szCs w:val="24"/>
          <w:lang w:val="en-IN"/>
        </w:rPr>
        <w:t xml:space="preserve"> WATSAN </w:t>
      </w:r>
      <w:proofErr w:type="spellStart"/>
      <w:r w:rsidR="0078531B" w:rsidRPr="00BA29B9">
        <w:rPr>
          <w:rFonts w:ascii="Times New Roman" w:hAnsi="Times New Roman"/>
          <w:sz w:val="24"/>
          <w:szCs w:val="24"/>
          <w:lang w:val="en-IN"/>
        </w:rPr>
        <w:t>Circle</w:t>
      </w:r>
      <w:r w:rsidR="005D43F8" w:rsidRPr="00BA29B9">
        <w:rPr>
          <w:rFonts w:ascii="Times New Roman" w:hAnsi="Times New Roman"/>
          <w:sz w:val="24"/>
          <w:szCs w:val="24"/>
          <w:lang w:val="en-IN"/>
        </w:rPr>
        <w:t>,</w:t>
      </w:r>
      <w:r w:rsidR="00270DB2" w:rsidRPr="00BA29B9">
        <w:rPr>
          <w:rFonts w:ascii="Times New Roman" w:hAnsi="Times New Roman"/>
          <w:sz w:val="24"/>
          <w:szCs w:val="24"/>
          <w:lang w:val="en-IN"/>
        </w:rPr>
        <w:t>for</w:t>
      </w:r>
      <w:proofErr w:type="spellEnd"/>
      <w:r w:rsidR="00270DB2" w:rsidRPr="00BA29B9">
        <w:rPr>
          <w:rFonts w:ascii="Times New Roman" w:hAnsi="Times New Roman"/>
          <w:sz w:val="24"/>
          <w:szCs w:val="24"/>
          <w:lang w:val="en-IN"/>
        </w:rPr>
        <w:t xml:space="preserve"> favour </w:t>
      </w:r>
      <w:proofErr w:type="spellStart"/>
      <w:r w:rsidR="00270DB2" w:rsidRPr="00BA29B9">
        <w:rPr>
          <w:rFonts w:ascii="Times New Roman" w:hAnsi="Times New Roman"/>
          <w:sz w:val="24"/>
          <w:szCs w:val="24"/>
          <w:lang w:val="en-IN"/>
        </w:rPr>
        <w:t>of</w:t>
      </w:r>
      <w:r w:rsidR="005D43F8" w:rsidRPr="00BA29B9">
        <w:rPr>
          <w:rFonts w:ascii="Times New Roman" w:hAnsi="Times New Roman"/>
          <w:sz w:val="24"/>
          <w:szCs w:val="24"/>
          <w:lang w:val="en-IN"/>
        </w:rPr>
        <w:t>information</w:t>
      </w:r>
      <w:proofErr w:type="spellEnd"/>
      <w:r w:rsidR="005D43F8" w:rsidRPr="00BA29B9">
        <w:rPr>
          <w:rFonts w:ascii="Times New Roman" w:hAnsi="Times New Roman"/>
          <w:sz w:val="24"/>
          <w:szCs w:val="24"/>
          <w:lang w:val="en-IN"/>
        </w:rPr>
        <w:t>.</w:t>
      </w:r>
    </w:p>
    <w:p w14:paraId="22D8DE76" w14:textId="77777777" w:rsidR="00BA29B9" w:rsidRDefault="00BA29B9" w:rsidP="00BA29B9">
      <w:pPr>
        <w:spacing w:after="0"/>
        <w:ind w:left="720"/>
        <w:jc w:val="both"/>
        <w:rPr>
          <w:rFonts w:ascii="Times New Roman" w:hAnsi="Times New Roman"/>
          <w:sz w:val="24"/>
          <w:szCs w:val="24"/>
        </w:rPr>
      </w:pPr>
      <w:r>
        <w:rPr>
          <w:rFonts w:ascii="Times New Roman" w:hAnsi="Times New Roman"/>
          <w:sz w:val="24"/>
          <w:szCs w:val="24"/>
        </w:rPr>
        <w:t xml:space="preserve">   6.</w:t>
      </w:r>
      <w:r w:rsidR="00EA0B80" w:rsidRPr="00BA29B9">
        <w:rPr>
          <w:rFonts w:ascii="Times New Roman" w:hAnsi="Times New Roman"/>
          <w:sz w:val="24"/>
          <w:szCs w:val="24"/>
        </w:rPr>
        <w:t xml:space="preserve">The Director, Information and Public Relation Department, Govt. of Mizoram for information </w:t>
      </w:r>
      <w:r>
        <w:rPr>
          <w:rFonts w:ascii="Times New Roman" w:hAnsi="Times New Roman"/>
          <w:sz w:val="24"/>
          <w:szCs w:val="24"/>
        </w:rPr>
        <w:t xml:space="preserve">     </w:t>
      </w:r>
    </w:p>
    <w:p w14:paraId="74DB2989" w14:textId="77777777" w:rsidR="00BA29B9" w:rsidRDefault="00BA29B9" w:rsidP="00BA29B9">
      <w:pPr>
        <w:spacing w:after="0"/>
        <w:ind w:left="720"/>
        <w:jc w:val="both"/>
        <w:rPr>
          <w:rFonts w:ascii="Times New Roman" w:hAnsi="Times New Roman"/>
          <w:sz w:val="24"/>
          <w:szCs w:val="24"/>
        </w:rPr>
      </w:pPr>
      <w:r>
        <w:rPr>
          <w:rFonts w:ascii="Times New Roman" w:hAnsi="Times New Roman"/>
          <w:sz w:val="24"/>
          <w:szCs w:val="24"/>
        </w:rPr>
        <w:t xml:space="preserve">      </w:t>
      </w:r>
      <w:r w:rsidR="00EA0B80" w:rsidRPr="00BA29B9">
        <w:rPr>
          <w:rFonts w:ascii="Times New Roman" w:hAnsi="Times New Roman"/>
          <w:sz w:val="24"/>
          <w:szCs w:val="24"/>
        </w:rPr>
        <w:t xml:space="preserve">and necessary action with a request to publish the </w:t>
      </w:r>
      <w:r w:rsidR="00F56C29" w:rsidRPr="00BA29B9">
        <w:rPr>
          <w:rFonts w:ascii="Times New Roman" w:hAnsi="Times New Roman"/>
          <w:sz w:val="24"/>
          <w:szCs w:val="24"/>
        </w:rPr>
        <w:t>t</w:t>
      </w:r>
      <w:r w:rsidR="00EA0B80" w:rsidRPr="00BA29B9">
        <w:rPr>
          <w:rFonts w:ascii="Times New Roman" w:hAnsi="Times New Roman"/>
          <w:sz w:val="24"/>
          <w:szCs w:val="24"/>
        </w:rPr>
        <w:t xml:space="preserve">ender notice in two issues of </w:t>
      </w:r>
      <w:r w:rsidR="00F56C29" w:rsidRPr="00BA29B9">
        <w:rPr>
          <w:rFonts w:ascii="Times New Roman" w:hAnsi="Times New Roman"/>
          <w:sz w:val="24"/>
          <w:szCs w:val="24"/>
        </w:rPr>
        <w:t>l</w:t>
      </w:r>
      <w:r w:rsidR="00EA0B80" w:rsidRPr="00BA29B9">
        <w:rPr>
          <w:rFonts w:ascii="Times New Roman" w:hAnsi="Times New Roman"/>
          <w:sz w:val="24"/>
          <w:szCs w:val="24"/>
        </w:rPr>
        <w:t xml:space="preserve">ocal </w:t>
      </w:r>
      <w:r>
        <w:rPr>
          <w:rFonts w:ascii="Times New Roman" w:hAnsi="Times New Roman"/>
          <w:sz w:val="24"/>
          <w:szCs w:val="24"/>
        </w:rPr>
        <w:t xml:space="preserve">  </w:t>
      </w:r>
    </w:p>
    <w:p w14:paraId="16D5505A" w14:textId="77777777" w:rsidR="00EA0B80" w:rsidRPr="00BA29B9" w:rsidRDefault="00BA29B9" w:rsidP="00BA29B9">
      <w:pPr>
        <w:spacing w:after="0"/>
        <w:ind w:left="720"/>
        <w:jc w:val="both"/>
        <w:rPr>
          <w:rFonts w:ascii="Times New Roman" w:hAnsi="Times New Roman"/>
          <w:sz w:val="24"/>
          <w:szCs w:val="24"/>
        </w:rPr>
      </w:pPr>
      <w:r>
        <w:rPr>
          <w:rFonts w:ascii="Times New Roman" w:hAnsi="Times New Roman"/>
          <w:sz w:val="24"/>
          <w:szCs w:val="24"/>
        </w:rPr>
        <w:t xml:space="preserve">      </w:t>
      </w:r>
      <w:r w:rsidR="00F56C29" w:rsidRPr="00BA29B9">
        <w:rPr>
          <w:rFonts w:ascii="Times New Roman" w:hAnsi="Times New Roman"/>
          <w:sz w:val="24"/>
          <w:szCs w:val="24"/>
        </w:rPr>
        <w:t>n</w:t>
      </w:r>
      <w:r w:rsidR="00EA0B80" w:rsidRPr="00BA29B9">
        <w:rPr>
          <w:rFonts w:ascii="Times New Roman" w:hAnsi="Times New Roman"/>
          <w:sz w:val="24"/>
          <w:szCs w:val="24"/>
        </w:rPr>
        <w:t>ewspaper.</w:t>
      </w:r>
    </w:p>
    <w:p w14:paraId="10784F9C" w14:textId="77777777" w:rsidR="00BA29B9" w:rsidRDefault="00BA29B9" w:rsidP="00BA29B9">
      <w:pPr>
        <w:spacing w:after="0"/>
        <w:ind w:left="720"/>
        <w:jc w:val="both"/>
        <w:rPr>
          <w:rFonts w:ascii="Times New Roman" w:hAnsi="Times New Roman"/>
          <w:sz w:val="24"/>
          <w:szCs w:val="24"/>
          <w:lang w:val="en-IN"/>
        </w:rPr>
      </w:pPr>
      <w:r>
        <w:rPr>
          <w:rFonts w:ascii="Times New Roman" w:hAnsi="Times New Roman"/>
          <w:sz w:val="24"/>
          <w:szCs w:val="24"/>
          <w:lang w:val="en-IN"/>
        </w:rPr>
        <w:t xml:space="preserve">   7. </w:t>
      </w:r>
      <w:r w:rsidR="003D2642" w:rsidRPr="00BA29B9">
        <w:rPr>
          <w:rFonts w:ascii="Times New Roman" w:hAnsi="Times New Roman"/>
          <w:sz w:val="24"/>
          <w:szCs w:val="24"/>
          <w:lang w:val="en-IN"/>
        </w:rPr>
        <w:t xml:space="preserve">The System Analyst, PHED for information and </w:t>
      </w:r>
      <w:r w:rsidR="004A21D3" w:rsidRPr="00BA29B9">
        <w:rPr>
          <w:rFonts w:ascii="Times New Roman" w:hAnsi="Times New Roman"/>
          <w:sz w:val="24"/>
          <w:szCs w:val="24"/>
          <w:lang w:val="en-IN"/>
        </w:rPr>
        <w:t xml:space="preserve">upload of </w:t>
      </w:r>
      <w:r w:rsidR="00F56C29" w:rsidRPr="00BA29B9">
        <w:rPr>
          <w:rFonts w:ascii="Times New Roman" w:hAnsi="Times New Roman"/>
          <w:sz w:val="24"/>
          <w:szCs w:val="24"/>
          <w:lang w:val="en-IN"/>
        </w:rPr>
        <w:t>t</w:t>
      </w:r>
      <w:r w:rsidR="004A21D3" w:rsidRPr="00BA29B9">
        <w:rPr>
          <w:rFonts w:ascii="Times New Roman" w:hAnsi="Times New Roman"/>
          <w:sz w:val="24"/>
          <w:szCs w:val="24"/>
          <w:lang w:val="en-IN"/>
        </w:rPr>
        <w:t xml:space="preserve">ender </w:t>
      </w:r>
      <w:r w:rsidR="00F56C29" w:rsidRPr="00BA29B9">
        <w:rPr>
          <w:rFonts w:ascii="Times New Roman" w:hAnsi="Times New Roman"/>
          <w:sz w:val="24"/>
          <w:szCs w:val="24"/>
          <w:lang w:val="en-IN"/>
        </w:rPr>
        <w:t>n</w:t>
      </w:r>
      <w:r w:rsidR="004A21D3" w:rsidRPr="00BA29B9">
        <w:rPr>
          <w:rFonts w:ascii="Times New Roman" w:hAnsi="Times New Roman"/>
          <w:sz w:val="24"/>
          <w:szCs w:val="24"/>
          <w:lang w:val="en-IN"/>
        </w:rPr>
        <w:t xml:space="preserve">otice and </w:t>
      </w:r>
      <w:r w:rsidR="00F56C29" w:rsidRPr="00BA29B9">
        <w:rPr>
          <w:rFonts w:ascii="Times New Roman" w:hAnsi="Times New Roman"/>
          <w:sz w:val="24"/>
          <w:szCs w:val="24"/>
          <w:lang w:val="en-IN"/>
        </w:rPr>
        <w:t>d</w:t>
      </w:r>
      <w:r w:rsidR="004A21D3" w:rsidRPr="00BA29B9">
        <w:rPr>
          <w:rFonts w:ascii="Times New Roman" w:hAnsi="Times New Roman"/>
          <w:sz w:val="24"/>
          <w:szCs w:val="24"/>
          <w:lang w:val="en-IN"/>
        </w:rPr>
        <w:t xml:space="preserve">ocuments to </w:t>
      </w:r>
      <w:r>
        <w:rPr>
          <w:rFonts w:ascii="Times New Roman" w:hAnsi="Times New Roman"/>
          <w:sz w:val="24"/>
          <w:szCs w:val="24"/>
          <w:lang w:val="en-IN"/>
        </w:rPr>
        <w:t xml:space="preserve">   </w:t>
      </w:r>
    </w:p>
    <w:p w14:paraId="7292CF03" w14:textId="77777777" w:rsidR="003D2642" w:rsidRPr="00BA29B9" w:rsidRDefault="00BA29B9" w:rsidP="00BA29B9">
      <w:pPr>
        <w:spacing w:after="0"/>
        <w:ind w:left="720"/>
        <w:jc w:val="both"/>
        <w:rPr>
          <w:rFonts w:ascii="Times New Roman" w:hAnsi="Times New Roman"/>
          <w:sz w:val="24"/>
          <w:szCs w:val="24"/>
          <w:lang w:val="en-IN"/>
        </w:rPr>
      </w:pPr>
      <w:r>
        <w:rPr>
          <w:rFonts w:ascii="Times New Roman" w:hAnsi="Times New Roman"/>
          <w:sz w:val="24"/>
          <w:szCs w:val="24"/>
          <w:lang w:val="en-IN"/>
        </w:rPr>
        <w:t xml:space="preserve">       </w:t>
      </w:r>
      <w:r w:rsidR="004A21D3" w:rsidRPr="00BA29B9">
        <w:rPr>
          <w:rFonts w:ascii="Times New Roman" w:hAnsi="Times New Roman"/>
          <w:sz w:val="24"/>
          <w:szCs w:val="24"/>
          <w:lang w:val="en-IN"/>
        </w:rPr>
        <w:t>PHED’s website.</w:t>
      </w:r>
    </w:p>
    <w:p w14:paraId="051CA0E7" w14:textId="77777777" w:rsidR="00EA0B80" w:rsidRPr="00BA29B9" w:rsidRDefault="00BA29B9" w:rsidP="00BA29B9">
      <w:pPr>
        <w:spacing w:after="0"/>
        <w:ind w:firstLine="720"/>
        <w:jc w:val="both"/>
        <w:rPr>
          <w:rFonts w:ascii="Times New Roman" w:hAnsi="Times New Roman"/>
          <w:sz w:val="24"/>
          <w:szCs w:val="24"/>
          <w:lang w:val="en-IN"/>
        </w:rPr>
      </w:pPr>
      <w:r>
        <w:rPr>
          <w:rFonts w:ascii="Times New Roman" w:hAnsi="Times New Roman"/>
          <w:sz w:val="24"/>
          <w:szCs w:val="24"/>
          <w:lang w:val="en-IN"/>
        </w:rPr>
        <w:t xml:space="preserve">   8. </w:t>
      </w:r>
      <w:r w:rsidR="00EA0B80" w:rsidRPr="00BA29B9">
        <w:rPr>
          <w:rFonts w:ascii="Times New Roman" w:hAnsi="Times New Roman"/>
          <w:sz w:val="24"/>
          <w:szCs w:val="24"/>
          <w:lang w:val="en-IN"/>
        </w:rPr>
        <w:t>Concerned file.</w:t>
      </w:r>
    </w:p>
    <w:p w14:paraId="3655664E" w14:textId="77777777" w:rsidR="00515FB9" w:rsidRDefault="00BA29B9" w:rsidP="00BA29B9">
      <w:pPr>
        <w:spacing w:after="0"/>
        <w:ind w:firstLine="720"/>
        <w:jc w:val="both"/>
        <w:rPr>
          <w:rFonts w:ascii="Times New Roman" w:hAnsi="Times New Roman"/>
          <w:i/>
          <w:sz w:val="24"/>
          <w:szCs w:val="24"/>
          <w:lang w:val="en-IN"/>
        </w:rPr>
      </w:pPr>
      <w:r>
        <w:rPr>
          <w:rFonts w:ascii="Times New Roman" w:hAnsi="Times New Roman"/>
          <w:sz w:val="24"/>
          <w:szCs w:val="24"/>
          <w:lang w:val="en-IN"/>
        </w:rPr>
        <w:t xml:space="preserve">   9. </w:t>
      </w:r>
      <w:r w:rsidR="00EA0B80" w:rsidRPr="00BA29B9">
        <w:rPr>
          <w:rFonts w:ascii="Times New Roman" w:hAnsi="Times New Roman"/>
          <w:sz w:val="24"/>
          <w:szCs w:val="24"/>
          <w:lang w:val="en-IN"/>
        </w:rPr>
        <w:t xml:space="preserve">Office </w:t>
      </w:r>
      <w:r w:rsidR="00F56C29" w:rsidRPr="00BA29B9">
        <w:rPr>
          <w:rFonts w:ascii="Times New Roman" w:hAnsi="Times New Roman"/>
          <w:sz w:val="24"/>
          <w:szCs w:val="24"/>
          <w:lang w:val="en-IN"/>
        </w:rPr>
        <w:t>n</w:t>
      </w:r>
      <w:r w:rsidR="00EA0B80" w:rsidRPr="00BA29B9">
        <w:rPr>
          <w:rFonts w:ascii="Times New Roman" w:hAnsi="Times New Roman"/>
          <w:sz w:val="24"/>
          <w:szCs w:val="24"/>
          <w:lang w:val="en-IN"/>
        </w:rPr>
        <w:t>otice board.</w:t>
      </w:r>
    </w:p>
    <w:p w14:paraId="05429482" w14:textId="77777777" w:rsidR="00515FB9" w:rsidRPr="00A54621" w:rsidRDefault="00515FB9" w:rsidP="00EA0B80">
      <w:pPr>
        <w:spacing w:after="0"/>
        <w:jc w:val="both"/>
        <w:rPr>
          <w:rFonts w:ascii="Times New Roman" w:hAnsi="Times New Roman"/>
          <w:i/>
          <w:sz w:val="24"/>
          <w:szCs w:val="24"/>
          <w:lang w:val="en-IN"/>
        </w:rPr>
      </w:pPr>
    </w:p>
    <w:p w14:paraId="6647EE5B" w14:textId="77777777" w:rsidR="00EA0B80" w:rsidRPr="00A54621" w:rsidRDefault="00270DB2" w:rsidP="001B0354">
      <w:pPr>
        <w:pStyle w:val="ListParagraph"/>
        <w:widowControl w:val="0"/>
        <w:autoSpaceDE w:val="0"/>
        <w:autoSpaceDN w:val="0"/>
        <w:adjustRightInd w:val="0"/>
        <w:spacing w:after="0" w:line="240" w:lineRule="auto"/>
        <w:ind w:left="5220"/>
        <w:jc w:val="center"/>
        <w:rPr>
          <w:rFonts w:ascii="Times New Roman" w:hAnsi="Times New Roman"/>
          <w:b/>
          <w:color w:val="000000"/>
          <w:w w:val="101"/>
          <w:sz w:val="24"/>
          <w:szCs w:val="24"/>
          <w:lang w:val="en-IN"/>
        </w:rPr>
      </w:pPr>
      <w:r>
        <w:rPr>
          <w:rFonts w:ascii="Times New Roman" w:hAnsi="Times New Roman"/>
          <w:b/>
          <w:color w:val="000000"/>
          <w:w w:val="101"/>
          <w:sz w:val="24"/>
          <w:szCs w:val="24"/>
          <w:lang w:val="en-IN"/>
        </w:rPr>
        <w:t xml:space="preserve">Executive </w:t>
      </w:r>
      <w:r w:rsidR="00EA0B80" w:rsidRPr="00A54621">
        <w:rPr>
          <w:rFonts w:ascii="Times New Roman" w:hAnsi="Times New Roman"/>
          <w:b/>
          <w:color w:val="000000"/>
          <w:w w:val="101"/>
          <w:sz w:val="24"/>
          <w:szCs w:val="24"/>
          <w:lang w:val="en-IN"/>
        </w:rPr>
        <w:t>Engineer, PHED</w:t>
      </w:r>
    </w:p>
    <w:p w14:paraId="708FFC90" w14:textId="27A09B88" w:rsidR="003D2642" w:rsidRDefault="00270DB2" w:rsidP="003D2642">
      <w:pPr>
        <w:widowControl w:val="0"/>
        <w:autoSpaceDE w:val="0"/>
        <w:autoSpaceDN w:val="0"/>
        <w:adjustRightInd w:val="0"/>
        <w:spacing w:after="0" w:line="240" w:lineRule="auto"/>
        <w:ind w:left="5220"/>
        <w:jc w:val="center"/>
        <w:rPr>
          <w:b/>
          <w:color w:val="000000"/>
          <w:w w:val="97"/>
          <w:sz w:val="24"/>
          <w:szCs w:val="24"/>
          <w:u w:val="single"/>
          <w:lang w:val="en-IN"/>
        </w:rPr>
      </w:pPr>
      <w:proofErr w:type="spellStart"/>
      <w:r>
        <w:rPr>
          <w:rFonts w:ascii="Times New Roman" w:hAnsi="Times New Roman"/>
          <w:b/>
          <w:color w:val="000000"/>
          <w:spacing w:val="-3"/>
          <w:sz w:val="24"/>
          <w:szCs w:val="24"/>
          <w:lang w:val="en-IN"/>
        </w:rPr>
        <w:t>Khawzawl</w:t>
      </w:r>
      <w:proofErr w:type="spellEnd"/>
      <w:r>
        <w:rPr>
          <w:rFonts w:ascii="Times New Roman" w:hAnsi="Times New Roman"/>
          <w:b/>
          <w:color w:val="000000"/>
          <w:spacing w:val="-3"/>
          <w:sz w:val="24"/>
          <w:szCs w:val="24"/>
          <w:lang w:val="en-IN"/>
        </w:rPr>
        <w:t xml:space="preserve"> WATSAN Division,</w:t>
      </w:r>
      <w:r w:rsidR="00AA32D7">
        <w:rPr>
          <w:rFonts w:ascii="Times New Roman" w:hAnsi="Times New Roman"/>
          <w:b/>
          <w:color w:val="000000"/>
          <w:spacing w:val="-3"/>
          <w:sz w:val="24"/>
          <w:szCs w:val="24"/>
          <w:lang w:val="en-IN"/>
        </w:rPr>
        <w:t xml:space="preserve"> </w:t>
      </w:r>
      <w:proofErr w:type="spellStart"/>
      <w:r>
        <w:rPr>
          <w:rFonts w:ascii="Times New Roman" w:hAnsi="Times New Roman"/>
          <w:b/>
          <w:color w:val="000000"/>
          <w:spacing w:val="-3"/>
          <w:sz w:val="24"/>
          <w:szCs w:val="24"/>
          <w:lang w:val="en-IN"/>
        </w:rPr>
        <w:t>Khawzawl</w:t>
      </w:r>
      <w:proofErr w:type="spellEnd"/>
      <w:r w:rsidR="00EA0B80" w:rsidRPr="00A54621">
        <w:rPr>
          <w:rFonts w:ascii="Times New Roman" w:hAnsi="Times New Roman"/>
          <w:b/>
          <w:color w:val="000000"/>
          <w:spacing w:val="-3"/>
          <w:sz w:val="24"/>
          <w:szCs w:val="24"/>
          <w:lang w:val="en-IN"/>
        </w:rPr>
        <w:t>.</w:t>
      </w:r>
      <w:r w:rsidR="003D2642">
        <w:rPr>
          <w:b/>
          <w:color w:val="000000"/>
          <w:w w:val="97"/>
          <w:sz w:val="24"/>
          <w:szCs w:val="24"/>
          <w:u w:val="single"/>
          <w:lang w:val="en-IN"/>
        </w:rPr>
        <w:br w:type="page"/>
      </w:r>
    </w:p>
    <w:p w14:paraId="5ED9028B" w14:textId="77777777" w:rsidR="0060383D" w:rsidRDefault="0060383D" w:rsidP="0060383D">
      <w:pPr>
        <w:widowControl w:val="0"/>
        <w:autoSpaceDE w:val="0"/>
        <w:autoSpaceDN w:val="0"/>
        <w:adjustRightInd w:val="0"/>
        <w:spacing w:after="0" w:line="240" w:lineRule="auto"/>
        <w:jc w:val="center"/>
        <w:rPr>
          <w:b/>
          <w:color w:val="000000"/>
          <w:w w:val="97"/>
          <w:sz w:val="24"/>
          <w:szCs w:val="24"/>
          <w:u w:val="single"/>
          <w:lang w:val="en-IN"/>
        </w:rPr>
      </w:pPr>
    </w:p>
    <w:p w14:paraId="76305948" w14:textId="77777777" w:rsidR="00C732DE" w:rsidRPr="003025CC" w:rsidRDefault="00C732DE" w:rsidP="003025CC">
      <w:pPr>
        <w:widowControl w:val="0"/>
        <w:autoSpaceDE w:val="0"/>
        <w:autoSpaceDN w:val="0"/>
        <w:adjustRightInd w:val="0"/>
        <w:spacing w:after="0" w:line="240" w:lineRule="auto"/>
        <w:jc w:val="center"/>
        <w:rPr>
          <w:rFonts w:ascii="Times New Roman" w:hAnsi="Times New Roman"/>
          <w:color w:val="000000"/>
          <w:spacing w:val="-3"/>
          <w:szCs w:val="24"/>
          <w:lang w:val="en-IN"/>
        </w:rPr>
      </w:pPr>
    </w:p>
    <w:p w14:paraId="37DE1B03" w14:textId="77777777" w:rsidR="0003161D" w:rsidRDefault="0003161D" w:rsidP="003025CC">
      <w:pPr>
        <w:widowControl w:val="0"/>
        <w:autoSpaceDE w:val="0"/>
        <w:autoSpaceDN w:val="0"/>
        <w:adjustRightInd w:val="0"/>
        <w:spacing w:before="19" w:after="0" w:line="240" w:lineRule="auto"/>
        <w:jc w:val="center"/>
        <w:rPr>
          <w:rFonts w:ascii="Times New Roman" w:hAnsi="Times New Roman"/>
          <w:b/>
          <w:color w:val="000000"/>
          <w:spacing w:val="-4"/>
          <w:sz w:val="24"/>
          <w:szCs w:val="24"/>
          <w:u w:val="single"/>
          <w:lang w:val="en-IN"/>
        </w:rPr>
      </w:pPr>
      <w:r w:rsidRPr="00A54621">
        <w:rPr>
          <w:rFonts w:ascii="Times New Roman" w:hAnsi="Times New Roman"/>
          <w:b/>
          <w:color w:val="000000"/>
          <w:spacing w:val="-4"/>
          <w:sz w:val="24"/>
          <w:szCs w:val="24"/>
          <w:u w:val="single"/>
          <w:lang w:val="en-IN"/>
        </w:rPr>
        <w:t>NOTICE INVITING TENDER</w:t>
      </w:r>
    </w:p>
    <w:p w14:paraId="5EBF25AB" w14:textId="77777777" w:rsidR="004643DE" w:rsidRPr="00A54621" w:rsidRDefault="004643DE" w:rsidP="003025CC">
      <w:pPr>
        <w:widowControl w:val="0"/>
        <w:autoSpaceDE w:val="0"/>
        <w:autoSpaceDN w:val="0"/>
        <w:adjustRightInd w:val="0"/>
        <w:spacing w:before="19" w:after="0" w:line="240" w:lineRule="auto"/>
        <w:jc w:val="center"/>
        <w:rPr>
          <w:rFonts w:ascii="Times New Roman" w:hAnsi="Times New Roman"/>
          <w:b/>
          <w:color w:val="000000"/>
          <w:spacing w:val="-4"/>
          <w:sz w:val="24"/>
          <w:szCs w:val="24"/>
          <w:u w:val="single"/>
          <w:lang w:val="en-IN"/>
        </w:rPr>
      </w:pPr>
      <w:r>
        <w:rPr>
          <w:rFonts w:ascii="Times New Roman" w:hAnsi="Times New Roman"/>
          <w:b/>
          <w:color w:val="000000"/>
          <w:spacing w:val="-4"/>
          <w:sz w:val="24"/>
          <w:szCs w:val="24"/>
          <w:u w:val="single"/>
          <w:lang w:val="en-IN"/>
        </w:rPr>
        <w:t>(Tender No.11 of 2022-2023)</w:t>
      </w:r>
    </w:p>
    <w:p w14:paraId="6614FA52" w14:textId="77777777" w:rsidR="00F07324" w:rsidRPr="003025CC" w:rsidRDefault="00F07324" w:rsidP="003025CC">
      <w:pPr>
        <w:widowControl w:val="0"/>
        <w:autoSpaceDE w:val="0"/>
        <w:autoSpaceDN w:val="0"/>
        <w:adjustRightInd w:val="0"/>
        <w:spacing w:before="19" w:after="0" w:line="240" w:lineRule="auto"/>
        <w:jc w:val="center"/>
        <w:rPr>
          <w:rFonts w:ascii="Times New Roman" w:hAnsi="Times New Roman"/>
          <w:b/>
          <w:color w:val="000000"/>
          <w:spacing w:val="-4"/>
          <w:szCs w:val="24"/>
          <w:lang w:val="en-IN"/>
        </w:rPr>
      </w:pPr>
    </w:p>
    <w:p w14:paraId="4DD3F687" w14:textId="77777777" w:rsidR="00A54621" w:rsidRDefault="00A54621" w:rsidP="00E87225">
      <w:pPr>
        <w:jc w:val="both"/>
        <w:rPr>
          <w:rFonts w:ascii="Times New Roman" w:hAnsi="Times New Roman"/>
          <w:color w:val="000000"/>
          <w:spacing w:val="-1"/>
          <w:sz w:val="24"/>
          <w:szCs w:val="24"/>
          <w:lang w:val="en-IN"/>
        </w:rPr>
      </w:pPr>
    </w:p>
    <w:p w14:paraId="57A5719B" w14:textId="0E650173" w:rsidR="00F07324" w:rsidRPr="00E84A0B" w:rsidRDefault="00A265B4" w:rsidP="00E87225">
      <w:pPr>
        <w:jc w:val="both"/>
        <w:rPr>
          <w:rFonts w:ascii="Times New Roman" w:hAnsi="Times New Roman"/>
          <w:sz w:val="24"/>
          <w:szCs w:val="24"/>
        </w:rPr>
      </w:pPr>
      <w:r>
        <w:rPr>
          <w:rFonts w:ascii="Times New Roman" w:hAnsi="Times New Roman"/>
          <w:color w:val="000000"/>
          <w:spacing w:val="-1"/>
          <w:sz w:val="24"/>
          <w:szCs w:val="24"/>
          <w:lang w:val="en-IN"/>
        </w:rPr>
        <w:t>O</w:t>
      </w:r>
      <w:r w:rsidRPr="00E87225">
        <w:rPr>
          <w:rFonts w:ascii="Times New Roman" w:hAnsi="Times New Roman"/>
          <w:color w:val="000000"/>
          <w:spacing w:val="-1"/>
          <w:sz w:val="24"/>
          <w:szCs w:val="24"/>
          <w:lang w:val="en-IN"/>
        </w:rPr>
        <w:t>n behalf of Governor of Mizoram</w:t>
      </w:r>
      <w:r>
        <w:rPr>
          <w:rFonts w:ascii="Times New Roman" w:hAnsi="Times New Roman"/>
          <w:color w:val="000000"/>
          <w:spacing w:val="-1"/>
          <w:sz w:val="24"/>
          <w:szCs w:val="24"/>
          <w:lang w:val="en-IN"/>
        </w:rPr>
        <w:t>, t</w:t>
      </w:r>
      <w:r w:rsidR="005E037E">
        <w:rPr>
          <w:rFonts w:ascii="Times New Roman" w:hAnsi="Times New Roman"/>
          <w:color w:val="000000"/>
          <w:spacing w:val="-1"/>
          <w:sz w:val="24"/>
          <w:szCs w:val="24"/>
          <w:lang w:val="en-IN"/>
        </w:rPr>
        <w:t xml:space="preserve">he Executive Engineer, PHED </w:t>
      </w:r>
      <w:proofErr w:type="spellStart"/>
      <w:r w:rsidR="005E037E">
        <w:rPr>
          <w:rFonts w:ascii="Times New Roman" w:hAnsi="Times New Roman"/>
          <w:color w:val="000000"/>
          <w:spacing w:val="-1"/>
          <w:sz w:val="24"/>
          <w:szCs w:val="24"/>
          <w:lang w:val="en-IN"/>
        </w:rPr>
        <w:t>Khawzawl</w:t>
      </w:r>
      <w:proofErr w:type="spellEnd"/>
      <w:r w:rsidR="005E037E">
        <w:rPr>
          <w:rFonts w:ascii="Times New Roman" w:hAnsi="Times New Roman"/>
          <w:color w:val="000000"/>
          <w:spacing w:val="-1"/>
          <w:sz w:val="24"/>
          <w:szCs w:val="24"/>
          <w:lang w:val="en-IN"/>
        </w:rPr>
        <w:t xml:space="preserve"> WATSAN Division, invites bids in two envelope system with sealed tender from reputed/eligible contractors experienced in similar type of work and registered in appropriate class with Central/State Govt. Department/Undertaking </w:t>
      </w:r>
      <w:proofErr w:type="gramStart"/>
      <w:r w:rsidR="005E037E">
        <w:rPr>
          <w:rFonts w:ascii="Times New Roman" w:hAnsi="Times New Roman"/>
          <w:color w:val="000000"/>
          <w:spacing w:val="-1"/>
          <w:sz w:val="24"/>
          <w:szCs w:val="24"/>
          <w:lang w:val="en-IN"/>
        </w:rPr>
        <w:t>etc..</w:t>
      </w:r>
      <w:proofErr w:type="gramEnd"/>
      <w:r w:rsidR="005379D1" w:rsidRPr="00E87225">
        <w:rPr>
          <w:rFonts w:ascii="Times New Roman" w:hAnsi="Times New Roman"/>
          <w:color w:val="000000"/>
          <w:w w:val="102"/>
          <w:sz w:val="24"/>
          <w:szCs w:val="24"/>
          <w:lang w:val="en-IN"/>
        </w:rPr>
        <w:t xml:space="preserve"> </w:t>
      </w:r>
      <w:r w:rsidR="006804C4" w:rsidRPr="00E87225">
        <w:rPr>
          <w:rFonts w:ascii="Times New Roman" w:hAnsi="Times New Roman"/>
          <w:color w:val="000000"/>
          <w:w w:val="102"/>
          <w:sz w:val="24"/>
          <w:szCs w:val="24"/>
          <w:lang w:val="en-IN"/>
        </w:rPr>
        <w:t>for the work:</w:t>
      </w:r>
      <w:r w:rsidR="00953C35">
        <w:rPr>
          <w:rFonts w:ascii="Times New Roman" w:hAnsi="Times New Roman"/>
          <w:sz w:val="24"/>
          <w:szCs w:val="24"/>
        </w:rPr>
        <w:t xml:space="preserve"> </w:t>
      </w:r>
      <w:r w:rsidR="00953C35" w:rsidRPr="005E037E">
        <w:rPr>
          <w:rFonts w:ascii="Times New Roman" w:hAnsi="Times New Roman"/>
          <w:b/>
          <w:sz w:val="24"/>
          <w:szCs w:val="24"/>
        </w:rPr>
        <w:t>Design</w:t>
      </w:r>
      <w:r>
        <w:rPr>
          <w:rFonts w:ascii="Times New Roman" w:hAnsi="Times New Roman"/>
          <w:b/>
          <w:sz w:val="24"/>
          <w:szCs w:val="24"/>
        </w:rPr>
        <w:t>, Estimate</w:t>
      </w:r>
      <w:r w:rsidR="00953C35" w:rsidRPr="005E037E">
        <w:rPr>
          <w:rFonts w:ascii="Times New Roman" w:hAnsi="Times New Roman"/>
          <w:b/>
          <w:sz w:val="24"/>
          <w:szCs w:val="24"/>
        </w:rPr>
        <w:t xml:space="preserve"> and Construction of RCC </w:t>
      </w:r>
      <w:r w:rsidR="005E037E" w:rsidRPr="005E037E">
        <w:rPr>
          <w:rFonts w:ascii="Times New Roman" w:hAnsi="Times New Roman"/>
          <w:b/>
          <w:sz w:val="24"/>
          <w:szCs w:val="24"/>
        </w:rPr>
        <w:t xml:space="preserve">Circular </w:t>
      </w:r>
      <w:r w:rsidR="00953C35" w:rsidRPr="005E037E">
        <w:rPr>
          <w:rFonts w:ascii="Times New Roman" w:hAnsi="Times New Roman"/>
          <w:b/>
          <w:sz w:val="24"/>
          <w:szCs w:val="24"/>
        </w:rPr>
        <w:t>Reservoir of 1</w:t>
      </w:r>
      <w:r w:rsidR="00091AE0" w:rsidRPr="005E037E">
        <w:rPr>
          <w:rFonts w:ascii="Times New Roman" w:hAnsi="Times New Roman"/>
          <w:b/>
          <w:sz w:val="24"/>
          <w:szCs w:val="24"/>
        </w:rPr>
        <w:t>0</w:t>
      </w:r>
      <w:r w:rsidR="00953C35" w:rsidRPr="005E037E">
        <w:rPr>
          <w:rFonts w:ascii="Times New Roman" w:hAnsi="Times New Roman"/>
          <w:b/>
          <w:sz w:val="24"/>
          <w:szCs w:val="24"/>
        </w:rPr>
        <w:t xml:space="preserve"> lakh </w:t>
      </w:r>
      <w:proofErr w:type="spellStart"/>
      <w:r w:rsidR="00953C35" w:rsidRPr="005E037E">
        <w:rPr>
          <w:rFonts w:ascii="Times New Roman" w:hAnsi="Times New Roman"/>
          <w:b/>
          <w:sz w:val="24"/>
          <w:szCs w:val="24"/>
        </w:rPr>
        <w:t>litre</w:t>
      </w:r>
      <w:proofErr w:type="spellEnd"/>
      <w:r w:rsidR="00953C35" w:rsidRPr="005E037E">
        <w:rPr>
          <w:rFonts w:ascii="Times New Roman" w:hAnsi="Times New Roman"/>
          <w:b/>
          <w:sz w:val="24"/>
          <w:szCs w:val="24"/>
        </w:rPr>
        <w:t xml:space="preserve"> capacity</w:t>
      </w:r>
      <w:r w:rsidR="00BA29B9" w:rsidRPr="005E037E">
        <w:rPr>
          <w:rFonts w:ascii="Times New Roman" w:hAnsi="Times New Roman"/>
          <w:b/>
          <w:sz w:val="24"/>
          <w:szCs w:val="24"/>
        </w:rPr>
        <w:t xml:space="preserve"> with brick wall security fencing</w:t>
      </w:r>
      <w:r w:rsidR="00953C35" w:rsidRPr="005E037E">
        <w:rPr>
          <w:rFonts w:ascii="Times New Roman" w:hAnsi="Times New Roman"/>
          <w:b/>
          <w:sz w:val="24"/>
          <w:szCs w:val="24"/>
        </w:rPr>
        <w:t xml:space="preserve"> </w:t>
      </w:r>
      <w:r w:rsidR="00F47C1C" w:rsidRPr="005E037E">
        <w:rPr>
          <w:rFonts w:ascii="Times New Roman" w:hAnsi="Times New Roman"/>
          <w:b/>
          <w:sz w:val="24"/>
          <w:szCs w:val="24"/>
        </w:rPr>
        <w:t>for</w:t>
      </w:r>
      <w:r w:rsidR="00091AE0" w:rsidRPr="005E037E">
        <w:rPr>
          <w:rFonts w:ascii="Times New Roman" w:hAnsi="Times New Roman"/>
          <w:b/>
          <w:sz w:val="24"/>
          <w:szCs w:val="24"/>
        </w:rPr>
        <w:t xml:space="preserve"> </w:t>
      </w:r>
      <w:proofErr w:type="spellStart"/>
      <w:r w:rsidR="006A5078" w:rsidRPr="005E037E">
        <w:rPr>
          <w:rFonts w:ascii="Times New Roman" w:hAnsi="Times New Roman"/>
          <w:b/>
          <w:sz w:val="24"/>
          <w:szCs w:val="24"/>
        </w:rPr>
        <w:t>Ngopa</w:t>
      </w:r>
      <w:proofErr w:type="spellEnd"/>
      <w:r w:rsidR="00091AE0" w:rsidRPr="005E037E">
        <w:rPr>
          <w:rFonts w:ascii="Times New Roman" w:hAnsi="Times New Roman"/>
          <w:b/>
          <w:sz w:val="24"/>
          <w:szCs w:val="24"/>
        </w:rPr>
        <w:t xml:space="preserve"> </w:t>
      </w:r>
      <w:r w:rsidR="008B387A" w:rsidRPr="005E037E">
        <w:rPr>
          <w:rFonts w:ascii="Times New Roman" w:hAnsi="Times New Roman"/>
          <w:b/>
          <w:sz w:val="24"/>
          <w:szCs w:val="24"/>
        </w:rPr>
        <w:t>W.S.S</w:t>
      </w:r>
      <w:r w:rsidR="00953C35" w:rsidRPr="005E037E">
        <w:rPr>
          <w:rFonts w:ascii="Times New Roman" w:hAnsi="Times New Roman"/>
          <w:b/>
          <w:sz w:val="24"/>
          <w:szCs w:val="24"/>
        </w:rPr>
        <w:t xml:space="preserve"> (</w:t>
      </w:r>
      <w:r w:rsidR="00953C35">
        <w:rPr>
          <w:rFonts w:ascii="Times New Roman" w:hAnsi="Times New Roman"/>
          <w:sz w:val="24"/>
          <w:szCs w:val="24"/>
        </w:rPr>
        <w:t>Under JJM)</w:t>
      </w:r>
      <w:r w:rsidR="006804C4" w:rsidRPr="00E84A0B">
        <w:rPr>
          <w:rFonts w:ascii="Times New Roman" w:hAnsi="Times New Roman"/>
          <w:sz w:val="24"/>
          <w:szCs w:val="24"/>
        </w:rPr>
        <w:t>.</w:t>
      </w:r>
      <w:r w:rsidR="006804C4" w:rsidRPr="00E84A0B">
        <w:rPr>
          <w:rFonts w:ascii="Times New Roman" w:hAnsi="Times New Roman"/>
          <w:sz w:val="24"/>
          <w:szCs w:val="24"/>
          <w:lang w:val="en-IN"/>
        </w:rPr>
        <w:tab/>
      </w:r>
    </w:p>
    <w:p w14:paraId="01043BFA" w14:textId="77777777" w:rsidR="0003161D" w:rsidRPr="00E87225" w:rsidRDefault="0003161D" w:rsidP="00E87225">
      <w:pPr>
        <w:pStyle w:val="ListParagraph"/>
        <w:widowControl w:val="0"/>
        <w:numPr>
          <w:ilvl w:val="0"/>
          <w:numId w:val="1"/>
        </w:numPr>
        <w:autoSpaceDE w:val="0"/>
        <w:autoSpaceDN w:val="0"/>
        <w:adjustRightInd w:val="0"/>
        <w:spacing w:before="22" w:after="0"/>
        <w:ind w:hanging="720"/>
        <w:jc w:val="both"/>
        <w:rPr>
          <w:rFonts w:ascii="Times New Roman" w:hAnsi="Times New Roman"/>
          <w:b/>
          <w:color w:val="000000"/>
          <w:w w:val="106"/>
          <w:sz w:val="24"/>
          <w:szCs w:val="24"/>
          <w:lang w:val="en-IN"/>
        </w:rPr>
      </w:pPr>
      <w:r w:rsidRPr="00E87225">
        <w:rPr>
          <w:rFonts w:ascii="Times New Roman" w:hAnsi="Times New Roman"/>
          <w:color w:val="000000"/>
          <w:spacing w:val="-1"/>
          <w:sz w:val="24"/>
          <w:szCs w:val="24"/>
          <w:lang w:val="en-IN"/>
        </w:rPr>
        <w:t xml:space="preserve">The enlistment of contractor should be valid on the last date of sale of tender. </w:t>
      </w:r>
    </w:p>
    <w:p w14:paraId="1A7D922E" w14:textId="77777777" w:rsidR="0003161D" w:rsidRPr="00E87225" w:rsidRDefault="0003161D" w:rsidP="00E87225">
      <w:pPr>
        <w:widowControl w:val="0"/>
        <w:autoSpaceDE w:val="0"/>
        <w:autoSpaceDN w:val="0"/>
        <w:adjustRightInd w:val="0"/>
        <w:spacing w:before="10" w:after="0"/>
        <w:ind w:left="720"/>
        <w:jc w:val="both"/>
        <w:rPr>
          <w:rFonts w:ascii="Times New Roman" w:hAnsi="Times New Roman"/>
          <w:color w:val="000000"/>
          <w:w w:val="102"/>
          <w:sz w:val="24"/>
          <w:szCs w:val="24"/>
          <w:lang w:val="en-IN"/>
        </w:rPr>
      </w:pPr>
      <w:r w:rsidRPr="00E87225">
        <w:rPr>
          <w:rFonts w:ascii="Times New Roman" w:hAnsi="Times New Roman"/>
          <w:color w:val="000000"/>
          <w:spacing w:val="-1"/>
          <w:sz w:val="24"/>
          <w:szCs w:val="24"/>
          <w:lang w:val="en-IN"/>
        </w:rPr>
        <w:t>In</w:t>
      </w:r>
      <w:r w:rsidRPr="00E87225">
        <w:rPr>
          <w:rFonts w:ascii="Times New Roman" w:hAnsi="Times New Roman"/>
          <w:color w:val="000000"/>
          <w:w w:val="102"/>
          <w:sz w:val="24"/>
          <w:szCs w:val="24"/>
          <w:lang w:val="en-IN"/>
        </w:rPr>
        <w:t xml:space="preserve"> case the last date of sale of tender is extended, the enlistment of contractor should be valid on the original date of sale of tender. </w:t>
      </w:r>
    </w:p>
    <w:p w14:paraId="5E5DB691" w14:textId="77777777" w:rsidR="0003161D" w:rsidRPr="00E87225" w:rsidRDefault="0003161D" w:rsidP="00CE7524">
      <w:pPr>
        <w:pStyle w:val="ListParagraph"/>
        <w:widowControl w:val="0"/>
        <w:numPr>
          <w:ilvl w:val="1"/>
          <w:numId w:val="1"/>
        </w:numPr>
        <w:autoSpaceDE w:val="0"/>
        <w:autoSpaceDN w:val="0"/>
        <w:adjustRightInd w:val="0"/>
        <w:spacing w:before="24" w:after="0"/>
        <w:ind w:left="1440" w:right="20" w:hanging="450"/>
        <w:jc w:val="both"/>
        <w:rPr>
          <w:rFonts w:ascii="Times New Roman" w:hAnsi="Times New Roman"/>
          <w:color w:val="000000"/>
          <w:spacing w:val="-1"/>
          <w:sz w:val="24"/>
          <w:szCs w:val="24"/>
          <w:lang w:val="en-IN"/>
        </w:rPr>
      </w:pPr>
      <w:r w:rsidRPr="00E87225">
        <w:rPr>
          <w:rFonts w:ascii="Times New Roman" w:hAnsi="Times New Roman"/>
          <w:color w:val="000000"/>
          <w:sz w:val="24"/>
          <w:szCs w:val="24"/>
          <w:lang w:val="en-IN"/>
        </w:rPr>
        <w:t xml:space="preserve">The work is estimated to cost </w:t>
      </w:r>
      <w:r w:rsidR="0077174B" w:rsidRPr="00E84A0B">
        <w:rPr>
          <w:rFonts w:ascii="Times New Roman" w:hAnsi="Times New Roman"/>
          <w:color w:val="000000"/>
          <w:sz w:val="24"/>
          <w:szCs w:val="24"/>
          <w:lang w:val="en-IN"/>
        </w:rPr>
        <w:t>Rs.</w:t>
      </w:r>
      <w:r w:rsidR="00953C35">
        <w:rPr>
          <w:rFonts w:ascii="Times New Roman" w:hAnsi="Times New Roman"/>
          <w:color w:val="000000"/>
          <w:sz w:val="24"/>
          <w:szCs w:val="24"/>
          <w:lang w:val="en-IN"/>
        </w:rPr>
        <w:t>1</w:t>
      </w:r>
      <w:r w:rsidR="00E226B6">
        <w:rPr>
          <w:rFonts w:ascii="Times New Roman" w:hAnsi="Times New Roman"/>
          <w:sz w:val="24"/>
          <w:szCs w:val="24"/>
        </w:rPr>
        <w:t>,</w:t>
      </w:r>
      <w:r w:rsidR="00953C35">
        <w:rPr>
          <w:rFonts w:ascii="Times New Roman" w:hAnsi="Times New Roman"/>
          <w:sz w:val="24"/>
          <w:szCs w:val="24"/>
        </w:rPr>
        <w:t>00</w:t>
      </w:r>
      <w:r w:rsidR="00D85E6E">
        <w:rPr>
          <w:rFonts w:ascii="Times New Roman" w:hAnsi="Times New Roman"/>
          <w:sz w:val="24"/>
          <w:szCs w:val="24"/>
        </w:rPr>
        <w:t>,</w:t>
      </w:r>
      <w:r w:rsidR="00953C35">
        <w:rPr>
          <w:rFonts w:ascii="Times New Roman" w:hAnsi="Times New Roman"/>
          <w:sz w:val="24"/>
          <w:szCs w:val="24"/>
        </w:rPr>
        <w:t>00</w:t>
      </w:r>
      <w:r w:rsidR="00D85E6E">
        <w:rPr>
          <w:rFonts w:ascii="Times New Roman" w:hAnsi="Times New Roman"/>
          <w:sz w:val="24"/>
          <w:szCs w:val="24"/>
        </w:rPr>
        <w:t>,000</w:t>
      </w:r>
      <w:r w:rsidR="00B47014">
        <w:rPr>
          <w:rFonts w:ascii="Times New Roman" w:hAnsi="Times New Roman"/>
          <w:sz w:val="24"/>
          <w:szCs w:val="24"/>
        </w:rPr>
        <w:t>.00</w:t>
      </w:r>
      <w:r w:rsidR="00091AE0">
        <w:rPr>
          <w:rFonts w:ascii="Times New Roman" w:hAnsi="Times New Roman"/>
          <w:sz w:val="24"/>
          <w:szCs w:val="24"/>
        </w:rPr>
        <w:t xml:space="preserve"> </w:t>
      </w:r>
      <w:r w:rsidR="00E865AC" w:rsidRPr="00E87225">
        <w:rPr>
          <w:rFonts w:ascii="Times New Roman" w:hAnsi="Times New Roman"/>
          <w:color w:val="000000"/>
          <w:sz w:val="24"/>
          <w:szCs w:val="24"/>
          <w:lang w:val="en-IN"/>
        </w:rPr>
        <w:t>inclusive of all taxes viz. GST, Cess etc</w:t>
      </w:r>
      <w:r w:rsidR="00B2650B" w:rsidRPr="00E87225">
        <w:rPr>
          <w:rFonts w:ascii="Times New Roman" w:hAnsi="Times New Roman"/>
          <w:color w:val="000000"/>
          <w:sz w:val="24"/>
          <w:szCs w:val="24"/>
          <w:lang w:val="en-IN"/>
        </w:rPr>
        <w:t>.</w:t>
      </w:r>
    </w:p>
    <w:p w14:paraId="4C31C56F" w14:textId="77777777" w:rsidR="00DC1E59" w:rsidRPr="00953C35" w:rsidRDefault="00642582" w:rsidP="00953C35">
      <w:pPr>
        <w:pStyle w:val="ListParagraph"/>
        <w:widowControl w:val="0"/>
        <w:numPr>
          <w:ilvl w:val="1"/>
          <w:numId w:val="1"/>
        </w:numPr>
        <w:autoSpaceDE w:val="0"/>
        <w:autoSpaceDN w:val="0"/>
        <w:adjustRightInd w:val="0"/>
        <w:spacing w:before="24" w:after="0"/>
        <w:ind w:left="1440" w:right="20" w:hanging="450"/>
        <w:jc w:val="both"/>
        <w:rPr>
          <w:rFonts w:ascii="Times New Roman" w:hAnsi="Times New Roman"/>
          <w:color w:val="000000"/>
          <w:spacing w:val="-1"/>
          <w:sz w:val="24"/>
          <w:szCs w:val="24"/>
          <w:lang w:val="en-IN"/>
        </w:rPr>
      </w:pPr>
      <w:r w:rsidRPr="00E87225">
        <w:rPr>
          <w:rFonts w:ascii="Times New Roman" w:hAnsi="Times New Roman"/>
          <w:color w:val="000000"/>
          <w:sz w:val="24"/>
          <w:szCs w:val="24"/>
          <w:lang w:val="en-IN"/>
        </w:rPr>
        <w:t xml:space="preserve">Tender will be issued to </w:t>
      </w:r>
      <w:r w:rsidR="00651FD7" w:rsidRPr="00E87225">
        <w:rPr>
          <w:rFonts w:ascii="Times New Roman" w:hAnsi="Times New Roman"/>
          <w:color w:val="000000"/>
          <w:sz w:val="24"/>
          <w:szCs w:val="24"/>
          <w:lang w:val="en-IN"/>
        </w:rPr>
        <w:t>contractors registered under</w:t>
      </w:r>
      <w:r w:rsidRPr="00E87225">
        <w:rPr>
          <w:rFonts w:ascii="Times New Roman" w:hAnsi="Times New Roman"/>
          <w:color w:val="000000"/>
          <w:sz w:val="24"/>
          <w:szCs w:val="24"/>
          <w:lang w:val="en-IN"/>
        </w:rPr>
        <w:t xml:space="preserve"> CPWD/MPHE</w:t>
      </w:r>
      <w:r w:rsidR="00F63E59" w:rsidRPr="00E87225">
        <w:rPr>
          <w:rFonts w:ascii="Times New Roman" w:hAnsi="Times New Roman"/>
          <w:color w:val="000000"/>
          <w:sz w:val="24"/>
          <w:szCs w:val="24"/>
          <w:lang w:val="en-IN"/>
        </w:rPr>
        <w:t>D</w:t>
      </w:r>
      <w:r w:rsidR="00651FD7" w:rsidRPr="00E87225">
        <w:rPr>
          <w:rFonts w:ascii="Times New Roman" w:hAnsi="Times New Roman"/>
          <w:color w:val="000000"/>
          <w:sz w:val="24"/>
          <w:szCs w:val="24"/>
          <w:lang w:val="en-IN"/>
        </w:rPr>
        <w:t>/ Indian Railways/ NEC</w:t>
      </w:r>
      <w:r w:rsidR="00D060AE">
        <w:rPr>
          <w:rFonts w:ascii="Times New Roman" w:hAnsi="Times New Roman"/>
          <w:color w:val="000000"/>
          <w:sz w:val="24"/>
          <w:szCs w:val="24"/>
          <w:lang w:val="en-IN"/>
        </w:rPr>
        <w:t>/MNRE</w:t>
      </w:r>
      <w:r w:rsidRPr="00E87225">
        <w:rPr>
          <w:rFonts w:ascii="Times New Roman" w:hAnsi="Times New Roman"/>
          <w:color w:val="000000"/>
          <w:sz w:val="24"/>
          <w:szCs w:val="24"/>
          <w:lang w:val="en-IN"/>
        </w:rPr>
        <w:t xml:space="preserve"> with definite proof from appropriate authority. Standing </w:t>
      </w:r>
      <w:r w:rsidR="002F646C">
        <w:rPr>
          <w:rFonts w:ascii="Times New Roman" w:hAnsi="Times New Roman"/>
          <w:color w:val="000000"/>
          <w:sz w:val="24"/>
          <w:szCs w:val="24"/>
          <w:lang w:val="en-IN"/>
        </w:rPr>
        <w:t>o</w:t>
      </w:r>
      <w:r w:rsidRPr="00E87225">
        <w:rPr>
          <w:rFonts w:ascii="Times New Roman" w:hAnsi="Times New Roman"/>
          <w:color w:val="000000"/>
          <w:sz w:val="24"/>
          <w:szCs w:val="24"/>
          <w:lang w:val="en-IN"/>
        </w:rPr>
        <w:t xml:space="preserve">rder for eligibility of different </w:t>
      </w:r>
      <w:r w:rsidR="002F646C">
        <w:rPr>
          <w:rFonts w:ascii="Times New Roman" w:hAnsi="Times New Roman"/>
          <w:color w:val="000000"/>
          <w:sz w:val="24"/>
          <w:szCs w:val="24"/>
          <w:lang w:val="en-IN"/>
        </w:rPr>
        <w:t>c</w:t>
      </w:r>
      <w:r w:rsidRPr="00E87225">
        <w:rPr>
          <w:rFonts w:ascii="Times New Roman" w:hAnsi="Times New Roman"/>
          <w:color w:val="000000"/>
          <w:sz w:val="24"/>
          <w:szCs w:val="24"/>
          <w:lang w:val="en-IN"/>
        </w:rPr>
        <w:t>lasses of contractor corresponding on the tendered amount will be followed</w:t>
      </w:r>
      <w:r w:rsidR="006F1C1E" w:rsidRPr="00E87225">
        <w:rPr>
          <w:rFonts w:ascii="Times New Roman" w:hAnsi="Times New Roman"/>
          <w:color w:val="000000"/>
          <w:sz w:val="24"/>
          <w:szCs w:val="24"/>
          <w:lang w:val="en-IN"/>
        </w:rPr>
        <w:t>.</w:t>
      </w:r>
      <w:r w:rsidRPr="00E87225">
        <w:rPr>
          <w:rFonts w:ascii="Times New Roman" w:hAnsi="Times New Roman"/>
          <w:color w:val="000000"/>
          <w:w w:val="104"/>
          <w:sz w:val="12"/>
          <w:szCs w:val="24"/>
          <w:lang w:val="en-IN"/>
        </w:rPr>
        <w:t> </w:t>
      </w:r>
    </w:p>
    <w:p w14:paraId="2C7012EF" w14:textId="77777777" w:rsidR="005B1574" w:rsidRPr="00E87225" w:rsidRDefault="005B1574" w:rsidP="005B1574">
      <w:pPr>
        <w:pStyle w:val="ListParagraph"/>
        <w:widowControl w:val="0"/>
        <w:autoSpaceDE w:val="0"/>
        <w:autoSpaceDN w:val="0"/>
        <w:adjustRightInd w:val="0"/>
        <w:spacing w:before="24" w:after="0"/>
        <w:ind w:left="1440" w:right="20"/>
        <w:jc w:val="both"/>
        <w:rPr>
          <w:rFonts w:ascii="Times New Roman" w:hAnsi="Times New Roman"/>
          <w:color w:val="000000"/>
          <w:spacing w:val="-1"/>
          <w:sz w:val="24"/>
          <w:szCs w:val="24"/>
          <w:lang w:val="en-IN"/>
        </w:rPr>
      </w:pPr>
    </w:p>
    <w:p w14:paraId="62932BF8" w14:textId="77777777" w:rsidR="001171CA" w:rsidRDefault="001171CA" w:rsidP="001171CA">
      <w:pPr>
        <w:pStyle w:val="ListParagraph"/>
        <w:widowControl w:val="0"/>
        <w:numPr>
          <w:ilvl w:val="0"/>
          <w:numId w:val="1"/>
        </w:numPr>
        <w:autoSpaceDE w:val="0"/>
        <w:autoSpaceDN w:val="0"/>
        <w:adjustRightInd w:val="0"/>
        <w:spacing w:before="2" w:after="120"/>
        <w:ind w:right="20" w:hanging="720"/>
        <w:jc w:val="both"/>
        <w:rPr>
          <w:rFonts w:ascii="Times New Roman" w:hAnsi="Times New Roman"/>
          <w:sz w:val="24"/>
          <w:szCs w:val="24"/>
          <w:lang w:val="en-IN"/>
        </w:rPr>
      </w:pPr>
      <w:r w:rsidRPr="00E4091C">
        <w:rPr>
          <w:rFonts w:ascii="Times New Roman" w:hAnsi="Times New Roman"/>
          <w:color w:val="000000"/>
          <w:w w:val="102"/>
          <w:sz w:val="24"/>
          <w:szCs w:val="24"/>
          <w:lang w:val="en-IN"/>
        </w:rPr>
        <w:t>Tender document consis</w:t>
      </w:r>
      <w:r w:rsidR="002F646C">
        <w:rPr>
          <w:rFonts w:ascii="Times New Roman" w:hAnsi="Times New Roman"/>
          <w:color w:val="000000"/>
          <w:w w:val="102"/>
          <w:sz w:val="24"/>
          <w:szCs w:val="24"/>
          <w:lang w:val="en-IN"/>
        </w:rPr>
        <w:t>t</w:t>
      </w:r>
      <w:r w:rsidR="00293487">
        <w:rPr>
          <w:rFonts w:ascii="Times New Roman" w:hAnsi="Times New Roman"/>
          <w:color w:val="000000"/>
          <w:w w:val="102"/>
          <w:sz w:val="24"/>
          <w:szCs w:val="24"/>
          <w:lang w:val="en-IN"/>
        </w:rPr>
        <w:t>ing</w:t>
      </w:r>
      <w:r w:rsidRPr="00E4091C">
        <w:rPr>
          <w:rFonts w:ascii="Times New Roman" w:hAnsi="Times New Roman"/>
          <w:color w:val="000000"/>
          <w:sz w:val="24"/>
          <w:szCs w:val="24"/>
          <w:lang w:val="en-IN"/>
        </w:rPr>
        <w:t xml:space="preserve"> of terms &amp; conditions </w:t>
      </w:r>
      <w:r>
        <w:rPr>
          <w:rFonts w:ascii="Times New Roman" w:hAnsi="Times New Roman"/>
          <w:color w:val="000000"/>
          <w:w w:val="102"/>
          <w:sz w:val="24"/>
          <w:szCs w:val="24"/>
          <w:lang w:val="en-IN"/>
        </w:rPr>
        <w:t xml:space="preserve">may be seen in the </w:t>
      </w:r>
      <w:r w:rsidRPr="00E4091C">
        <w:rPr>
          <w:rFonts w:ascii="Times New Roman" w:hAnsi="Times New Roman"/>
          <w:color w:val="000000"/>
          <w:w w:val="102"/>
          <w:sz w:val="24"/>
          <w:szCs w:val="24"/>
          <w:lang w:val="en-IN"/>
        </w:rPr>
        <w:t xml:space="preserve">office of </w:t>
      </w:r>
      <w:r w:rsidRPr="00E84A0B">
        <w:rPr>
          <w:rFonts w:ascii="Times New Roman" w:hAnsi="Times New Roman"/>
          <w:color w:val="000000"/>
          <w:w w:val="102"/>
          <w:sz w:val="24"/>
          <w:szCs w:val="24"/>
          <w:lang w:val="en-IN"/>
        </w:rPr>
        <w:t xml:space="preserve">the </w:t>
      </w:r>
      <w:r w:rsidR="00270DB2">
        <w:rPr>
          <w:rFonts w:ascii="Times New Roman" w:hAnsi="Times New Roman"/>
          <w:color w:val="000000"/>
          <w:w w:val="102"/>
          <w:sz w:val="24"/>
          <w:szCs w:val="24"/>
          <w:lang w:val="en-IN"/>
        </w:rPr>
        <w:t>Executive</w:t>
      </w:r>
      <w:r w:rsidR="009D74AE">
        <w:rPr>
          <w:rFonts w:ascii="Times New Roman" w:hAnsi="Times New Roman"/>
          <w:color w:val="000000"/>
          <w:spacing w:val="-3"/>
          <w:sz w:val="24"/>
          <w:szCs w:val="24"/>
        </w:rPr>
        <w:t xml:space="preserve">Engineer PHED, </w:t>
      </w:r>
      <w:proofErr w:type="spellStart"/>
      <w:r w:rsidR="00270DB2">
        <w:rPr>
          <w:rFonts w:ascii="Times New Roman" w:hAnsi="Times New Roman"/>
          <w:color w:val="000000"/>
          <w:spacing w:val="-3"/>
          <w:sz w:val="24"/>
          <w:szCs w:val="24"/>
        </w:rPr>
        <w:t>Khawzawl</w:t>
      </w:r>
      <w:proofErr w:type="spellEnd"/>
      <w:r w:rsidR="009D74AE">
        <w:rPr>
          <w:rFonts w:ascii="Times New Roman" w:hAnsi="Times New Roman"/>
          <w:color w:val="000000"/>
          <w:spacing w:val="-3"/>
          <w:sz w:val="24"/>
          <w:szCs w:val="24"/>
        </w:rPr>
        <w:t xml:space="preserve"> WATSAN </w:t>
      </w:r>
      <w:r w:rsidR="00270DB2">
        <w:rPr>
          <w:rFonts w:ascii="Times New Roman" w:hAnsi="Times New Roman"/>
          <w:color w:val="000000"/>
          <w:spacing w:val="-3"/>
          <w:sz w:val="24"/>
          <w:szCs w:val="24"/>
        </w:rPr>
        <w:t>Division</w:t>
      </w:r>
      <w:r w:rsidR="009D74AE">
        <w:rPr>
          <w:rFonts w:ascii="Times New Roman" w:hAnsi="Times New Roman"/>
          <w:color w:val="000000"/>
          <w:spacing w:val="-3"/>
          <w:sz w:val="24"/>
          <w:szCs w:val="24"/>
        </w:rPr>
        <w:t xml:space="preserve">, </w:t>
      </w:r>
      <w:proofErr w:type="spellStart"/>
      <w:r w:rsidR="00270DB2">
        <w:rPr>
          <w:rFonts w:ascii="Times New Roman" w:hAnsi="Times New Roman"/>
          <w:color w:val="000000"/>
          <w:spacing w:val="-3"/>
          <w:sz w:val="24"/>
          <w:szCs w:val="24"/>
        </w:rPr>
        <w:t>Khaw</w:t>
      </w:r>
      <w:r w:rsidR="009D74AE">
        <w:rPr>
          <w:rFonts w:ascii="Times New Roman" w:hAnsi="Times New Roman"/>
          <w:color w:val="000000"/>
          <w:spacing w:val="-3"/>
          <w:sz w:val="24"/>
          <w:szCs w:val="24"/>
        </w:rPr>
        <w:t>zawl</w:t>
      </w:r>
      <w:proofErr w:type="spellEnd"/>
      <w:r w:rsidRPr="00E84A0B">
        <w:rPr>
          <w:rFonts w:ascii="Times New Roman" w:hAnsi="Times New Roman"/>
          <w:color w:val="000000"/>
          <w:spacing w:val="-3"/>
          <w:sz w:val="24"/>
          <w:szCs w:val="24"/>
        </w:rPr>
        <w:t xml:space="preserve">, </w:t>
      </w:r>
      <w:r w:rsidR="00B37C71">
        <w:rPr>
          <w:rFonts w:ascii="Times New Roman" w:hAnsi="Times New Roman"/>
          <w:color w:val="000000"/>
          <w:sz w:val="24"/>
          <w:szCs w:val="24"/>
          <w:lang w:val="en-IN"/>
        </w:rPr>
        <w:t>be</w:t>
      </w:r>
      <w:r w:rsidR="00D062BA">
        <w:rPr>
          <w:rFonts w:ascii="Times New Roman" w:hAnsi="Times New Roman"/>
          <w:color w:val="000000"/>
          <w:sz w:val="24"/>
          <w:szCs w:val="24"/>
          <w:lang w:val="en-IN"/>
        </w:rPr>
        <w:t>tween hours of 10</w:t>
      </w:r>
      <w:r w:rsidR="00B37C71">
        <w:rPr>
          <w:rFonts w:ascii="Times New Roman" w:hAnsi="Times New Roman"/>
          <w:color w:val="000000"/>
          <w:sz w:val="24"/>
          <w:szCs w:val="24"/>
          <w:lang w:val="en-IN"/>
        </w:rPr>
        <w:t>:00 AM &amp;3</w:t>
      </w:r>
      <w:r w:rsidRPr="00E84A0B">
        <w:rPr>
          <w:rFonts w:ascii="Times New Roman" w:hAnsi="Times New Roman"/>
          <w:color w:val="000000"/>
          <w:sz w:val="24"/>
          <w:szCs w:val="24"/>
          <w:lang w:val="en-IN"/>
        </w:rPr>
        <w:t>:00 PM every day from</w:t>
      </w:r>
      <w:r w:rsidR="00D062BA">
        <w:rPr>
          <w:rFonts w:ascii="Times New Roman" w:hAnsi="Times New Roman"/>
          <w:color w:val="000000"/>
          <w:sz w:val="24"/>
          <w:szCs w:val="24"/>
          <w:lang w:val="en-IN"/>
        </w:rPr>
        <w:t>18.10</w:t>
      </w:r>
      <w:r w:rsidR="00EC08B7">
        <w:rPr>
          <w:rFonts w:ascii="Times New Roman" w:hAnsi="Times New Roman"/>
          <w:color w:val="000000"/>
          <w:sz w:val="24"/>
          <w:szCs w:val="24"/>
          <w:lang w:val="en-IN"/>
        </w:rPr>
        <w:t>.</w:t>
      </w:r>
      <w:r w:rsidRPr="00E84A0B">
        <w:rPr>
          <w:rFonts w:ascii="Times New Roman" w:hAnsi="Times New Roman"/>
          <w:sz w:val="24"/>
          <w:szCs w:val="24"/>
          <w:lang w:val="en-IN"/>
        </w:rPr>
        <w:t>20</w:t>
      </w:r>
      <w:r w:rsidR="00892FAB">
        <w:rPr>
          <w:rFonts w:ascii="Times New Roman" w:hAnsi="Times New Roman"/>
          <w:sz w:val="24"/>
          <w:szCs w:val="24"/>
          <w:lang w:val="en-IN"/>
        </w:rPr>
        <w:t>22</w:t>
      </w:r>
      <w:r w:rsidRPr="00E84A0B">
        <w:rPr>
          <w:rFonts w:ascii="Times New Roman" w:hAnsi="Times New Roman"/>
          <w:sz w:val="24"/>
          <w:szCs w:val="24"/>
          <w:lang w:val="en-IN"/>
        </w:rPr>
        <w:t xml:space="preserve"> except on Saturday and Sundays and </w:t>
      </w:r>
      <w:r w:rsidR="002F646C" w:rsidRPr="00E84A0B">
        <w:rPr>
          <w:rFonts w:ascii="Times New Roman" w:hAnsi="Times New Roman"/>
          <w:sz w:val="24"/>
          <w:szCs w:val="24"/>
          <w:lang w:val="en-IN"/>
        </w:rPr>
        <w:t>p</w:t>
      </w:r>
      <w:r w:rsidRPr="00E84A0B">
        <w:rPr>
          <w:rFonts w:ascii="Times New Roman" w:hAnsi="Times New Roman"/>
          <w:sz w:val="24"/>
          <w:szCs w:val="24"/>
          <w:lang w:val="en-IN"/>
        </w:rPr>
        <w:t>ublic</w:t>
      </w:r>
      <w:r w:rsidR="001D4AB7">
        <w:rPr>
          <w:rFonts w:ascii="Times New Roman" w:hAnsi="Times New Roman"/>
          <w:sz w:val="24"/>
          <w:szCs w:val="24"/>
          <w:lang w:val="en-IN"/>
        </w:rPr>
        <w:t xml:space="preserve"> holiday</w:t>
      </w:r>
      <w:r w:rsidR="002F646C" w:rsidRPr="00E84A0B">
        <w:rPr>
          <w:rFonts w:ascii="Times New Roman" w:hAnsi="Times New Roman"/>
          <w:sz w:val="24"/>
          <w:szCs w:val="24"/>
          <w:lang w:val="en-IN"/>
        </w:rPr>
        <w:t>.</w:t>
      </w:r>
    </w:p>
    <w:p w14:paraId="430ABE6E" w14:textId="77777777" w:rsidR="005B1574" w:rsidRPr="00E84A0B" w:rsidRDefault="005B1574" w:rsidP="005B1574">
      <w:pPr>
        <w:pStyle w:val="ListParagraph"/>
        <w:widowControl w:val="0"/>
        <w:autoSpaceDE w:val="0"/>
        <w:autoSpaceDN w:val="0"/>
        <w:adjustRightInd w:val="0"/>
        <w:spacing w:before="2" w:after="120"/>
        <w:ind w:right="20"/>
        <w:jc w:val="both"/>
        <w:rPr>
          <w:rFonts w:ascii="Times New Roman" w:hAnsi="Times New Roman"/>
          <w:sz w:val="24"/>
          <w:szCs w:val="24"/>
          <w:lang w:val="en-IN"/>
        </w:rPr>
      </w:pPr>
    </w:p>
    <w:p w14:paraId="0E386D09" w14:textId="77777777" w:rsidR="001171CA" w:rsidRDefault="00E84A0B" w:rsidP="00E4091C">
      <w:pPr>
        <w:pStyle w:val="ListParagraph"/>
        <w:widowControl w:val="0"/>
        <w:numPr>
          <w:ilvl w:val="0"/>
          <w:numId w:val="1"/>
        </w:numPr>
        <w:autoSpaceDE w:val="0"/>
        <w:autoSpaceDN w:val="0"/>
        <w:adjustRightInd w:val="0"/>
        <w:spacing w:before="199" w:after="120"/>
        <w:ind w:hanging="720"/>
        <w:jc w:val="both"/>
        <w:rPr>
          <w:rFonts w:ascii="Times New Roman" w:hAnsi="Times New Roman"/>
          <w:color w:val="000000"/>
          <w:sz w:val="24"/>
          <w:szCs w:val="24"/>
          <w:lang w:val="en-IN"/>
        </w:rPr>
      </w:pPr>
      <w:r>
        <w:rPr>
          <w:rFonts w:ascii="Times New Roman" w:hAnsi="Times New Roman"/>
          <w:color w:val="000000"/>
          <w:sz w:val="24"/>
          <w:szCs w:val="24"/>
          <w:lang w:val="en-IN"/>
        </w:rPr>
        <w:t>Tender document</w:t>
      </w:r>
      <w:r w:rsidR="001171CA" w:rsidRPr="00E84A0B">
        <w:rPr>
          <w:rFonts w:ascii="Times New Roman" w:hAnsi="Times New Roman"/>
          <w:color w:val="000000"/>
          <w:sz w:val="24"/>
          <w:szCs w:val="24"/>
          <w:lang w:val="en-IN"/>
        </w:rPr>
        <w:t>, excluding standard form, will be issued from this office, during the hours specifie</w:t>
      </w:r>
      <w:r w:rsidR="00815467">
        <w:rPr>
          <w:rFonts w:ascii="Times New Roman" w:hAnsi="Times New Roman"/>
          <w:color w:val="000000"/>
          <w:sz w:val="24"/>
          <w:szCs w:val="24"/>
          <w:lang w:val="en-IN"/>
        </w:rPr>
        <w:t xml:space="preserve">d above, on payment of Rs. </w:t>
      </w:r>
      <w:r w:rsidR="00AA0683">
        <w:rPr>
          <w:rFonts w:ascii="Times New Roman" w:hAnsi="Times New Roman"/>
          <w:color w:val="000000"/>
          <w:sz w:val="24"/>
          <w:szCs w:val="24"/>
          <w:lang w:val="en-IN"/>
        </w:rPr>
        <w:t>1</w:t>
      </w:r>
      <w:r w:rsidR="006A5078">
        <w:rPr>
          <w:rFonts w:ascii="Times New Roman" w:hAnsi="Times New Roman"/>
          <w:color w:val="000000"/>
          <w:sz w:val="24"/>
          <w:szCs w:val="24"/>
          <w:lang w:val="en-IN"/>
        </w:rPr>
        <w:t>5</w:t>
      </w:r>
      <w:r w:rsidR="00AA0683">
        <w:rPr>
          <w:rFonts w:ascii="Times New Roman" w:hAnsi="Times New Roman"/>
          <w:color w:val="000000"/>
          <w:sz w:val="24"/>
          <w:szCs w:val="24"/>
          <w:lang w:val="en-IN"/>
        </w:rPr>
        <w:t>00</w:t>
      </w:r>
      <w:r w:rsidR="009D74AE">
        <w:rPr>
          <w:rFonts w:ascii="Times New Roman" w:hAnsi="Times New Roman"/>
          <w:color w:val="000000"/>
          <w:sz w:val="24"/>
          <w:szCs w:val="24"/>
          <w:lang w:val="en-IN"/>
        </w:rPr>
        <w:t>.00</w:t>
      </w:r>
      <w:r w:rsidR="001171CA" w:rsidRPr="00E84A0B">
        <w:rPr>
          <w:rFonts w:ascii="Times New Roman" w:hAnsi="Times New Roman"/>
          <w:color w:val="000000"/>
          <w:sz w:val="24"/>
          <w:szCs w:val="24"/>
          <w:lang w:val="en-IN"/>
        </w:rPr>
        <w:t xml:space="preserve">/- (Rupees </w:t>
      </w:r>
      <w:r w:rsidR="00AA0683">
        <w:rPr>
          <w:rFonts w:ascii="Times New Roman" w:hAnsi="Times New Roman"/>
          <w:color w:val="000000"/>
          <w:sz w:val="24"/>
          <w:szCs w:val="24"/>
          <w:lang w:val="en-IN"/>
        </w:rPr>
        <w:t xml:space="preserve">one </w:t>
      </w:r>
      <w:proofErr w:type="spellStart"/>
      <w:r w:rsidR="00AA0683">
        <w:rPr>
          <w:rFonts w:ascii="Times New Roman" w:hAnsi="Times New Roman"/>
          <w:color w:val="000000"/>
          <w:sz w:val="24"/>
          <w:szCs w:val="24"/>
          <w:lang w:val="en-IN"/>
        </w:rPr>
        <w:t>thousand</w:t>
      </w:r>
      <w:r w:rsidR="00D85E6E">
        <w:rPr>
          <w:rFonts w:ascii="Times New Roman" w:hAnsi="Times New Roman"/>
          <w:color w:val="000000"/>
          <w:sz w:val="24"/>
          <w:szCs w:val="24"/>
          <w:lang w:val="en-IN"/>
        </w:rPr>
        <w:t>five</w:t>
      </w:r>
      <w:proofErr w:type="spellEnd"/>
      <w:r w:rsidR="00D85E6E">
        <w:rPr>
          <w:rFonts w:ascii="Times New Roman" w:hAnsi="Times New Roman"/>
          <w:color w:val="000000"/>
          <w:sz w:val="24"/>
          <w:szCs w:val="24"/>
          <w:lang w:val="en-IN"/>
        </w:rPr>
        <w:t xml:space="preserve"> hundred </w:t>
      </w:r>
      <w:r w:rsidR="001171CA" w:rsidRPr="00E84A0B">
        <w:rPr>
          <w:rFonts w:ascii="Times New Roman" w:hAnsi="Times New Roman"/>
          <w:color w:val="000000"/>
          <w:sz w:val="24"/>
          <w:szCs w:val="24"/>
          <w:lang w:val="en-IN"/>
        </w:rPr>
        <w:t>only) in cash</w:t>
      </w:r>
      <w:r w:rsidR="002F646C" w:rsidRPr="00E84A0B">
        <w:rPr>
          <w:rFonts w:ascii="Times New Roman" w:hAnsi="Times New Roman"/>
          <w:color w:val="000000"/>
          <w:sz w:val="24"/>
          <w:szCs w:val="24"/>
          <w:lang w:val="en-IN"/>
        </w:rPr>
        <w:t>.</w:t>
      </w:r>
    </w:p>
    <w:p w14:paraId="25BBBB67" w14:textId="77777777" w:rsidR="005B1574" w:rsidRPr="00E84A0B" w:rsidRDefault="005B1574" w:rsidP="005B1574">
      <w:pPr>
        <w:pStyle w:val="ListParagraph"/>
        <w:widowControl w:val="0"/>
        <w:autoSpaceDE w:val="0"/>
        <w:autoSpaceDN w:val="0"/>
        <w:adjustRightInd w:val="0"/>
        <w:spacing w:before="199" w:after="120"/>
        <w:jc w:val="both"/>
        <w:rPr>
          <w:rFonts w:ascii="Times New Roman" w:hAnsi="Times New Roman"/>
          <w:color w:val="000000"/>
          <w:sz w:val="24"/>
          <w:szCs w:val="24"/>
          <w:lang w:val="en-IN"/>
        </w:rPr>
      </w:pPr>
    </w:p>
    <w:p w14:paraId="2E111CAF" w14:textId="77777777" w:rsidR="0003161D" w:rsidRPr="005B1574" w:rsidRDefault="006804C4" w:rsidP="00E4091C">
      <w:pPr>
        <w:pStyle w:val="ListParagraph"/>
        <w:widowControl w:val="0"/>
        <w:numPr>
          <w:ilvl w:val="0"/>
          <w:numId w:val="1"/>
        </w:numPr>
        <w:autoSpaceDE w:val="0"/>
        <w:autoSpaceDN w:val="0"/>
        <w:adjustRightInd w:val="0"/>
        <w:spacing w:before="2" w:after="120"/>
        <w:ind w:right="20" w:hanging="720"/>
        <w:jc w:val="both"/>
        <w:rPr>
          <w:rFonts w:ascii="Times New Roman" w:hAnsi="Times New Roman"/>
          <w:color w:val="000000"/>
          <w:sz w:val="24"/>
          <w:szCs w:val="24"/>
          <w:lang w:val="en-IN"/>
        </w:rPr>
      </w:pPr>
      <w:r w:rsidRPr="00E84A0B">
        <w:rPr>
          <w:rFonts w:ascii="Times New Roman" w:hAnsi="Times New Roman"/>
          <w:color w:val="000000"/>
          <w:sz w:val="24"/>
          <w:szCs w:val="24"/>
          <w:lang w:val="en-IN"/>
        </w:rPr>
        <w:t xml:space="preserve">Receipt of application for issue of forms shall be stopped by </w:t>
      </w:r>
      <w:r w:rsidR="00B37C71">
        <w:rPr>
          <w:rFonts w:ascii="Times New Roman" w:hAnsi="Times New Roman"/>
          <w:color w:val="000000"/>
          <w:sz w:val="24"/>
          <w:szCs w:val="24"/>
          <w:lang w:val="en-IN"/>
        </w:rPr>
        <w:t>13</w:t>
      </w:r>
      <w:r w:rsidRPr="00E84A0B">
        <w:rPr>
          <w:rFonts w:ascii="Times New Roman" w:hAnsi="Times New Roman"/>
          <w:color w:val="000000"/>
          <w:sz w:val="24"/>
          <w:szCs w:val="24"/>
          <w:lang w:val="en-IN"/>
        </w:rPr>
        <w:t>:00 Hrs</w:t>
      </w:r>
      <w:r w:rsidR="00D062BA">
        <w:rPr>
          <w:rFonts w:ascii="Times New Roman" w:hAnsi="Times New Roman"/>
          <w:color w:val="000000"/>
          <w:sz w:val="24"/>
          <w:szCs w:val="24"/>
          <w:lang w:val="en-IN"/>
        </w:rPr>
        <w:t xml:space="preserve"> </w:t>
      </w:r>
      <w:r w:rsidRPr="00E84A0B">
        <w:rPr>
          <w:rFonts w:ascii="Times New Roman" w:hAnsi="Times New Roman"/>
          <w:sz w:val="24"/>
          <w:szCs w:val="24"/>
          <w:lang w:val="en-IN"/>
        </w:rPr>
        <w:t>on</w:t>
      </w:r>
      <w:r w:rsidR="00D062BA">
        <w:rPr>
          <w:rFonts w:ascii="Times New Roman" w:hAnsi="Times New Roman"/>
          <w:sz w:val="24"/>
          <w:szCs w:val="24"/>
          <w:lang w:val="en-IN"/>
        </w:rPr>
        <w:t xml:space="preserve"> 01.11</w:t>
      </w:r>
      <w:r w:rsidR="00EC08B7">
        <w:rPr>
          <w:rFonts w:ascii="Times New Roman" w:hAnsi="Times New Roman"/>
          <w:sz w:val="24"/>
          <w:szCs w:val="24"/>
          <w:lang w:val="en-IN"/>
        </w:rPr>
        <w:t>.</w:t>
      </w:r>
      <w:r w:rsidRPr="00E84A0B">
        <w:rPr>
          <w:rFonts w:ascii="Times New Roman" w:hAnsi="Times New Roman"/>
          <w:sz w:val="24"/>
          <w:szCs w:val="24"/>
          <w:lang w:val="en-IN"/>
        </w:rPr>
        <w:t>20</w:t>
      </w:r>
      <w:r w:rsidR="00892FAB">
        <w:rPr>
          <w:rFonts w:ascii="Times New Roman" w:hAnsi="Times New Roman"/>
          <w:sz w:val="24"/>
          <w:szCs w:val="24"/>
          <w:lang w:val="en-IN"/>
        </w:rPr>
        <w:t>22</w:t>
      </w:r>
      <w:r w:rsidRPr="00E84A0B">
        <w:rPr>
          <w:rFonts w:ascii="Times New Roman" w:hAnsi="Times New Roman"/>
          <w:sz w:val="24"/>
          <w:szCs w:val="24"/>
          <w:lang w:val="en-IN"/>
        </w:rPr>
        <w:t xml:space="preserve">. </w:t>
      </w:r>
      <w:r w:rsidRPr="00E84A0B">
        <w:rPr>
          <w:rFonts w:ascii="Times New Roman" w:hAnsi="Times New Roman"/>
          <w:color w:val="000000"/>
          <w:sz w:val="24"/>
          <w:szCs w:val="24"/>
          <w:lang w:val="en-IN"/>
        </w:rPr>
        <w:t xml:space="preserve">Receipt of tender shall be stopped by </w:t>
      </w:r>
      <w:r w:rsidR="00B37C71">
        <w:rPr>
          <w:rFonts w:ascii="Times New Roman" w:hAnsi="Times New Roman"/>
          <w:color w:val="000000"/>
          <w:sz w:val="24"/>
          <w:szCs w:val="24"/>
          <w:lang w:val="en-IN"/>
        </w:rPr>
        <w:t>12</w:t>
      </w:r>
      <w:r w:rsidRPr="00E84A0B">
        <w:rPr>
          <w:rFonts w:ascii="Times New Roman" w:hAnsi="Times New Roman"/>
          <w:color w:val="000000"/>
          <w:sz w:val="24"/>
          <w:szCs w:val="24"/>
          <w:lang w:val="en-IN"/>
        </w:rPr>
        <w:t>:00 Hrs</w:t>
      </w:r>
      <w:r w:rsidR="00D062BA">
        <w:rPr>
          <w:rFonts w:ascii="Times New Roman" w:hAnsi="Times New Roman"/>
          <w:color w:val="000000"/>
          <w:sz w:val="24"/>
          <w:szCs w:val="24"/>
          <w:lang w:val="en-IN"/>
        </w:rPr>
        <w:t xml:space="preserve"> </w:t>
      </w:r>
      <w:r w:rsidRPr="00E84A0B">
        <w:rPr>
          <w:rFonts w:ascii="Times New Roman" w:hAnsi="Times New Roman"/>
          <w:sz w:val="24"/>
          <w:szCs w:val="24"/>
          <w:lang w:val="en-IN"/>
        </w:rPr>
        <w:t>on</w:t>
      </w:r>
      <w:r w:rsidR="00EC08B7">
        <w:rPr>
          <w:rFonts w:ascii="Times New Roman" w:hAnsi="Times New Roman"/>
          <w:sz w:val="24"/>
          <w:szCs w:val="24"/>
          <w:lang w:val="en-IN"/>
        </w:rPr>
        <w:t xml:space="preserve"> </w:t>
      </w:r>
      <w:r w:rsidR="00D062BA">
        <w:rPr>
          <w:rFonts w:ascii="Times New Roman" w:hAnsi="Times New Roman"/>
          <w:sz w:val="24"/>
          <w:szCs w:val="24"/>
          <w:lang w:val="en-IN"/>
        </w:rPr>
        <w:t>02</w:t>
      </w:r>
      <w:r w:rsidR="00EC08B7">
        <w:rPr>
          <w:rFonts w:ascii="Times New Roman" w:hAnsi="Times New Roman"/>
          <w:sz w:val="24"/>
          <w:szCs w:val="24"/>
          <w:lang w:val="en-IN"/>
        </w:rPr>
        <w:t>.</w:t>
      </w:r>
      <w:r w:rsidR="00D062BA">
        <w:rPr>
          <w:rFonts w:ascii="Times New Roman" w:hAnsi="Times New Roman"/>
          <w:sz w:val="24"/>
          <w:szCs w:val="24"/>
          <w:lang w:val="en-IN"/>
        </w:rPr>
        <w:t>11</w:t>
      </w:r>
      <w:r w:rsidR="00EC08B7">
        <w:rPr>
          <w:rFonts w:ascii="Times New Roman" w:hAnsi="Times New Roman"/>
          <w:sz w:val="24"/>
          <w:szCs w:val="24"/>
          <w:lang w:val="en-IN"/>
        </w:rPr>
        <w:t>.</w:t>
      </w:r>
      <w:r w:rsidRPr="00E84A0B">
        <w:rPr>
          <w:rFonts w:ascii="Times New Roman" w:hAnsi="Times New Roman"/>
          <w:sz w:val="24"/>
          <w:szCs w:val="24"/>
          <w:lang w:val="en-IN"/>
        </w:rPr>
        <w:t>20</w:t>
      </w:r>
      <w:r w:rsidR="00892FAB">
        <w:rPr>
          <w:rFonts w:ascii="Times New Roman" w:hAnsi="Times New Roman"/>
          <w:sz w:val="24"/>
          <w:szCs w:val="24"/>
          <w:lang w:val="en-IN"/>
        </w:rPr>
        <w:t>22</w:t>
      </w:r>
      <w:r w:rsidRPr="00E84A0B">
        <w:rPr>
          <w:rFonts w:ascii="Times New Roman" w:hAnsi="Times New Roman"/>
          <w:sz w:val="24"/>
          <w:szCs w:val="24"/>
          <w:lang w:val="en-IN"/>
        </w:rPr>
        <w:t>.</w:t>
      </w:r>
    </w:p>
    <w:p w14:paraId="61863D3D" w14:textId="77777777" w:rsidR="005B1574" w:rsidRPr="00E84A0B" w:rsidRDefault="005B1574" w:rsidP="005B1574">
      <w:pPr>
        <w:pStyle w:val="ListParagraph"/>
        <w:widowControl w:val="0"/>
        <w:autoSpaceDE w:val="0"/>
        <w:autoSpaceDN w:val="0"/>
        <w:adjustRightInd w:val="0"/>
        <w:spacing w:before="2" w:after="120"/>
        <w:ind w:right="20"/>
        <w:jc w:val="both"/>
        <w:rPr>
          <w:rFonts w:ascii="Times New Roman" w:hAnsi="Times New Roman"/>
          <w:color w:val="000000"/>
          <w:sz w:val="24"/>
          <w:szCs w:val="24"/>
          <w:lang w:val="en-IN"/>
        </w:rPr>
      </w:pPr>
    </w:p>
    <w:p w14:paraId="75E83AED" w14:textId="77777777" w:rsidR="0003161D" w:rsidRPr="00EE27A6" w:rsidRDefault="00DD1E14" w:rsidP="00E4091C">
      <w:pPr>
        <w:pStyle w:val="ListParagraph"/>
        <w:widowControl w:val="0"/>
        <w:numPr>
          <w:ilvl w:val="0"/>
          <w:numId w:val="1"/>
        </w:numPr>
        <w:autoSpaceDE w:val="0"/>
        <w:autoSpaceDN w:val="0"/>
        <w:adjustRightInd w:val="0"/>
        <w:spacing w:before="10" w:after="120"/>
        <w:ind w:hanging="720"/>
        <w:jc w:val="both"/>
        <w:rPr>
          <w:rFonts w:ascii="Times New Roman" w:hAnsi="Times New Roman"/>
          <w:color w:val="000000"/>
          <w:sz w:val="24"/>
          <w:szCs w:val="24"/>
          <w:lang w:val="en-IN"/>
        </w:rPr>
      </w:pPr>
      <w:r w:rsidRPr="005C0984">
        <w:rPr>
          <w:rFonts w:ascii="Times New Roman" w:hAnsi="Times New Roman"/>
          <w:color w:val="000000"/>
          <w:spacing w:val="-2"/>
          <w:sz w:val="24"/>
          <w:szCs w:val="24"/>
          <w:lang w:val="en-IN"/>
        </w:rPr>
        <w:t>T</w:t>
      </w:r>
      <w:r w:rsidR="001B612A" w:rsidRPr="005C0984">
        <w:rPr>
          <w:rFonts w:ascii="Times New Roman" w:hAnsi="Times New Roman"/>
          <w:color w:val="000000"/>
          <w:spacing w:val="-2"/>
          <w:sz w:val="24"/>
          <w:szCs w:val="24"/>
          <w:lang w:val="en-IN"/>
        </w:rPr>
        <w:t xml:space="preserve">ender must </w:t>
      </w:r>
      <w:r w:rsidR="0086282D" w:rsidRPr="005C0984">
        <w:rPr>
          <w:rFonts w:ascii="Times New Roman" w:hAnsi="Times New Roman"/>
          <w:color w:val="000000"/>
          <w:spacing w:val="-2"/>
          <w:sz w:val="24"/>
          <w:szCs w:val="24"/>
          <w:lang w:val="en-IN"/>
        </w:rPr>
        <w:t xml:space="preserve">be accompanied with </w:t>
      </w:r>
      <w:r w:rsidR="00270DB2">
        <w:rPr>
          <w:rFonts w:ascii="Times New Roman" w:hAnsi="Times New Roman"/>
          <w:b/>
          <w:color w:val="000000"/>
          <w:spacing w:val="-2"/>
          <w:sz w:val="24"/>
          <w:szCs w:val="24"/>
          <w:lang w:val="en-IN"/>
        </w:rPr>
        <w:t>E</w:t>
      </w:r>
      <w:r w:rsidR="0086282D" w:rsidRPr="00CD257F">
        <w:rPr>
          <w:rFonts w:ascii="Times New Roman" w:hAnsi="Times New Roman"/>
          <w:b/>
          <w:color w:val="000000"/>
          <w:spacing w:val="-2"/>
          <w:sz w:val="24"/>
          <w:szCs w:val="24"/>
          <w:lang w:val="en-IN"/>
        </w:rPr>
        <w:t xml:space="preserve">arnest </w:t>
      </w:r>
      <w:r w:rsidR="00270DB2">
        <w:rPr>
          <w:rFonts w:ascii="Times New Roman" w:hAnsi="Times New Roman"/>
          <w:b/>
          <w:color w:val="000000"/>
          <w:spacing w:val="-2"/>
          <w:sz w:val="24"/>
          <w:szCs w:val="24"/>
          <w:lang w:val="en-IN"/>
        </w:rPr>
        <w:t>M</w:t>
      </w:r>
      <w:r w:rsidR="0086282D" w:rsidRPr="00CD257F">
        <w:rPr>
          <w:rFonts w:ascii="Times New Roman" w:hAnsi="Times New Roman"/>
          <w:b/>
          <w:color w:val="000000"/>
          <w:spacing w:val="-2"/>
          <w:sz w:val="24"/>
          <w:szCs w:val="24"/>
          <w:lang w:val="en-IN"/>
        </w:rPr>
        <w:t>oney</w:t>
      </w:r>
      <w:r w:rsidR="0086282D" w:rsidRPr="005C0984">
        <w:rPr>
          <w:rFonts w:ascii="Times New Roman" w:hAnsi="Times New Roman"/>
          <w:color w:val="000000"/>
          <w:spacing w:val="-2"/>
          <w:sz w:val="24"/>
          <w:szCs w:val="24"/>
          <w:lang w:val="en-IN"/>
        </w:rPr>
        <w:t xml:space="preserve"> of </w:t>
      </w:r>
      <w:r w:rsidR="00A3738E">
        <w:rPr>
          <w:rFonts w:ascii="Times New Roman" w:hAnsi="Times New Roman"/>
          <w:sz w:val="24"/>
          <w:szCs w:val="24"/>
          <w:lang w:val="en-IN"/>
        </w:rPr>
        <w:t>Rs</w:t>
      </w:r>
      <w:r w:rsidR="00D062BA">
        <w:rPr>
          <w:rFonts w:ascii="Times New Roman" w:hAnsi="Times New Roman"/>
          <w:sz w:val="24"/>
          <w:szCs w:val="24"/>
          <w:lang w:val="en-IN"/>
        </w:rPr>
        <w:t xml:space="preserve"> 2,50,000</w:t>
      </w:r>
      <w:r w:rsidR="009D74AE" w:rsidRPr="009D74AE">
        <w:rPr>
          <w:rFonts w:ascii="Times New Roman" w:hAnsi="Times New Roman"/>
          <w:sz w:val="24"/>
          <w:szCs w:val="24"/>
          <w:lang w:val="en-IN"/>
        </w:rPr>
        <w:t>.00</w:t>
      </w:r>
      <w:r w:rsidR="0086282D" w:rsidRPr="009D74AE">
        <w:rPr>
          <w:rFonts w:ascii="Times New Roman" w:hAnsi="Times New Roman"/>
          <w:color w:val="000000"/>
          <w:spacing w:val="-2"/>
          <w:sz w:val="24"/>
          <w:szCs w:val="24"/>
          <w:lang w:val="en-IN"/>
        </w:rPr>
        <w:t>in</w:t>
      </w:r>
      <w:r w:rsidR="0086282D" w:rsidRPr="00E84A0B">
        <w:rPr>
          <w:rFonts w:ascii="Times New Roman" w:hAnsi="Times New Roman"/>
          <w:color w:val="000000"/>
          <w:spacing w:val="-2"/>
          <w:sz w:val="24"/>
          <w:szCs w:val="24"/>
          <w:lang w:val="en-IN"/>
        </w:rPr>
        <w:t xml:space="preserve"> the form of </w:t>
      </w:r>
      <w:r w:rsidR="002F646C" w:rsidRPr="00E84A0B">
        <w:rPr>
          <w:rFonts w:ascii="Times New Roman" w:hAnsi="Times New Roman"/>
          <w:color w:val="000000"/>
          <w:spacing w:val="-2"/>
          <w:sz w:val="24"/>
          <w:szCs w:val="24"/>
          <w:lang w:val="en-IN"/>
        </w:rPr>
        <w:t>b</w:t>
      </w:r>
      <w:r w:rsidR="0086282D" w:rsidRPr="00E84A0B">
        <w:rPr>
          <w:rFonts w:ascii="Times New Roman" w:hAnsi="Times New Roman"/>
          <w:color w:val="000000"/>
          <w:spacing w:val="-2"/>
          <w:sz w:val="24"/>
          <w:szCs w:val="24"/>
          <w:lang w:val="en-IN"/>
        </w:rPr>
        <w:t xml:space="preserve">ank </w:t>
      </w:r>
      <w:r w:rsidR="002F646C" w:rsidRPr="00E84A0B">
        <w:rPr>
          <w:rFonts w:ascii="Times New Roman" w:hAnsi="Times New Roman"/>
          <w:color w:val="000000"/>
          <w:spacing w:val="-2"/>
          <w:sz w:val="24"/>
          <w:szCs w:val="24"/>
          <w:lang w:val="en-IN"/>
        </w:rPr>
        <w:t>g</w:t>
      </w:r>
      <w:r w:rsidR="0086282D" w:rsidRPr="00E84A0B">
        <w:rPr>
          <w:rFonts w:ascii="Times New Roman" w:hAnsi="Times New Roman"/>
          <w:color w:val="000000"/>
          <w:spacing w:val="-2"/>
          <w:sz w:val="24"/>
          <w:szCs w:val="24"/>
          <w:lang w:val="en-IN"/>
        </w:rPr>
        <w:t xml:space="preserve">uarantee/ fixed deposit receipt </w:t>
      </w:r>
      <w:r w:rsidRPr="00E84A0B">
        <w:rPr>
          <w:rFonts w:ascii="Times New Roman" w:hAnsi="Times New Roman"/>
          <w:color w:val="000000"/>
          <w:spacing w:val="-2"/>
          <w:sz w:val="24"/>
          <w:szCs w:val="24"/>
          <w:lang w:val="en-IN"/>
        </w:rPr>
        <w:t xml:space="preserve">or </w:t>
      </w:r>
      <w:r w:rsidR="0086282D" w:rsidRPr="00E84A0B">
        <w:rPr>
          <w:rFonts w:ascii="Times New Roman" w:hAnsi="Times New Roman"/>
          <w:color w:val="000000"/>
          <w:spacing w:val="-2"/>
          <w:sz w:val="24"/>
          <w:szCs w:val="24"/>
          <w:lang w:val="en-IN"/>
        </w:rPr>
        <w:t xml:space="preserve">demand draft of a scheduled bank </w:t>
      </w:r>
      <w:r w:rsidR="001D4B0C" w:rsidRPr="00E84A0B">
        <w:rPr>
          <w:rFonts w:ascii="Times New Roman" w:hAnsi="Times New Roman"/>
          <w:color w:val="000000"/>
          <w:spacing w:val="-2"/>
          <w:sz w:val="24"/>
          <w:szCs w:val="24"/>
          <w:lang w:val="en-IN"/>
        </w:rPr>
        <w:t xml:space="preserve">in </w:t>
      </w:r>
      <w:r w:rsidR="006F1C1E" w:rsidRPr="00E84A0B">
        <w:rPr>
          <w:rFonts w:ascii="Times New Roman" w:hAnsi="Times New Roman"/>
          <w:color w:val="000000"/>
          <w:spacing w:val="-2"/>
          <w:sz w:val="24"/>
          <w:szCs w:val="24"/>
          <w:lang w:val="en-IN"/>
        </w:rPr>
        <w:t xml:space="preserve">Mizoram </w:t>
      </w:r>
      <w:r w:rsidR="0086282D" w:rsidRPr="00E84A0B">
        <w:rPr>
          <w:rFonts w:ascii="Times New Roman" w:hAnsi="Times New Roman"/>
          <w:color w:val="000000"/>
          <w:spacing w:val="-2"/>
          <w:sz w:val="24"/>
          <w:szCs w:val="24"/>
          <w:lang w:val="en-IN"/>
        </w:rPr>
        <w:t xml:space="preserve">issued in favour of </w:t>
      </w:r>
      <w:r w:rsidR="0086282D" w:rsidRPr="00E84A0B">
        <w:rPr>
          <w:rFonts w:ascii="Times New Roman" w:hAnsi="Times New Roman"/>
          <w:bCs/>
          <w:color w:val="000000"/>
          <w:spacing w:val="-2"/>
          <w:sz w:val="24"/>
          <w:szCs w:val="24"/>
          <w:lang w:val="en-IN"/>
        </w:rPr>
        <w:t xml:space="preserve">the </w:t>
      </w:r>
      <w:r w:rsidR="00270DB2">
        <w:rPr>
          <w:rFonts w:ascii="Times New Roman" w:hAnsi="Times New Roman"/>
          <w:bCs/>
          <w:color w:val="000000"/>
          <w:spacing w:val="-2"/>
          <w:sz w:val="24"/>
          <w:szCs w:val="24"/>
          <w:lang w:val="en-IN"/>
        </w:rPr>
        <w:t>Executive</w:t>
      </w:r>
      <w:r w:rsidR="0086282D" w:rsidRPr="00E84A0B">
        <w:rPr>
          <w:rFonts w:ascii="Times New Roman" w:hAnsi="Times New Roman"/>
          <w:bCs/>
          <w:color w:val="000000"/>
          <w:spacing w:val="-2"/>
          <w:sz w:val="24"/>
          <w:szCs w:val="24"/>
          <w:lang w:val="en-IN"/>
        </w:rPr>
        <w:t xml:space="preserve"> Engineer, PHED, </w:t>
      </w:r>
      <w:proofErr w:type="spellStart"/>
      <w:r w:rsidR="00270DB2">
        <w:rPr>
          <w:rFonts w:ascii="Times New Roman" w:hAnsi="Times New Roman"/>
          <w:bCs/>
          <w:color w:val="000000"/>
          <w:spacing w:val="-2"/>
          <w:sz w:val="24"/>
          <w:szCs w:val="24"/>
          <w:lang w:val="en-IN"/>
        </w:rPr>
        <w:t>Khawzawl</w:t>
      </w:r>
      <w:proofErr w:type="spellEnd"/>
      <w:r w:rsidR="00D062BA">
        <w:rPr>
          <w:rFonts w:ascii="Times New Roman" w:hAnsi="Times New Roman"/>
          <w:bCs/>
          <w:color w:val="000000"/>
          <w:spacing w:val="-2"/>
          <w:sz w:val="24"/>
          <w:szCs w:val="24"/>
          <w:lang w:val="en-IN"/>
        </w:rPr>
        <w:t xml:space="preserve"> </w:t>
      </w:r>
      <w:r w:rsidR="009D74AE">
        <w:rPr>
          <w:rFonts w:ascii="Times New Roman" w:hAnsi="Times New Roman"/>
          <w:bCs/>
          <w:color w:val="000000"/>
          <w:spacing w:val="-2"/>
          <w:sz w:val="24"/>
          <w:szCs w:val="24"/>
          <w:lang w:val="en-IN"/>
        </w:rPr>
        <w:t xml:space="preserve">WATSAN </w:t>
      </w:r>
      <w:r w:rsidR="00270DB2">
        <w:rPr>
          <w:rFonts w:ascii="Times New Roman" w:hAnsi="Times New Roman"/>
          <w:bCs/>
          <w:color w:val="000000"/>
          <w:spacing w:val="-2"/>
          <w:sz w:val="24"/>
          <w:szCs w:val="24"/>
          <w:lang w:val="en-IN"/>
        </w:rPr>
        <w:t>Division</w:t>
      </w:r>
      <w:r w:rsidR="0086282D" w:rsidRPr="00E84A0B">
        <w:rPr>
          <w:rFonts w:ascii="Times New Roman" w:hAnsi="Times New Roman"/>
          <w:bCs/>
          <w:color w:val="000000"/>
          <w:spacing w:val="-2"/>
          <w:sz w:val="24"/>
          <w:szCs w:val="24"/>
          <w:lang w:val="en-IN"/>
        </w:rPr>
        <w:t xml:space="preserve">, </w:t>
      </w:r>
      <w:proofErr w:type="spellStart"/>
      <w:r w:rsidR="00270DB2">
        <w:rPr>
          <w:rFonts w:ascii="Times New Roman" w:hAnsi="Times New Roman"/>
          <w:bCs/>
          <w:color w:val="000000"/>
          <w:spacing w:val="-2"/>
          <w:sz w:val="24"/>
          <w:szCs w:val="24"/>
          <w:lang w:val="en-IN"/>
        </w:rPr>
        <w:t>Khaw</w:t>
      </w:r>
      <w:r w:rsidR="009D74AE">
        <w:rPr>
          <w:rFonts w:ascii="Times New Roman" w:hAnsi="Times New Roman"/>
          <w:bCs/>
          <w:color w:val="000000"/>
          <w:spacing w:val="-2"/>
          <w:sz w:val="24"/>
          <w:szCs w:val="24"/>
          <w:lang w:val="en-IN"/>
        </w:rPr>
        <w:t>zawl</w:t>
      </w:r>
      <w:r w:rsidR="0086282D" w:rsidRPr="00E84A0B">
        <w:rPr>
          <w:rFonts w:ascii="Times New Roman" w:hAnsi="Times New Roman"/>
          <w:bCs/>
          <w:color w:val="000000"/>
          <w:spacing w:val="-2"/>
          <w:sz w:val="24"/>
          <w:szCs w:val="24"/>
          <w:lang w:val="en-IN"/>
        </w:rPr>
        <w:t>.</w:t>
      </w:r>
      <w:r w:rsidR="00E84A0B">
        <w:rPr>
          <w:rFonts w:ascii="Times New Roman" w:hAnsi="Times New Roman"/>
          <w:color w:val="000000"/>
          <w:spacing w:val="-2"/>
          <w:sz w:val="24"/>
          <w:szCs w:val="24"/>
          <w:lang w:val="en-IN"/>
        </w:rPr>
        <w:t>The</w:t>
      </w:r>
      <w:proofErr w:type="spellEnd"/>
      <w:r w:rsidR="00E84A0B">
        <w:rPr>
          <w:rFonts w:ascii="Times New Roman" w:hAnsi="Times New Roman"/>
          <w:color w:val="000000"/>
          <w:spacing w:val="-2"/>
          <w:sz w:val="24"/>
          <w:szCs w:val="24"/>
          <w:lang w:val="en-IN"/>
        </w:rPr>
        <w:t xml:space="preserve"> tender document along with supporting documents and designs shall be placed in one sealed envelope marked ‘</w:t>
      </w:r>
      <w:r w:rsidR="00E84A0B" w:rsidRPr="008D0237">
        <w:rPr>
          <w:rFonts w:ascii="Times New Roman" w:hAnsi="Times New Roman"/>
          <w:b/>
          <w:color w:val="000000"/>
          <w:spacing w:val="-2"/>
          <w:sz w:val="24"/>
          <w:szCs w:val="24"/>
          <w:lang w:val="en-IN"/>
        </w:rPr>
        <w:t xml:space="preserve">Technical </w:t>
      </w:r>
      <w:r w:rsidR="008D0237">
        <w:rPr>
          <w:rFonts w:ascii="Times New Roman" w:hAnsi="Times New Roman"/>
          <w:b/>
          <w:color w:val="000000"/>
          <w:spacing w:val="-2"/>
          <w:sz w:val="24"/>
          <w:szCs w:val="24"/>
          <w:lang w:val="en-IN"/>
        </w:rPr>
        <w:t>B</w:t>
      </w:r>
      <w:r w:rsidR="00E84A0B" w:rsidRPr="008D0237">
        <w:rPr>
          <w:rFonts w:ascii="Times New Roman" w:hAnsi="Times New Roman"/>
          <w:b/>
          <w:color w:val="000000"/>
          <w:spacing w:val="-2"/>
          <w:sz w:val="24"/>
          <w:szCs w:val="24"/>
          <w:lang w:val="en-IN"/>
        </w:rPr>
        <w:t>id</w:t>
      </w:r>
      <w:r w:rsidR="00E84A0B">
        <w:rPr>
          <w:rFonts w:ascii="Times New Roman" w:hAnsi="Times New Roman"/>
          <w:color w:val="000000"/>
          <w:spacing w:val="-2"/>
          <w:sz w:val="24"/>
          <w:szCs w:val="24"/>
          <w:lang w:val="en-IN"/>
        </w:rPr>
        <w:t>’. Another sealed envelope marked ‘</w:t>
      </w:r>
      <w:r w:rsidR="00E84A0B" w:rsidRPr="008D0237">
        <w:rPr>
          <w:rFonts w:ascii="Times New Roman" w:hAnsi="Times New Roman"/>
          <w:b/>
          <w:color w:val="000000"/>
          <w:spacing w:val="-2"/>
          <w:sz w:val="24"/>
          <w:szCs w:val="24"/>
          <w:lang w:val="en-IN"/>
        </w:rPr>
        <w:t xml:space="preserve">Financial </w:t>
      </w:r>
      <w:r w:rsidR="008D0237">
        <w:rPr>
          <w:rFonts w:ascii="Times New Roman" w:hAnsi="Times New Roman"/>
          <w:b/>
          <w:color w:val="000000"/>
          <w:spacing w:val="-2"/>
          <w:sz w:val="24"/>
          <w:szCs w:val="24"/>
          <w:lang w:val="en-IN"/>
        </w:rPr>
        <w:t>B</w:t>
      </w:r>
      <w:r w:rsidR="00E84A0B" w:rsidRPr="008D0237">
        <w:rPr>
          <w:rFonts w:ascii="Times New Roman" w:hAnsi="Times New Roman"/>
          <w:b/>
          <w:color w:val="000000"/>
          <w:spacing w:val="-2"/>
          <w:sz w:val="24"/>
          <w:szCs w:val="24"/>
          <w:lang w:val="en-IN"/>
        </w:rPr>
        <w:t>id</w:t>
      </w:r>
      <w:r w:rsidR="00E84A0B">
        <w:rPr>
          <w:rFonts w:ascii="Times New Roman" w:hAnsi="Times New Roman"/>
          <w:color w:val="000000"/>
          <w:spacing w:val="-2"/>
          <w:sz w:val="24"/>
          <w:szCs w:val="24"/>
          <w:lang w:val="en-IN"/>
        </w:rPr>
        <w:t xml:space="preserve">’ shall contain </w:t>
      </w:r>
      <w:r w:rsidR="008D0237">
        <w:rPr>
          <w:rFonts w:ascii="Times New Roman" w:hAnsi="Times New Roman"/>
          <w:color w:val="000000"/>
          <w:spacing w:val="-2"/>
          <w:sz w:val="24"/>
          <w:szCs w:val="24"/>
          <w:lang w:val="en-IN"/>
        </w:rPr>
        <w:t xml:space="preserve">only </w:t>
      </w:r>
      <w:r w:rsidR="00CD257F" w:rsidRPr="008D0237">
        <w:rPr>
          <w:rFonts w:ascii="Times New Roman" w:hAnsi="Times New Roman"/>
          <w:color w:val="000000"/>
          <w:spacing w:val="-2"/>
          <w:sz w:val="24"/>
          <w:szCs w:val="24"/>
          <w:lang w:val="en-IN"/>
        </w:rPr>
        <w:t>proforma of schedules</w:t>
      </w:r>
      <w:r w:rsidR="009D74AE">
        <w:rPr>
          <w:rFonts w:ascii="Times New Roman" w:hAnsi="Times New Roman"/>
          <w:color w:val="000000"/>
          <w:spacing w:val="-2"/>
          <w:sz w:val="24"/>
          <w:szCs w:val="24"/>
          <w:lang w:val="en-IN"/>
        </w:rPr>
        <w:t xml:space="preserve">. </w:t>
      </w:r>
      <w:r w:rsidR="00DE7C7F">
        <w:rPr>
          <w:rFonts w:ascii="Times New Roman" w:hAnsi="Times New Roman"/>
          <w:color w:val="000000"/>
          <w:spacing w:val="-2"/>
          <w:sz w:val="24"/>
          <w:szCs w:val="24"/>
          <w:lang w:val="en-IN"/>
        </w:rPr>
        <w:t>Both the envelopes shall be submitted together in another sealed envelope with the name of wo</w:t>
      </w:r>
      <w:r w:rsidR="008D0237">
        <w:rPr>
          <w:rFonts w:ascii="Times New Roman" w:hAnsi="Times New Roman"/>
          <w:color w:val="000000"/>
          <w:spacing w:val="-2"/>
          <w:sz w:val="24"/>
          <w:szCs w:val="24"/>
          <w:lang w:val="en-IN"/>
        </w:rPr>
        <w:t>r</w:t>
      </w:r>
      <w:r w:rsidR="00DE7C7F">
        <w:rPr>
          <w:rFonts w:ascii="Times New Roman" w:hAnsi="Times New Roman"/>
          <w:color w:val="000000"/>
          <w:spacing w:val="-2"/>
          <w:sz w:val="24"/>
          <w:szCs w:val="24"/>
          <w:lang w:val="en-IN"/>
        </w:rPr>
        <w:t>k and due date of opening written on it.</w:t>
      </w:r>
    </w:p>
    <w:p w14:paraId="69299A45" w14:textId="77777777" w:rsidR="00EE27A6" w:rsidRPr="00EE27A6" w:rsidRDefault="00EE27A6" w:rsidP="00EE27A6">
      <w:pPr>
        <w:pStyle w:val="ListParagraph"/>
        <w:rPr>
          <w:rFonts w:ascii="Times New Roman" w:hAnsi="Times New Roman"/>
          <w:color w:val="000000"/>
          <w:sz w:val="24"/>
          <w:szCs w:val="24"/>
          <w:lang w:val="en-IN"/>
        </w:rPr>
      </w:pPr>
    </w:p>
    <w:p w14:paraId="7C1032C9" w14:textId="77777777" w:rsidR="001F1B85" w:rsidRDefault="00B859EE" w:rsidP="001F1B85">
      <w:pPr>
        <w:pStyle w:val="ListParagraph"/>
        <w:widowControl w:val="0"/>
        <w:autoSpaceDE w:val="0"/>
        <w:autoSpaceDN w:val="0"/>
        <w:adjustRightInd w:val="0"/>
        <w:spacing w:before="10" w:after="120"/>
        <w:jc w:val="both"/>
        <w:rPr>
          <w:rFonts w:ascii="Times New Roman" w:hAnsi="Times New Roman"/>
          <w:color w:val="000000"/>
          <w:spacing w:val="-2"/>
          <w:sz w:val="24"/>
          <w:szCs w:val="24"/>
          <w:lang w:val="en-IN"/>
        </w:rPr>
      </w:pPr>
      <w:r>
        <w:rPr>
          <w:rFonts w:ascii="Times New Roman" w:hAnsi="Times New Roman"/>
          <w:b/>
          <w:color w:val="000000"/>
          <w:spacing w:val="-2"/>
          <w:sz w:val="24"/>
          <w:szCs w:val="24"/>
          <w:lang w:val="en-IN"/>
        </w:rPr>
        <w:t xml:space="preserve">ELIGIBILITY cum </w:t>
      </w:r>
      <w:r w:rsidR="001F1B85">
        <w:rPr>
          <w:rFonts w:ascii="Times New Roman" w:hAnsi="Times New Roman"/>
          <w:b/>
          <w:color w:val="000000"/>
          <w:spacing w:val="-2"/>
          <w:sz w:val="24"/>
          <w:szCs w:val="24"/>
          <w:lang w:val="en-IN"/>
        </w:rPr>
        <w:t xml:space="preserve">TECHNICAL BID </w:t>
      </w:r>
      <w:r w:rsidR="001F1B85" w:rsidRPr="001F1B85">
        <w:rPr>
          <w:rFonts w:ascii="Times New Roman" w:hAnsi="Times New Roman"/>
          <w:color w:val="000000"/>
          <w:spacing w:val="-2"/>
          <w:sz w:val="24"/>
          <w:szCs w:val="24"/>
          <w:lang w:val="en-IN"/>
        </w:rPr>
        <w:t>shall comprise of</w:t>
      </w:r>
      <w:r w:rsidR="001F1B85">
        <w:rPr>
          <w:rFonts w:ascii="Times New Roman" w:hAnsi="Times New Roman"/>
          <w:color w:val="000000"/>
          <w:spacing w:val="-2"/>
          <w:sz w:val="24"/>
          <w:szCs w:val="24"/>
          <w:lang w:val="en-IN"/>
        </w:rPr>
        <w:t xml:space="preserve"> the following:</w:t>
      </w:r>
    </w:p>
    <w:p w14:paraId="1479548A" w14:textId="77777777" w:rsidR="00EE27A6" w:rsidRDefault="00EE27A6" w:rsidP="001F1B85">
      <w:pPr>
        <w:pStyle w:val="ListParagraph"/>
        <w:widowControl w:val="0"/>
        <w:autoSpaceDE w:val="0"/>
        <w:autoSpaceDN w:val="0"/>
        <w:adjustRightInd w:val="0"/>
        <w:spacing w:before="10" w:after="120"/>
        <w:jc w:val="both"/>
        <w:rPr>
          <w:rFonts w:ascii="Times New Roman" w:hAnsi="Times New Roman"/>
          <w:color w:val="000000"/>
          <w:spacing w:val="-2"/>
          <w:sz w:val="24"/>
          <w:szCs w:val="24"/>
          <w:lang w:val="en-IN"/>
        </w:rPr>
      </w:pPr>
    </w:p>
    <w:p w14:paraId="0DACEE01" w14:textId="77777777" w:rsidR="00B859EE" w:rsidRDefault="00B859EE" w:rsidP="002A620B">
      <w:pPr>
        <w:pStyle w:val="ListParagraph"/>
        <w:widowControl w:val="0"/>
        <w:numPr>
          <w:ilvl w:val="0"/>
          <w:numId w:val="18"/>
        </w:numPr>
        <w:autoSpaceDE w:val="0"/>
        <w:autoSpaceDN w:val="0"/>
        <w:adjustRightInd w:val="0"/>
        <w:spacing w:before="10" w:after="120"/>
        <w:jc w:val="both"/>
        <w:rPr>
          <w:rFonts w:ascii="Times New Roman" w:hAnsi="Times New Roman"/>
          <w:color w:val="000000"/>
          <w:spacing w:val="-2"/>
          <w:sz w:val="24"/>
          <w:szCs w:val="24"/>
          <w:lang w:val="en-IN"/>
        </w:rPr>
      </w:pPr>
      <w:r>
        <w:rPr>
          <w:rFonts w:ascii="Times New Roman" w:hAnsi="Times New Roman"/>
          <w:color w:val="000000"/>
          <w:spacing w:val="-2"/>
          <w:sz w:val="24"/>
          <w:szCs w:val="24"/>
          <w:lang w:val="en-IN"/>
        </w:rPr>
        <w:t>GST registration</w:t>
      </w:r>
      <w:r w:rsidR="00293487">
        <w:rPr>
          <w:rFonts w:ascii="Times New Roman" w:hAnsi="Times New Roman"/>
          <w:color w:val="000000"/>
          <w:spacing w:val="-2"/>
          <w:sz w:val="24"/>
          <w:szCs w:val="24"/>
          <w:lang w:val="en-IN"/>
        </w:rPr>
        <w:t>.</w:t>
      </w:r>
    </w:p>
    <w:p w14:paraId="3E3354DC" w14:textId="77777777" w:rsidR="00B859EE" w:rsidRDefault="00B859EE" w:rsidP="002A620B">
      <w:pPr>
        <w:pStyle w:val="ListParagraph"/>
        <w:widowControl w:val="0"/>
        <w:numPr>
          <w:ilvl w:val="0"/>
          <w:numId w:val="18"/>
        </w:numPr>
        <w:autoSpaceDE w:val="0"/>
        <w:autoSpaceDN w:val="0"/>
        <w:adjustRightInd w:val="0"/>
        <w:spacing w:before="10" w:after="120"/>
        <w:jc w:val="both"/>
        <w:rPr>
          <w:rFonts w:ascii="Times New Roman" w:hAnsi="Times New Roman"/>
          <w:color w:val="000000"/>
          <w:spacing w:val="-2"/>
          <w:sz w:val="24"/>
          <w:szCs w:val="24"/>
          <w:lang w:val="en-IN"/>
        </w:rPr>
      </w:pPr>
      <w:r>
        <w:rPr>
          <w:rFonts w:ascii="Times New Roman" w:hAnsi="Times New Roman"/>
          <w:color w:val="000000"/>
          <w:spacing w:val="-2"/>
          <w:sz w:val="24"/>
          <w:szCs w:val="24"/>
          <w:lang w:val="en-IN"/>
        </w:rPr>
        <w:t>House tax payee certificate/court fee stamp</w:t>
      </w:r>
      <w:r w:rsidR="00293487">
        <w:rPr>
          <w:rFonts w:ascii="Times New Roman" w:hAnsi="Times New Roman"/>
          <w:color w:val="000000"/>
          <w:spacing w:val="-2"/>
          <w:sz w:val="24"/>
          <w:szCs w:val="24"/>
          <w:lang w:val="en-IN"/>
        </w:rPr>
        <w:t>.</w:t>
      </w:r>
      <w:r w:rsidR="00EE27A6">
        <w:rPr>
          <w:rFonts w:ascii="Times New Roman" w:hAnsi="Times New Roman"/>
          <w:color w:val="000000"/>
          <w:spacing w:val="-2"/>
          <w:sz w:val="24"/>
          <w:szCs w:val="24"/>
          <w:lang w:val="en-IN"/>
        </w:rPr>
        <w:t xml:space="preserve"> Certificate</w:t>
      </w:r>
    </w:p>
    <w:p w14:paraId="524B541D" w14:textId="77777777" w:rsidR="00EE27A6" w:rsidRDefault="00EE27A6" w:rsidP="002A620B">
      <w:pPr>
        <w:pStyle w:val="ListParagraph"/>
        <w:widowControl w:val="0"/>
        <w:numPr>
          <w:ilvl w:val="0"/>
          <w:numId w:val="18"/>
        </w:numPr>
        <w:autoSpaceDE w:val="0"/>
        <w:autoSpaceDN w:val="0"/>
        <w:adjustRightInd w:val="0"/>
        <w:spacing w:before="10" w:after="120"/>
        <w:jc w:val="both"/>
        <w:rPr>
          <w:rFonts w:ascii="Times New Roman" w:hAnsi="Times New Roman"/>
          <w:color w:val="000000"/>
          <w:spacing w:val="-2"/>
          <w:sz w:val="24"/>
          <w:szCs w:val="24"/>
          <w:lang w:val="en-IN"/>
        </w:rPr>
      </w:pPr>
      <w:r>
        <w:rPr>
          <w:rFonts w:ascii="Times New Roman" w:hAnsi="Times New Roman"/>
          <w:color w:val="000000"/>
          <w:spacing w:val="-2"/>
          <w:sz w:val="24"/>
          <w:szCs w:val="24"/>
          <w:lang w:val="en-IN"/>
        </w:rPr>
        <w:t>Tribal Certificate</w:t>
      </w:r>
    </w:p>
    <w:p w14:paraId="2EE6AE5C" w14:textId="77777777" w:rsidR="00EE27A6" w:rsidRDefault="00EE27A6" w:rsidP="002A620B">
      <w:pPr>
        <w:pStyle w:val="ListParagraph"/>
        <w:widowControl w:val="0"/>
        <w:numPr>
          <w:ilvl w:val="0"/>
          <w:numId w:val="18"/>
        </w:numPr>
        <w:autoSpaceDE w:val="0"/>
        <w:autoSpaceDN w:val="0"/>
        <w:adjustRightInd w:val="0"/>
        <w:spacing w:before="10" w:after="120"/>
        <w:jc w:val="both"/>
        <w:rPr>
          <w:rFonts w:ascii="Times New Roman" w:hAnsi="Times New Roman"/>
          <w:color w:val="000000"/>
          <w:spacing w:val="-2"/>
          <w:sz w:val="24"/>
          <w:szCs w:val="24"/>
          <w:lang w:val="en-IN"/>
        </w:rPr>
      </w:pPr>
      <w:r>
        <w:rPr>
          <w:rFonts w:ascii="Times New Roman" w:hAnsi="Times New Roman"/>
          <w:color w:val="000000"/>
          <w:spacing w:val="-2"/>
          <w:sz w:val="24"/>
          <w:szCs w:val="24"/>
          <w:lang w:val="en-IN"/>
        </w:rPr>
        <w:t>Tax Clearance</w:t>
      </w:r>
    </w:p>
    <w:p w14:paraId="62BBC062" w14:textId="77777777" w:rsidR="00CD257F" w:rsidRDefault="00CD257F" w:rsidP="002A620B">
      <w:pPr>
        <w:pStyle w:val="ListParagraph"/>
        <w:widowControl w:val="0"/>
        <w:numPr>
          <w:ilvl w:val="0"/>
          <w:numId w:val="18"/>
        </w:numPr>
        <w:autoSpaceDE w:val="0"/>
        <w:autoSpaceDN w:val="0"/>
        <w:adjustRightInd w:val="0"/>
        <w:spacing w:before="10" w:after="120"/>
        <w:jc w:val="both"/>
        <w:rPr>
          <w:rFonts w:ascii="Times New Roman" w:hAnsi="Times New Roman"/>
          <w:color w:val="000000"/>
          <w:spacing w:val="-2"/>
          <w:sz w:val="24"/>
          <w:szCs w:val="24"/>
          <w:lang w:val="en-IN"/>
        </w:rPr>
      </w:pPr>
      <w:r>
        <w:rPr>
          <w:rFonts w:ascii="Times New Roman" w:hAnsi="Times New Roman"/>
          <w:color w:val="000000"/>
          <w:spacing w:val="-2"/>
          <w:sz w:val="24"/>
          <w:szCs w:val="24"/>
          <w:lang w:val="en-IN"/>
        </w:rPr>
        <w:t>Earnest money</w:t>
      </w:r>
      <w:r w:rsidR="00293487">
        <w:rPr>
          <w:rFonts w:ascii="Times New Roman" w:hAnsi="Times New Roman"/>
          <w:color w:val="000000"/>
          <w:spacing w:val="-2"/>
          <w:sz w:val="24"/>
          <w:szCs w:val="24"/>
          <w:lang w:val="en-IN"/>
        </w:rPr>
        <w:t>.</w:t>
      </w:r>
    </w:p>
    <w:p w14:paraId="57D05BF2" w14:textId="77777777" w:rsidR="00CD257F" w:rsidRDefault="00CD257F" w:rsidP="002A620B">
      <w:pPr>
        <w:pStyle w:val="ListParagraph"/>
        <w:widowControl w:val="0"/>
        <w:numPr>
          <w:ilvl w:val="0"/>
          <w:numId w:val="18"/>
        </w:numPr>
        <w:autoSpaceDE w:val="0"/>
        <w:autoSpaceDN w:val="0"/>
        <w:adjustRightInd w:val="0"/>
        <w:spacing w:before="10" w:after="120"/>
        <w:jc w:val="both"/>
        <w:rPr>
          <w:rFonts w:ascii="Times New Roman" w:hAnsi="Times New Roman"/>
          <w:color w:val="000000"/>
          <w:spacing w:val="-2"/>
          <w:sz w:val="24"/>
          <w:szCs w:val="24"/>
          <w:lang w:val="en-IN"/>
        </w:rPr>
      </w:pPr>
      <w:r>
        <w:rPr>
          <w:rFonts w:ascii="Times New Roman" w:hAnsi="Times New Roman"/>
          <w:color w:val="000000"/>
          <w:spacing w:val="-2"/>
          <w:sz w:val="24"/>
          <w:szCs w:val="24"/>
          <w:lang w:val="en-IN"/>
        </w:rPr>
        <w:t>Qualification information in prescribed forms and supporting documents</w:t>
      </w:r>
      <w:r w:rsidR="00293487">
        <w:rPr>
          <w:rFonts w:ascii="Times New Roman" w:hAnsi="Times New Roman"/>
          <w:color w:val="000000"/>
          <w:spacing w:val="-2"/>
          <w:sz w:val="24"/>
          <w:szCs w:val="24"/>
          <w:lang w:val="en-IN"/>
        </w:rPr>
        <w:t>.</w:t>
      </w:r>
    </w:p>
    <w:p w14:paraId="6F6445C7" w14:textId="77777777" w:rsidR="00CD257F" w:rsidRPr="00E2453A" w:rsidRDefault="00CD257F" w:rsidP="00E2453A">
      <w:pPr>
        <w:pStyle w:val="ListParagraph"/>
        <w:widowControl w:val="0"/>
        <w:numPr>
          <w:ilvl w:val="0"/>
          <w:numId w:val="18"/>
        </w:numPr>
        <w:autoSpaceDE w:val="0"/>
        <w:autoSpaceDN w:val="0"/>
        <w:adjustRightInd w:val="0"/>
        <w:spacing w:before="10" w:after="120"/>
        <w:jc w:val="both"/>
        <w:rPr>
          <w:rFonts w:ascii="Times New Roman" w:hAnsi="Times New Roman"/>
          <w:color w:val="000000"/>
          <w:spacing w:val="-2"/>
          <w:sz w:val="24"/>
          <w:szCs w:val="24"/>
          <w:lang w:val="en-IN"/>
        </w:rPr>
      </w:pPr>
      <w:r>
        <w:rPr>
          <w:rFonts w:ascii="Times New Roman" w:hAnsi="Times New Roman"/>
          <w:color w:val="000000"/>
          <w:spacing w:val="-2"/>
          <w:sz w:val="24"/>
          <w:szCs w:val="24"/>
          <w:lang w:val="en-IN"/>
        </w:rPr>
        <w:t>Power of attorney for signing of bid</w:t>
      </w:r>
      <w:r w:rsidR="008473B1">
        <w:rPr>
          <w:rFonts w:ascii="Times New Roman" w:hAnsi="Times New Roman"/>
          <w:color w:val="000000"/>
          <w:spacing w:val="-2"/>
          <w:sz w:val="24"/>
          <w:szCs w:val="24"/>
          <w:lang w:val="en-IN"/>
        </w:rPr>
        <w:t xml:space="preserve"> if necessary.</w:t>
      </w:r>
    </w:p>
    <w:p w14:paraId="74D5CE96" w14:textId="77777777" w:rsidR="00CD257F" w:rsidRDefault="00CD257F" w:rsidP="002A620B">
      <w:pPr>
        <w:pStyle w:val="ListParagraph"/>
        <w:widowControl w:val="0"/>
        <w:numPr>
          <w:ilvl w:val="0"/>
          <w:numId w:val="18"/>
        </w:numPr>
        <w:autoSpaceDE w:val="0"/>
        <w:autoSpaceDN w:val="0"/>
        <w:adjustRightInd w:val="0"/>
        <w:spacing w:before="10" w:after="120"/>
        <w:jc w:val="both"/>
        <w:rPr>
          <w:rFonts w:ascii="Times New Roman" w:hAnsi="Times New Roman"/>
          <w:color w:val="000000"/>
          <w:spacing w:val="-2"/>
          <w:sz w:val="24"/>
          <w:szCs w:val="24"/>
          <w:lang w:val="en-IN"/>
        </w:rPr>
      </w:pPr>
      <w:r>
        <w:rPr>
          <w:rFonts w:ascii="Times New Roman" w:hAnsi="Times New Roman"/>
          <w:color w:val="000000"/>
          <w:spacing w:val="-2"/>
          <w:sz w:val="24"/>
          <w:szCs w:val="24"/>
          <w:lang w:val="en-IN"/>
        </w:rPr>
        <w:t xml:space="preserve">Designs, </w:t>
      </w:r>
      <w:r w:rsidR="008473B1">
        <w:rPr>
          <w:rFonts w:ascii="Times New Roman" w:hAnsi="Times New Roman"/>
          <w:color w:val="000000"/>
          <w:spacing w:val="-2"/>
          <w:sz w:val="24"/>
          <w:szCs w:val="24"/>
          <w:lang w:val="en-IN"/>
        </w:rPr>
        <w:t xml:space="preserve">detail </w:t>
      </w:r>
      <w:r>
        <w:rPr>
          <w:rFonts w:ascii="Times New Roman" w:hAnsi="Times New Roman"/>
          <w:color w:val="000000"/>
          <w:spacing w:val="-2"/>
          <w:sz w:val="24"/>
          <w:szCs w:val="24"/>
          <w:lang w:val="en-IN"/>
        </w:rPr>
        <w:t>drawings</w:t>
      </w:r>
      <w:r w:rsidR="00D062BA">
        <w:rPr>
          <w:rFonts w:ascii="Times New Roman" w:hAnsi="Times New Roman"/>
          <w:color w:val="000000"/>
          <w:spacing w:val="-2"/>
          <w:sz w:val="24"/>
          <w:szCs w:val="24"/>
          <w:lang w:val="en-IN"/>
        </w:rPr>
        <w:t>, detail estimate</w:t>
      </w:r>
      <w:r>
        <w:rPr>
          <w:rFonts w:ascii="Times New Roman" w:hAnsi="Times New Roman"/>
          <w:color w:val="000000"/>
          <w:spacing w:val="-2"/>
          <w:sz w:val="24"/>
          <w:szCs w:val="24"/>
          <w:lang w:val="en-IN"/>
        </w:rPr>
        <w:t xml:space="preserve"> and </w:t>
      </w:r>
      <w:r w:rsidR="00D062BA">
        <w:rPr>
          <w:rFonts w:ascii="Times New Roman" w:hAnsi="Times New Roman"/>
          <w:color w:val="000000"/>
          <w:spacing w:val="-2"/>
          <w:sz w:val="24"/>
          <w:szCs w:val="24"/>
          <w:lang w:val="en-IN"/>
        </w:rPr>
        <w:t xml:space="preserve">work plan </w:t>
      </w:r>
      <w:r w:rsidR="00293487">
        <w:rPr>
          <w:rFonts w:ascii="Times New Roman" w:hAnsi="Times New Roman"/>
          <w:color w:val="000000"/>
          <w:spacing w:val="-2"/>
          <w:sz w:val="24"/>
          <w:szCs w:val="24"/>
          <w:lang w:val="en-IN"/>
        </w:rPr>
        <w:t>charts.</w:t>
      </w:r>
    </w:p>
    <w:p w14:paraId="496354E4" w14:textId="77777777" w:rsidR="00913C74" w:rsidRPr="00293487" w:rsidRDefault="009D74AE" w:rsidP="00913C74">
      <w:pPr>
        <w:pStyle w:val="ListParagraph"/>
        <w:widowControl w:val="0"/>
        <w:numPr>
          <w:ilvl w:val="0"/>
          <w:numId w:val="18"/>
        </w:numPr>
        <w:autoSpaceDE w:val="0"/>
        <w:autoSpaceDN w:val="0"/>
        <w:adjustRightInd w:val="0"/>
        <w:spacing w:before="10" w:after="120"/>
        <w:jc w:val="both"/>
        <w:rPr>
          <w:rFonts w:ascii="Times New Roman" w:hAnsi="Times New Roman"/>
          <w:color w:val="000000"/>
          <w:spacing w:val="-2"/>
          <w:sz w:val="24"/>
          <w:szCs w:val="24"/>
          <w:lang w:val="en-IN"/>
        </w:rPr>
      </w:pPr>
      <w:r w:rsidRPr="00293487">
        <w:rPr>
          <w:rFonts w:ascii="Times New Roman" w:hAnsi="Times New Roman"/>
          <w:color w:val="000000"/>
          <w:spacing w:val="-2"/>
          <w:sz w:val="24"/>
          <w:szCs w:val="24"/>
          <w:lang w:val="en-IN"/>
        </w:rPr>
        <w:t>Contractor registration Certificate</w:t>
      </w:r>
      <w:r w:rsidR="00293487" w:rsidRPr="00293487">
        <w:rPr>
          <w:rFonts w:ascii="Times New Roman" w:hAnsi="Times New Roman"/>
          <w:color w:val="000000"/>
          <w:spacing w:val="-2"/>
          <w:sz w:val="24"/>
          <w:szCs w:val="24"/>
          <w:lang w:val="en-IN"/>
        </w:rPr>
        <w:t>.</w:t>
      </w:r>
    </w:p>
    <w:p w14:paraId="159A5C62" w14:textId="77777777" w:rsidR="00CD257F" w:rsidRDefault="00CD257F" w:rsidP="00CD257F">
      <w:pPr>
        <w:widowControl w:val="0"/>
        <w:autoSpaceDE w:val="0"/>
        <w:autoSpaceDN w:val="0"/>
        <w:adjustRightInd w:val="0"/>
        <w:spacing w:before="10" w:after="120"/>
        <w:ind w:left="720"/>
        <w:jc w:val="both"/>
        <w:rPr>
          <w:rFonts w:ascii="Times New Roman" w:hAnsi="Times New Roman"/>
          <w:color w:val="000000"/>
          <w:spacing w:val="-2"/>
          <w:sz w:val="24"/>
          <w:szCs w:val="24"/>
          <w:lang w:val="en-IN"/>
        </w:rPr>
      </w:pPr>
      <w:r>
        <w:rPr>
          <w:rFonts w:ascii="Times New Roman" w:hAnsi="Times New Roman"/>
          <w:b/>
          <w:color w:val="000000"/>
          <w:spacing w:val="-2"/>
          <w:sz w:val="24"/>
          <w:szCs w:val="24"/>
          <w:lang w:val="en-IN"/>
        </w:rPr>
        <w:lastRenderedPageBreak/>
        <w:t xml:space="preserve">FINANCIAL BID </w:t>
      </w:r>
      <w:r>
        <w:rPr>
          <w:rFonts w:ascii="Times New Roman" w:hAnsi="Times New Roman"/>
          <w:color w:val="000000"/>
          <w:spacing w:val="-2"/>
          <w:sz w:val="24"/>
          <w:szCs w:val="24"/>
          <w:lang w:val="en-IN"/>
        </w:rPr>
        <w:t>shall comprise of the following:</w:t>
      </w:r>
    </w:p>
    <w:p w14:paraId="5DD6D453" w14:textId="77777777" w:rsidR="00CD257F" w:rsidRDefault="00CD257F" w:rsidP="002A620B">
      <w:pPr>
        <w:pStyle w:val="ListParagraph"/>
        <w:widowControl w:val="0"/>
        <w:numPr>
          <w:ilvl w:val="0"/>
          <w:numId w:val="19"/>
        </w:numPr>
        <w:autoSpaceDE w:val="0"/>
        <w:autoSpaceDN w:val="0"/>
        <w:adjustRightInd w:val="0"/>
        <w:spacing w:before="10" w:after="120"/>
        <w:jc w:val="both"/>
        <w:rPr>
          <w:rFonts w:ascii="Times New Roman" w:hAnsi="Times New Roman"/>
          <w:color w:val="000000"/>
          <w:spacing w:val="-2"/>
          <w:sz w:val="24"/>
          <w:szCs w:val="24"/>
          <w:lang w:val="en-IN"/>
        </w:rPr>
      </w:pPr>
      <w:r>
        <w:rPr>
          <w:rFonts w:ascii="Times New Roman" w:hAnsi="Times New Roman"/>
          <w:color w:val="000000"/>
          <w:spacing w:val="-2"/>
          <w:sz w:val="24"/>
          <w:szCs w:val="24"/>
          <w:lang w:val="en-IN"/>
        </w:rPr>
        <w:t xml:space="preserve">Proforma of schedules </w:t>
      </w:r>
    </w:p>
    <w:p w14:paraId="159C51E4" w14:textId="77777777" w:rsidR="005B1574" w:rsidRDefault="005B1574" w:rsidP="005B1574">
      <w:pPr>
        <w:pStyle w:val="ListParagraph"/>
        <w:widowControl w:val="0"/>
        <w:autoSpaceDE w:val="0"/>
        <w:autoSpaceDN w:val="0"/>
        <w:adjustRightInd w:val="0"/>
        <w:spacing w:before="10" w:after="120"/>
        <w:ind w:left="1440"/>
        <w:jc w:val="both"/>
        <w:rPr>
          <w:rFonts w:ascii="Times New Roman" w:hAnsi="Times New Roman"/>
          <w:color w:val="000000"/>
          <w:spacing w:val="-2"/>
          <w:sz w:val="24"/>
          <w:szCs w:val="24"/>
          <w:lang w:val="en-IN"/>
        </w:rPr>
      </w:pPr>
    </w:p>
    <w:p w14:paraId="28FE5439" w14:textId="77777777" w:rsidR="0003161D" w:rsidRDefault="00AB3BFE" w:rsidP="00E4091C">
      <w:pPr>
        <w:pStyle w:val="ListParagraph"/>
        <w:widowControl w:val="0"/>
        <w:numPr>
          <w:ilvl w:val="0"/>
          <w:numId w:val="1"/>
        </w:numPr>
        <w:autoSpaceDE w:val="0"/>
        <w:autoSpaceDN w:val="0"/>
        <w:adjustRightInd w:val="0"/>
        <w:spacing w:before="30" w:after="120"/>
        <w:ind w:hanging="720"/>
        <w:jc w:val="both"/>
        <w:rPr>
          <w:rFonts w:ascii="Times New Roman" w:hAnsi="Times New Roman"/>
          <w:color w:val="000000"/>
          <w:sz w:val="24"/>
          <w:szCs w:val="24"/>
          <w:lang w:val="en-IN"/>
        </w:rPr>
      </w:pPr>
      <w:r w:rsidRPr="005C0984">
        <w:rPr>
          <w:rFonts w:ascii="Times New Roman" w:hAnsi="Times New Roman"/>
          <w:color w:val="000000"/>
          <w:w w:val="103"/>
          <w:sz w:val="24"/>
          <w:szCs w:val="24"/>
          <w:lang w:val="en-IN"/>
        </w:rPr>
        <w:t>The bidder</w:t>
      </w:r>
      <w:r w:rsidR="0003161D" w:rsidRPr="005C0984">
        <w:rPr>
          <w:rFonts w:ascii="Times New Roman" w:hAnsi="Times New Roman"/>
          <w:color w:val="000000"/>
          <w:w w:val="103"/>
          <w:sz w:val="24"/>
          <w:szCs w:val="24"/>
          <w:lang w:val="en-IN"/>
        </w:rPr>
        <w:t xml:space="preserve"> whose tender is accepted will be required to fu</w:t>
      </w:r>
      <w:r w:rsidR="00251F18" w:rsidRPr="005C0984">
        <w:rPr>
          <w:rFonts w:ascii="Times New Roman" w:hAnsi="Times New Roman"/>
          <w:color w:val="000000"/>
          <w:w w:val="103"/>
          <w:sz w:val="24"/>
          <w:szCs w:val="24"/>
          <w:lang w:val="en-IN"/>
        </w:rPr>
        <w:t xml:space="preserve">rnish </w:t>
      </w:r>
      <w:r w:rsidR="00D85E6E">
        <w:rPr>
          <w:rFonts w:ascii="Times New Roman" w:hAnsi="Times New Roman"/>
          <w:b/>
          <w:color w:val="000000"/>
          <w:w w:val="103"/>
          <w:sz w:val="24"/>
          <w:szCs w:val="24"/>
          <w:lang w:val="en-IN"/>
        </w:rPr>
        <w:t>P</w:t>
      </w:r>
      <w:r w:rsidR="00701F4F" w:rsidRPr="005C0984">
        <w:rPr>
          <w:rFonts w:ascii="Times New Roman" w:hAnsi="Times New Roman"/>
          <w:b/>
          <w:color w:val="000000"/>
          <w:w w:val="103"/>
          <w:sz w:val="24"/>
          <w:szCs w:val="24"/>
          <w:lang w:val="en-IN"/>
        </w:rPr>
        <w:t xml:space="preserve">erformance </w:t>
      </w:r>
      <w:r w:rsidR="00D85E6E">
        <w:rPr>
          <w:rFonts w:ascii="Times New Roman" w:hAnsi="Times New Roman"/>
          <w:b/>
          <w:color w:val="000000"/>
          <w:w w:val="103"/>
          <w:sz w:val="24"/>
          <w:szCs w:val="24"/>
          <w:lang w:val="en-IN"/>
        </w:rPr>
        <w:t>G</w:t>
      </w:r>
      <w:r w:rsidR="00251F18" w:rsidRPr="005C0984">
        <w:rPr>
          <w:rFonts w:ascii="Times New Roman" w:hAnsi="Times New Roman"/>
          <w:b/>
          <w:color w:val="000000"/>
          <w:w w:val="103"/>
          <w:sz w:val="24"/>
          <w:szCs w:val="24"/>
          <w:lang w:val="en-IN"/>
        </w:rPr>
        <w:t xml:space="preserve">uarantee </w:t>
      </w:r>
      <w:r w:rsidR="00251F18" w:rsidRPr="00CD257F">
        <w:rPr>
          <w:rFonts w:ascii="Times New Roman" w:hAnsi="Times New Roman"/>
          <w:color w:val="000000"/>
          <w:w w:val="103"/>
          <w:sz w:val="24"/>
          <w:szCs w:val="24"/>
          <w:lang w:val="en-IN"/>
        </w:rPr>
        <w:t>of 3</w:t>
      </w:r>
      <w:r w:rsidR="0003161D" w:rsidRPr="00CD257F">
        <w:rPr>
          <w:rFonts w:ascii="Times New Roman" w:hAnsi="Times New Roman"/>
          <w:color w:val="000000"/>
          <w:w w:val="103"/>
          <w:sz w:val="24"/>
          <w:szCs w:val="24"/>
          <w:lang w:val="en-IN"/>
        </w:rPr>
        <w:t xml:space="preserve">% </w:t>
      </w:r>
      <w:r w:rsidRPr="00CD257F">
        <w:rPr>
          <w:rFonts w:ascii="Times New Roman" w:hAnsi="Times New Roman"/>
          <w:color w:val="000000"/>
          <w:w w:val="103"/>
          <w:sz w:val="24"/>
          <w:szCs w:val="24"/>
          <w:lang w:val="en-IN"/>
        </w:rPr>
        <w:t>(Three</w:t>
      </w:r>
      <w:r w:rsidR="00293487">
        <w:rPr>
          <w:rFonts w:ascii="Times New Roman" w:hAnsi="Times New Roman"/>
          <w:color w:val="000000"/>
          <w:w w:val="103"/>
          <w:sz w:val="24"/>
          <w:szCs w:val="24"/>
          <w:lang w:val="en-IN"/>
        </w:rPr>
        <w:t xml:space="preserve"> </w:t>
      </w:r>
      <w:r w:rsidR="00CD257F">
        <w:rPr>
          <w:rFonts w:ascii="Times New Roman" w:hAnsi="Times New Roman"/>
          <w:color w:val="000000"/>
          <w:w w:val="103"/>
          <w:sz w:val="24"/>
          <w:szCs w:val="24"/>
          <w:lang w:val="en-IN"/>
        </w:rPr>
        <w:t>p</w:t>
      </w:r>
      <w:r w:rsidR="0003161D" w:rsidRPr="00CD257F">
        <w:rPr>
          <w:rFonts w:ascii="Times New Roman" w:hAnsi="Times New Roman"/>
          <w:color w:val="000000"/>
          <w:w w:val="103"/>
          <w:sz w:val="24"/>
          <w:szCs w:val="24"/>
          <w:lang w:val="en-IN"/>
        </w:rPr>
        <w:t xml:space="preserve">ercent) of the </w:t>
      </w:r>
      <w:r w:rsidR="007B5D0F">
        <w:rPr>
          <w:rFonts w:ascii="Times New Roman" w:hAnsi="Times New Roman"/>
          <w:color w:val="000000"/>
          <w:w w:val="103"/>
          <w:sz w:val="24"/>
          <w:szCs w:val="24"/>
          <w:lang w:val="en-IN"/>
        </w:rPr>
        <w:t>tender</w:t>
      </w:r>
      <w:r w:rsidR="0003161D" w:rsidRPr="00CD257F">
        <w:rPr>
          <w:rFonts w:ascii="Times New Roman" w:hAnsi="Times New Roman"/>
          <w:color w:val="000000"/>
          <w:w w:val="103"/>
          <w:sz w:val="24"/>
          <w:szCs w:val="24"/>
          <w:lang w:val="en-IN"/>
        </w:rPr>
        <w:t xml:space="preserve"> amount within </w:t>
      </w:r>
      <w:r w:rsidR="007A7B88" w:rsidRPr="00CD257F">
        <w:rPr>
          <w:rFonts w:ascii="Times New Roman" w:hAnsi="Times New Roman"/>
          <w:color w:val="000000"/>
          <w:w w:val="103"/>
          <w:sz w:val="24"/>
          <w:szCs w:val="24"/>
          <w:lang w:val="en-IN"/>
        </w:rPr>
        <w:t>10 days from issue of Letter of Intent</w:t>
      </w:r>
      <w:r w:rsidR="0003161D" w:rsidRPr="00CD257F">
        <w:rPr>
          <w:rFonts w:ascii="Times New Roman" w:hAnsi="Times New Roman"/>
          <w:color w:val="000000"/>
          <w:w w:val="103"/>
          <w:sz w:val="24"/>
          <w:szCs w:val="24"/>
          <w:lang w:val="en-IN"/>
        </w:rPr>
        <w:t>.</w:t>
      </w:r>
      <w:r w:rsidR="0003161D" w:rsidRPr="005C0984">
        <w:rPr>
          <w:rFonts w:ascii="Times New Roman" w:hAnsi="Times New Roman"/>
          <w:color w:val="000000"/>
          <w:w w:val="103"/>
          <w:sz w:val="24"/>
          <w:szCs w:val="24"/>
          <w:lang w:val="en-IN"/>
        </w:rPr>
        <w:t xml:space="preserve"> This guarantee shall be in the form of </w:t>
      </w:r>
      <w:r w:rsidR="00CD257F">
        <w:rPr>
          <w:rFonts w:ascii="Times New Roman" w:hAnsi="Times New Roman"/>
          <w:color w:val="000000"/>
          <w:w w:val="103"/>
          <w:sz w:val="24"/>
          <w:szCs w:val="24"/>
          <w:lang w:val="en-IN"/>
        </w:rPr>
        <w:t>d</w:t>
      </w:r>
      <w:r w:rsidR="005C0984" w:rsidRPr="005C0984">
        <w:rPr>
          <w:rFonts w:ascii="Times New Roman" w:hAnsi="Times New Roman"/>
          <w:color w:val="000000"/>
          <w:w w:val="103"/>
          <w:sz w:val="24"/>
          <w:szCs w:val="24"/>
          <w:lang w:val="en-IN"/>
        </w:rPr>
        <w:t xml:space="preserve">eposit at </w:t>
      </w:r>
      <w:r w:rsidR="00CD257F">
        <w:rPr>
          <w:rFonts w:ascii="Times New Roman" w:hAnsi="Times New Roman"/>
          <w:color w:val="000000"/>
          <w:w w:val="103"/>
          <w:sz w:val="24"/>
          <w:szCs w:val="24"/>
          <w:lang w:val="en-IN"/>
        </w:rPr>
        <w:t>c</w:t>
      </w:r>
      <w:r w:rsidR="005C0984" w:rsidRPr="005C0984">
        <w:rPr>
          <w:rFonts w:ascii="Times New Roman" w:hAnsi="Times New Roman"/>
          <w:color w:val="000000"/>
          <w:w w:val="103"/>
          <w:sz w:val="24"/>
          <w:szCs w:val="24"/>
          <w:lang w:val="en-IN"/>
        </w:rPr>
        <w:t>all receipt</w:t>
      </w:r>
      <w:r w:rsidR="005C0984" w:rsidRPr="005C0984">
        <w:rPr>
          <w:rFonts w:ascii="Times New Roman" w:hAnsi="Times New Roman"/>
          <w:color w:val="000000"/>
          <w:sz w:val="24"/>
          <w:szCs w:val="24"/>
          <w:lang w:val="en-IN"/>
        </w:rPr>
        <w:t xml:space="preserve">/ </w:t>
      </w:r>
      <w:r w:rsidR="00CD257F">
        <w:rPr>
          <w:rFonts w:ascii="Times New Roman" w:hAnsi="Times New Roman"/>
          <w:color w:val="000000"/>
          <w:sz w:val="24"/>
          <w:szCs w:val="24"/>
          <w:lang w:val="en-IN"/>
        </w:rPr>
        <w:t>d</w:t>
      </w:r>
      <w:r w:rsidR="005C0984" w:rsidRPr="005C0984">
        <w:rPr>
          <w:rFonts w:ascii="Times New Roman" w:hAnsi="Times New Roman"/>
          <w:color w:val="000000"/>
          <w:sz w:val="24"/>
          <w:szCs w:val="24"/>
          <w:lang w:val="en-IN"/>
        </w:rPr>
        <w:t xml:space="preserve">emand </w:t>
      </w:r>
      <w:r w:rsidR="00CD257F">
        <w:rPr>
          <w:rFonts w:ascii="Times New Roman" w:hAnsi="Times New Roman"/>
          <w:color w:val="000000"/>
          <w:sz w:val="24"/>
          <w:szCs w:val="24"/>
          <w:lang w:val="en-IN"/>
        </w:rPr>
        <w:t>d</w:t>
      </w:r>
      <w:r w:rsidR="005C0984" w:rsidRPr="005C0984">
        <w:rPr>
          <w:rFonts w:ascii="Times New Roman" w:hAnsi="Times New Roman"/>
          <w:color w:val="000000"/>
          <w:sz w:val="24"/>
          <w:szCs w:val="24"/>
          <w:lang w:val="en-IN"/>
        </w:rPr>
        <w:t xml:space="preserve">raft/ </w:t>
      </w:r>
      <w:r w:rsidR="00CD257F">
        <w:rPr>
          <w:rFonts w:ascii="Times New Roman" w:hAnsi="Times New Roman"/>
          <w:color w:val="000000"/>
          <w:w w:val="102"/>
          <w:sz w:val="24"/>
          <w:szCs w:val="24"/>
          <w:lang w:val="en-IN"/>
        </w:rPr>
        <w:t>g</w:t>
      </w:r>
      <w:r w:rsidR="005C0984" w:rsidRPr="005C0984">
        <w:rPr>
          <w:rFonts w:ascii="Times New Roman" w:hAnsi="Times New Roman"/>
          <w:color w:val="000000"/>
          <w:w w:val="102"/>
          <w:sz w:val="24"/>
          <w:szCs w:val="24"/>
          <w:lang w:val="en-IN"/>
        </w:rPr>
        <w:t xml:space="preserve">overnment </w:t>
      </w:r>
      <w:r w:rsidR="00CD257F">
        <w:rPr>
          <w:rFonts w:ascii="Times New Roman" w:hAnsi="Times New Roman"/>
          <w:color w:val="000000"/>
          <w:w w:val="102"/>
          <w:sz w:val="24"/>
          <w:szCs w:val="24"/>
          <w:lang w:val="en-IN"/>
        </w:rPr>
        <w:t>s</w:t>
      </w:r>
      <w:r w:rsidR="005C0984" w:rsidRPr="005C0984">
        <w:rPr>
          <w:rFonts w:ascii="Times New Roman" w:hAnsi="Times New Roman"/>
          <w:color w:val="000000"/>
          <w:w w:val="102"/>
          <w:sz w:val="24"/>
          <w:szCs w:val="24"/>
          <w:lang w:val="en-IN"/>
        </w:rPr>
        <w:t xml:space="preserve">ecurities/ </w:t>
      </w:r>
      <w:r w:rsidR="00CD257F">
        <w:rPr>
          <w:rFonts w:ascii="Times New Roman" w:hAnsi="Times New Roman"/>
          <w:color w:val="000000"/>
          <w:w w:val="102"/>
          <w:sz w:val="24"/>
          <w:szCs w:val="24"/>
          <w:lang w:val="en-IN"/>
        </w:rPr>
        <w:t>f</w:t>
      </w:r>
      <w:r w:rsidR="005C0984" w:rsidRPr="005C0984">
        <w:rPr>
          <w:rFonts w:ascii="Times New Roman" w:hAnsi="Times New Roman"/>
          <w:color w:val="000000"/>
          <w:w w:val="102"/>
          <w:sz w:val="24"/>
          <w:szCs w:val="24"/>
          <w:lang w:val="en-IN"/>
        </w:rPr>
        <w:t xml:space="preserve">ixed </w:t>
      </w:r>
      <w:r w:rsidR="00CD257F">
        <w:rPr>
          <w:rFonts w:ascii="Times New Roman" w:hAnsi="Times New Roman"/>
          <w:color w:val="000000"/>
          <w:sz w:val="24"/>
          <w:szCs w:val="24"/>
          <w:lang w:val="en-IN"/>
        </w:rPr>
        <w:t>d</w:t>
      </w:r>
      <w:r w:rsidR="005C0984" w:rsidRPr="005C0984">
        <w:rPr>
          <w:rFonts w:ascii="Times New Roman" w:hAnsi="Times New Roman"/>
          <w:color w:val="000000"/>
          <w:sz w:val="24"/>
          <w:szCs w:val="24"/>
          <w:lang w:val="en-IN"/>
        </w:rPr>
        <w:t xml:space="preserve">eposit </w:t>
      </w:r>
      <w:r w:rsidR="00CD257F">
        <w:rPr>
          <w:rFonts w:ascii="Times New Roman" w:hAnsi="Times New Roman"/>
          <w:color w:val="000000"/>
          <w:sz w:val="24"/>
          <w:szCs w:val="24"/>
          <w:lang w:val="en-IN"/>
        </w:rPr>
        <w:t>r</w:t>
      </w:r>
      <w:r w:rsidR="005C0984" w:rsidRPr="005C0984">
        <w:rPr>
          <w:rFonts w:ascii="Times New Roman" w:hAnsi="Times New Roman"/>
          <w:color w:val="000000"/>
          <w:sz w:val="24"/>
          <w:szCs w:val="24"/>
          <w:lang w:val="en-IN"/>
        </w:rPr>
        <w:t xml:space="preserve">eceipts/ </w:t>
      </w:r>
      <w:r w:rsidR="00CD257F">
        <w:rPr>
          <w:rFonts w:ascii="Times New Roman" w:hAnsi="Times New Roman"/>
          <w:color w:val="000000"/>
          <w:sz w:val="24"/>
          <w:szCs w:val="24"/>
          <w:lang w:val="en-IN"/>
        </w:rPr>
        <w:t>b</w:t>
      </w:r>
      <w:r w:rsidR="005C0984" w:rsidRPr="005C0984">
        <w:rPr>
          <w:rFonts w:ascii="Times New Roman" w:hAnsi="Times New Roman"/>
          <w:color w:val="000000"/>
          <w:sz w:val="24"/>
          <w:szCs w:val="24"/>
          <w:lang w:val="en-IN"/>
        </w:rPr>
        <w:t xml:space="preserve">ank </w:t>
      </w:r>
      <w:r w:rsidR="00CD257F">
        <w:rPr>
          <w:rFonts w:ascii="Times New Roman" w:hAnsi="Times New Roman"/>
          <w:color w:val="000000"/>
          <w:sz w:val="24"/>
          <w:szCs w:val="24"/>
          <w:lang w:val="en-IN"/>
        </w:rPr>
        <w:t>g</w:t>
      </w:r>
      <w:r w:rsidR="005C0984" w:rsidRPr="005C0984">
        <w:rPr>
          <w:rFonts w:ascii="Times New Roman" w:hAnsi="Times New Roman"/>
          <w:color w:val="000000"/>
          <w:sz w:val="24"/>
          <w:szCs w:val="24"/>
          <w:lang w:val="en-IN"/>
        </w:rPr>
        <w:t xml:space="preserve">uarantee </w:t>
      </w:r>
      <w:r w:rsidR="00CD257F">
        <w:rPr>
          <w:rFonts w:ascii="Times New Roman" w:hAnsi="Times New Roman"/>
          <w:color w:val="000000"/>
          <w:sz w:val="24"/>
          <w:szCs w:val="24"/>
          <w:lang w:val="en-IN"/>
        </w:rPr>
        <w:t>b</w:t>
      </w:r>
      <w:r w:rsidR="005C0984" w:rsidRPr="005C0984">
        <w:rPr>
          <w:rFonts w:ascii="Times New Roman" w:hAnsi="Times New Roman"/>
          <w:color w:val="000000"/>
          <w:sz w:val="24"/>
          <w:szCs w:val="24"/>
          <w:lang w:val="en-IN"/>
        </w:rPr>
        <w:t xml:space="preserve">onds of any </w:t>
      </w:r>
      <w:r w:rsidR="00CD257F">
        <w:rPr>
          <w:rFonts w:ascii="Times New Roman" w:hAnsi="Times New Roman"/>
          <w:color w:val="000000"/>
          <w:sz w:val="24"/>
          <w:szCs w:val="24"/>
          <w:lang w:val="en-IN"/>
        </w:rPr>
        <w:t>s</w:t>
      </w:r>
      <w:r w:rsidR="005C0984" w:rsidRPr="005C0984">
        <w:rPr>
          <w:rFonts w:ascii="Times New Roman" w:hAnsi="Times New Roman"/>
          <w:color w:val="000000"/>
          <w:sz w:val="24"/>
          <w:szCs w:val="24"/>
          <w:lang w:val="en-IN"/>
        </w:rPr>
        <w:t xml:space="preserve">cheduled </w:t>
      </w:r>
      <w:r w:rsidR="00CD257F">
        <w:rPr>
          <w:rFonts w:ascii="Times New Roman" w:hAnsi="Times New Roman"/>
          <w:color w:val="000000"/>
          <w:sz w:val="24"/>
          <w:szCs w:val="24"/>
          <w:lang w:val="en-IN"/>
        </w:rPr>
        <w:t>b</w:t>
      </w:r>
      <w:r w:rsidR="005C0984" w:rsidRPr="005C0984">
        <w:rPr>
          <w:rFonts w:ascii="Times New Roman" w:hAnsi="Times New Roman"/>
          <w:color w:val="000000"/>
          <w:sz w:val="24"/>
          <w:szCs w:val="24"/>
          <w:lang w:val="en-IN"/>
        </w:rPr>
        <w:t>ank in</w:t>
      </w:r>
      <w:r w:rsidR="00CD257F">
        <w:rPr>
          <w:rFonts w:ascii="Times New Roman" w:hAnsi="Times New Roman"/>
          <w:color w:val="000000"/>
          <w:sz w:val="24"/>
          <w:szCs w:val="24"/>
          <w:lang w:val="en-IN"/>
        </w:rPr>
        <w:t xml:space="preserve"> Mizoram</w:t>
      </w:r>
      <w:r w:rsidR="005C0984" w:rsidRPr="005C0984">
        <w:rPr>
          <w:rFonts w:ascii="Times New Roman" w:hAnsi="Times New Roman"/>
          <w:color w:val="000000"/>
          <w:sz w:val="24"/>
          <w:szCs w:val="24"/>
          <w:lang w:val="en-IN"/>
        </w:rPr>
        <w:t>. In case the selected bidder fails to deposit the said performance guarantee within the period as indicated, the contract shall be liable to be terminated.</w:t>
      </w:r>
    </w:p>
    <w:p w14:paraId="3FF1D19E" w14:textId="77777777" w:rsidR="005B1574" w:rsidRPr="005C0984" w:rsidRDefault="005B1574" w:rsidP="005B1574">
      <w:pPr>
        <w:pStyle w:val="ListParagraph"/>
        <w:widowControl w:val="0"/>
        <w:autoSpaceDE w:val="0"/>
        <w:autoSpaceDN w:val="0"/>
        <w:adjustRightInd w:val="0"/>
        <w:spacing w:before="30" w:after="120"/>
        <w:jc w:val="both"/>
        <w:rPr>
          <w:rFonts w:ascii="Times New Roman" w:hAnsi="Times New Roman"/>
          <w:color w:val="000000"/>
          <w:sz w:val="24"/>
          <w:szCs w:val="24"/>
          <w:lang w:val="en-IN"/>
        </w:rPr>
      </w:pPr>
    </w:p>
    <w:p w14:paraId="3B037C1B" w14:textId="77777777" w:rsidR="00E85085" w:rsidRDefault="00E85085" w:rsidP="005B1574">
      <w:pPr>
        <w:pStyle w:val="ListParagraph"/>
        <w:widowControl w:val="0"/>
        <w:numPr>
          <w:ilvl w:val="0"/>
          <w:numId w:val="1"/>
        </w:numPr>
        <w:autoSpaceDE w:val="0"/>
        <w:autoSpaceDN w:val="0"/>
        <w:adjustRightInd w:val="0"/>
        <w:spacing w:before="30" w:after="120"/>
        <w:ind w:hanging="540"/>
        <w:jc w:val="both"/>
        <w:rPr>
          <w:rFonts w:ascii="Times New Roman" w:hAnsi="Times New Roman"/>
          <w:color w:val="000000"/>
          <w:sz w:val="24"/>
          <w:szCs w:val="24"/>
          <w:lang w:val="en-IN"/>
        </w:rPr>
      </w:pPr>
      <w:r w:rsidRPr="005C0984">
        <w:rPr>
          <w:rFonts w:ascii="Times New Roman" w:hAnsi="Times New Roman"/>
          <w:color w:val="000000"/>
          <w:sz w:val="24"/>
          <w:szCs w:val="24"/>
          <w:lang w:val="en-IN"/>
        </w:rPr>
        <w:t xml:space="preserve">Financial eligibility criteria for tenderer should </w:t>
      </w:r>
      <w:proofErr w:type="gramStart"/>
      <w:r w:rsidRPr="005C0984">
        <w:rPr>
          <w:rFonts w:ascii="Times New Roman" w:hAnsi="Times New Roman"/>
          <w:color w:val="000000"/>
          <w:sz w:val="24"/>
          <w:szCs w:val="24"/>
          <w:lang w:val="en-IN"/>
        </w:rPr>
        <w:t>be:-</w:t>
      </w:r>
      <w:proofErr w:type="gramEnd"/>
      <w:r w:rsidRPr="005C0984">
        <w:rPr>
          <w:rFonts w:ascii="Times New Roman" w:hAnsi="Times New Roman"/>
          <w:color w:val="000000"/>
          <w:sz w:val="24"/>
          <w:szCs w:val="24"/>
          <w:lang w:val="en-IN"/>
        </w:rPr>
        <w:t xml:space="preserve">  Average annual financial turnover on construction works should be at least 50% of estimated cost put to tender during the immediate last three consecutive financial years. </w:t>
      </w:r>
      <w:r w:rsidRPr="005C0984">
        <w:rPr>
          <w:rFonts w:ascii="Times New Roman" w:hAnsi="Times New Roman"/>
          <w:color w:val="000000"/>
          <w:sz w:val="24"/>
          <w:szCs w:val="24"/>
          <w:lang w:val="en-IN"/>
        </w:rPr>
        <w:tab/>
      </w:r>
    </w:p>
    <w:p w14:paraId="0FBCEC42" w14:textId="77777777" w:rsidR="005B1574" w:rsidRPr="005C0984" w:rsidRDefault="005B1574" w:rsidP="005B1574">
      <w:pPr>
        <w:pStyle w:val="ListParagraph"/>
        <w:widowControl w:val="0"/>
        <w:autoSpaceDE w:val="0"/>
        <w:autoSpaceDN w:val="0"/>
        <w:adjustRightInd w:val="0"/>
        <w:spacing w:before="30" w:after="120"/>
        <w:jc w:val="both"/>
        <w:rPr>
          <w:rFonts w:ascii="Times New Roman" w:hAnsi="Times New Roman"/>
          <w:color w:val="000000"/>
          <w:sz w:val="24"/>
          <w:szCs w:val="24"/>
          <w:lang w:val="en-IN"/>
        </w:rPr>
      </w:pPr>
    </w:p>
    <w:p w14:paraId="5DC04849" w14:textId="77777777" w:rsidR="0003161D" w:rsidRDefault="0003161D" w:rsidP="001171CA">
      <w:pPr>
        <w:pStyle w:val="ListParagraph"/>
        <w:widowControl w:val="0"/>
        <w:numPr>
          <w:ilvl w:val="0"/>
          <w:numId w:val="1"/>
        </w:numPr>
        <w:autoSpaceDE w:val="0"/>
        <w:autoSpaceDN w:val="0"/>
        <w:adjustRightInd w:val="0"/>
        <w:spacing w:before="10" w:after="120"/>
        <w:ind w:hanging="540"/>
        <w:jc w:val="both"/>
        <w:rPr>
          <w:rFonts w:ascii="Times New Roman" w:hAnsi="Times New Roman"/>
          <w:color w:val="000000"/>
          <w:spacing w:val="-1"/>
          <w:sz w:val="24"/>
          <w:szCs w:val="24"/>
          <w:lang w:val="en-IN"/>
        </w:rPr>
      </w:pPr>
      <w:r w:rsidRPr="005C0984">
        <w:rPr>
          <w:rFonts w:ascii="Times New Roman" w:hAnsi="Times New Roman"/>
          <w:color w:val="000000"/>
          <w:sz w:val="24"/>
          <w:szCs w:val="24"/>
          <w:lang w:val="en-IN"/>
        </w:rPr>
        <w:t>Canvassing whether directly or indirect</w:t>
      </w:r>
      <w:r w:rsidR="00364FE9">
        <w:rPr>
          <w:rFonts w:ascii="Times New Roman" w:hAnsi="Times New Roman"/>
          <w:color w:val="000000"/>
          <w:sz w:val="24"/>
          <w:szCs w:val="24"/>
          <w:lang w:val="en-IN"/>
        </w:rPr>
        <w:t>ly, in connection with tenderer</w:t>
      </w:r>
      <w:r w:rsidRPr="005C0984">
        <w:rPr>
          <w:rFonts w:ascii="Times New Roman" w:hAnsi="Times New Roman"/>
          <w:color w:val="000000"/>
          <w:sz w:val="24"/>
          <w:szCs w:val="24"/>
          <w:lang w:val="en-IN"/>
        </w:rPr>
        <w:t xml:space="preserve"> is strictly prohibited </w:t>
      </w:r>
      <w:r w:rsidR="00F4489B" w:rsidRPr="005C0984">
        <w:rPr>
          <w:rFonts w:ascii="Times New Roman" w:hAnsi="Times New Roman"/>
          <w:color w:val="000000"/>
          <w:sz w:val="24"/>
          <w:szCs w:val="24"/>
          <w:lang w:val="en-IN"/>
        </w:rPr>
        <w:t>and the</w:t>
      </w:r>
      <w:r w:rsidRPr="005C0984">
        <w:rPr>
          <w:rFonts w:ascii="Times New Roman" w:hAnsi="Times New Roman"/>
          <w:color w:val="000000"/>
          <w:sz w:val="24"/>
          <w:szCs w:val="24"/>
          <w:lang w:val="en-IN"/>
        </w:rPr>
        <w:t xml:space="preserve"> tender </w:t>
      </w:r>
      <w:r w:rsidRPr="005C0984">
        <w:rPr>
          <w:rFonts w:ascii="Times New Roman" w:hAnsi="Times New Roman"/>
          <w:color w:val="000000"/>
          <w:spacing w:val="-1"/>
          <w:sz w:val="24"/>
          <w:szCs w:val="24"/>
          <w:lang w:val="en-IN"/>
        </w:rPr>
        <w:t>submitted by the contractor who resort to canvassing will be liable to rejection.</w:t>
      </w:r>
    </w:p>
    <w:p w14:paraId="34A20E15" w14:textId="77777777" w:rsidR="005B1574" w:rsidRPr="005C0984" w:rsidRDefault="005B1574" w:rsidP="005B1574">
      <w:pPr>
        <w:pStyle w:val="ListParagraph"/>
        <w:widowControl w:val="0"/>
        <w:autoSpaceDE w:val="0"/>
        <w:autoSpaceDN w:val="0"/>
        <w:adjustRightInd w:val="0"/>
        <w:spacing w:before="10" w:after="120"/>
        <w:jc w:val="both"/>
        <w:rPr>
          <w:rFonts w:ascii="Times New Roman" w:hAnsi="Times New Roman"/>
          <w:color w:val="000000"/>
          <w:spacing w:val="-1"/>
          <w:sz w:val="24"/>
          <w:szCs w:val="24"/>
          <w:lang w:val="en-IN"/>
        </w:rPr>
      </w:pPr>
    </w:p>
    <w:p w14:paraId="4803153E" w14:textId="77777777" w:rsidR="0003161D" w:rsidRDefault="00AB3BFE" w:rsidP="001171CA">
      <w:pPr>
        <w:pStyle w:val="ListParagraph"/>
        <w:widowControl w:val="0"/>
        <w:numPr>
          <w:ilvl w:val="0"/>
          <w:numId w:val="1"/>
        </w:numPr>
        <w:autoSpaceDE w:val="0"/>
        <w:autoSpaceDN w:val="0"/>
        <w:adjustRightInd w:val="0"/>
        <w:spacing w:before="51" w:after="120"/>
        <w:ind w:hanging="540"/>
        <w:jc w:val="both"/>
        <w:rPr>
          <w:rFonts w:ascii="Times New Roman" w:hAnsi="Times New Roman"/>
          <w:color w:val="000000"/>
          <w:sz w:val="24"/>
          <w:szCs w:val="24"/>
          <w:lang w:val="en-IN"/>
        </w:rPr>
      </w:pPr>
      <w:r w:rsidRPr="005C0984">
        <w:rPr>
          <w:rFonts w:ascii="Times New Roman" w:hAnsi="Times New Roman"/>
          <w:color w:val="000000"/>
          <w:spacing w:val="-1"/>
          <w:sz w:val="24"/>
          <w:szCs w:val="24"/>
          <w:lang w:val="en-IN"/>
        </w:rPr>
        <w:t>The tenderer</w:t>
      </w:r>
      <w:r w:rsidR="0003161D" w:rsidRPr="005C0984">
        <w:rPr>
          <w:rFonts w:ascii="Times New Roman" w:hAnsi="Times New Roman"/>
          <w:color w:val="000000"/>
          <w:spacing w:val="-1"/>
          <w:sz w:val="24"/>
          <w:szCs w:val="24"/>
          <w:lang w:val="en-IN"/>
        </w:rPr>
        <w:t xml:space="preserve"> shall not be permitted to tender for works in the Circle/ Division responsible for award and execution of contracts, in which his near relative </w:t>
      </w:r>
      <w:r w:rsidR="0003161D" w:rsidRPr="005C0984">
        <w:rPr>
          <w:rFonts w:ascii="Times New Roman" w:hAnsi="Times New Roman"/>
          <w:color w:val="000000"/>
          <w:w w:val="103"/>
          <w:sz w:val="24"/>
          <w:szCs w:val="24"/>
          <w:lang w:val="en-IN"/>
        </w:rPr>
        <w:t xml:space="preserve">is posted as </w:t>
      </w:r>
      <w:r w:rsidR="00FF5912" w:rsidRPr="005C0984">
        <w:rPr>
          <w:rFonts w:ascii="Times New Roman" w:hAnsi="Times New Roman"/>
          <w:color w:val="000000"/>
          <w:w w:val="103"/>
          <w:sz w:val="24"/>
          <w:szCs w:val="24"/>
          <w:lang w:val="en-IN"/>
        </w:rPr>
        <w:t>Accounts Officer</w:t>
      </w:r>
      <w:r w:rsidR="0003161D" w:rsidRPr="005C0984">
        <w:rPr>
          <w:rFonts w:ascii="Times New Roman" w:hAnsi="Times New Roman"/>
          <w:color w:val="000000"/>
          <w:w w:val="103"/>
          <w:sz w:val="24"/>
          <w:szCs w:val="24"/>
          <w:lang w:val="en-IN"/>
        </w:rPr>
        <w:t xml:space="preserve"> or as an officer in any capacity between the grades of </w:t>
      </w:r>
      <w:r w:rsidR="00AE1DFD" w:rsidRPr="005C0984">
        <w:rPr>
          <w:rFonts w:ascii="Times New Roman" w:hAnsi="Times New Roman"/>
          <w:color w:val="000000"/>
          <w:w w:val="103"/>
          <w:sz w:val="24"/>
          <w:szCs w:val="24"/>
          <w:lang w:val="en-IN"/>
        </w:rPr>
        <w:t>Executive</w:t>
      </w:r>
      <w:r w:rsidR="00293487">
        <w:rPr>
          <w:rFonts w:ascii="Times New Roman" w:hAnsi="Times New Roman"/>
          <w:color w:val="000000"/>
          <w:w w:val="103"/>
          <w:sz w:val="24"/>
          <w:szCs w:val="24"/>
          <w:lang w:val="en-IN"/>
        </w:rPr>
        <w:t xml:space="preserve"> </w:t>
      </w:r>
      <w:r w:rsidR="0003161D" w:rsidRPr="005C0984">
        <w:rPr>
          <w:rFonts w:ascii="Times New Roman" w:hAnsi="Times New Roman"/>
          <w:color w:val="000000"/>
          <w:sz w:val="24"/>
          <w:szCs w:val="24"/>
          <w:lang w:val="en-IN"/>
        </w:rPr>
        <w:t xml:space="preserve">Engineer and Junior Engineer (both inclusive). He shall also intimate the names of persons who are working </w:t>
      </w:r>
      <w:r w:rsidR="0003161D" w:rsidRPr="005C0984">
        <w:rPr>
          <w:rFonts w:ascii="Times New Roman" w:hAnsi="Times New Roman"/>
          <w:color w:val="000000"/>
          <w:w w:val="103"/>
          <w:sz w:val="24"/>
          <w:szCs w:val="24"/>
          <w:lang w:val="en-IN"/>
        </w:rPr>
        <w:t xml:space="preserve">with him in any capacity or are subsequently employed by him and who are near relatives to any </w:t>
      </w:r>
      <w:r w:rsidR="00364FE9">
        <w:rPr>
          <w:rFonts w:ascii="Times New Roman" w:hAnsi="Times New Roman"/>
          <w:color w:val="000000"/>
          <w:w w:val="103"/>
          <w:sz w:val="24"/>
          <w:szCs w:val="24"/>
          <w:lang w:val="en-IN"/>
        </w:rPr>
        <w:t>g</w:t>
      </w:r>
      <w:r w:rsidR="0003161D" w:rsidRPr="005C0984">
        <w:rPr>
          <w:rFonts w:ascii="Times New Roman" w:hAnsi="Times New Roman"/>
          <w:color w:val="000000"/>
          <w:w w:val="103"/>
          <w:sz w:val="24"/>
          <w:szCs w:val="24"/>
          <w:lang w:val="en-IN"/>
        </w:rPr>
        <w:t xml:space="preserve">azetted </w:t>
      </w:r>
      <w:r w:rsidR="00364FE9">
        <w:rPr>
          <w:rFonts w:ascii="Times New Roman" w:hAnsi="Times New Roman"/>
          <w:color w:val="000000"/>
          <w:sz w:val="24"/>
          <w:szCs w:val="24"/>
          <w:lang w:val="en-IN"/>
        </w:rPr>
        <w:t>o</w:t>
      </w:r>
      <w:r w:rsidR="0003161D" w:rsidRPr="005C0984">
        <w:rPr>
          <w:rFonts w:ascii="Times New Roman" w:hAnsi="Times New Roman"/>
          <w:color w:val="000000"/>
          <w:sz w:val="24"/>
          <w:szCs w:val="24"/>
          <w:lang w:val="en-IN"/>
        </w:rPr>
        <w:t xml:space="preserve">fficer in the </w:t>
      </w:r>
      <w:r w:rsidR="00364FE9">
        <w:rPr>
          <w:rFonts w:ascii="Times New Roman" w:hAnsi="Times New Roman"/>
          <w:color w:val="000000"/>
          <w:sz w:val="24"/>
          <w:szCs w:val="24"/>
          <w:lang w:val="en-IN"/>
        </w:rPr>
        <w:t>d</w:t>
      </w:r>
      <w:r w:rsidR="0003161D" w:rsidRPr="005C0984">
        <w:rPr>
          <w:rFonts w:ascii="Times New Roman" w:hAnsi="Times New Roman"/>
          <w:color w:val="000000"/>
          <w:sz w:val="24"/>
          <w:szCs w:val="24"/>
          <w:lang w:val="en-IN"/>
        </w:rPr>
        <w:t xml:space="preserve">epartment. Any breach of this condition by the contractor would render him liable to be removed from the approved list of contractors of this </w:t>
      </w:r>
      <w:r w:rsidR="00364FE9">
        <w:rPr>
          <w:rFonts w:ascii="Times New Roman" w:hAnsi="Times New Roman"/>
          <w:color w:val="000000"/>
          <w:sz w:val="24"/>
          <w:szCs w:val="24"/>
          <w:lang w:val="en-IN"/>
        </w:rPr>
        <w:t>d</w:t>
      </w:r>
      <w:r w:rsidR="0003161D" w:rsidRPr="005C0984">
        <w:rPr>
          <w:rFonts w:ascii="Times New Roman" w:hAnsi="Times New Roman"/>
          <w:color w:val="000000"/>
          <w:sz w:val="24"/>
          <w:szCs w:val="24"/>
          <w:lang w:val="en-IN"/>
        </w:rPr>
        <w:t>epartment.</w:t>
      </w:r>
    </w:p>
    <w:p w14:paraId="3952CEA8" w14:textId="77777777" w:rsidR="005B1574" w:rsidRPr="005C0984" w:rsidRDefault="005B1574" w:rsidP="005B1574">
      <w:pPr>
        <w:pStyle w:val="ListParagraph"/>
        <w:widowControl w:val="0"/>
        <w:autoSpaceDE w:val="0"/>
        <w:autoSpaceDN w:val="0"/>
        <w:adjustRightInd w:val="0"/>
        <w:spacing w:before="51" w:after="120"/>
        <w:jc w:val="both"/>
        <w:rPr>
          <w:rFonts w:ascii="Times New Roman" w:hAnsi="Times New Roman"/>
          <w:color w:val="000000"/>
          <w:sz w:val="24"/>
          <w:szCs w:val="24"/>
          <w:lang w:val="en-IN"/>
        </w:rPr>
      </w:pPr>
    </w:p>
    <w:p w14:paraId="38CEC26C" w14:textId="77777777" w:rsidR="00077C90" w:rsidRDefault="00077C90" w:rsidP="001171CA">
      <w:pPr>
        <w:pStyle w:val="ListParagraph"/>
        <w:widowControl w:val="0"/>
        <w:numPr>
          <w:ilvl w:val="0"/>
          <w:numId w:val="1"/>
        </w:numPr>
        <w:autoSpaceDE w:val="0"/>
        <w:autoSpaceDN w:val="0"/>
        <w:adjustRightInd w:val="0"/>
        <w:spacing w:before="51" w:after="120"/>
        <w:ind w:hanging="540"/>
        <w:jc w:val="both"/>
        <w:rPr>
          <w:rFonts w:ascii="Times New Roman" w:hAnsi="Times New Roman"/>
          <w:color w:val="000000"/>
          <w:sz w:val="24"/>
          <w:szCs w:val="24"/>
          <w:lang w:val="en-IN"/>
        </w:rPr>
      </w:pPr>
      <w:r w:rsidRPr="005C0984">
        <w:rPr>
          <w:rFonts w:ascii="Times New Roman" w:hAnsi="Times New Roman"/>
          <w:color w:val="000000"/>
          <w:sz w:val="24"/>
          <w:szCs w:val="24"/>
          <w:lang w:val="en-IN"/>
        </w:rPr>
        <w:t xml:space="preserve">No </w:t>
      </w:r>
      <w:r w:rsidR="00364FE9">
        <w:rPr>
          <w:rFonts w:ascii="Times New Roman" w:hAnsi="Times New Roman"/>
          <w:color w:val="000000"/>
          <w:sz w:val="24"/>
          <w:szCs w:val="24"/>
          <w:lang w:val="en-IN"/>
        </w:rPr>
        <w:t>e</w:t>
      </w:r>
      <w:r w:rsidRPr="005C0984">
        <w:rPr>
          <w:rFonts w:ascii="Times New Roman" w:hAnsi="Times New Roman"/>
          <w:color w:val="000000"/>
          <w:sz w:val="24"/>
          <w:szCs w:val="24"/>
          <w:lang w:val="en-IN"/>
        </w:rPr>
        <w:t xml:space="preserve">ngineer of </w:t>
      </w:r>
      <w:r w:rsidR="00364FE9">
        <w:rPr>
          <w:rFonts w:ascii="Times New Roman" w:hAnsi="Times New Roman"/>
          <w:color w:val="000000"/>
          <w:sz w:val="24"/>
          <w:szCs w:val="24"/>
          <w:lang w:val="en-IN"/>
        </w:rPr>
        <w:t>g</w:t>
      </w:r>
      <w:r w:rsidRPr="005C0984">
        <w:rPr>
          <w:rFonts w:ascii="Times New Roman" w:hAnsi="Times New Roman"/>
          <w:color w:val="000000"/>
          <w:sz w:val="24"/>
          <w:szCs w:val="24"/>
          <w:lang w:val="en-IN"/>
        </w:rPr>
        <w:t>azette</w:t>
      </w:r>
      <w:r w:rsidR="00364FE9">
        <w:rPr>
          <w:rFonts w:ascii="Times New Roman" w:hAnsi="Times New Roman"/>
          <w:color w:val="000000"/>
          <w:sz w:val="24"/>
          <w:szCs w:val="24"/>
          <w:lang w:val="en-IN"/>
        </w:rPr>
        <w:t>d</w:t>
      </w:r>
      <w:r w:rsidRPr="005C0984">
        <w:rPr>
          <w:rFonts w:ascii="Times New Roman" w:hAnsi="Times New Roman"/>
          <w:color w:val="000000"/>
          <w:sz w:val="24"/>
          <w:szCs w:val="24"/>
          <w:lang w:val="en-IN"/>
        </w:rPr>
        <w:t xml:space="preserve"> rank or other </w:t>
      </w:r>
      <w:r w:rsidR="00364FE9">
        <w:rPr>
          <w:rFonts w:ascii="Times New Roman" w:hAnsi="Times New Roman"/>
          <w:color w:val="000000"/>
          <w:sz w:val="24"/>
          <w:szCs w:val="24"/>
          <w:lang w:val="en-IN"/>
        </w:rPr>
        <w:t>g</w:t>
      </w:r>
      <w:r w:rsidRPr="005C0984">
        <w:rPr>
          <w:rFonts w:ascii="Times New Roman" w:hAnsi="Times New Roman"/>
          <w:color w:val="000000"/>
          <w:sz w:val="24"/>
          <w:szCs w:val="24"/>
          <w:lang w:val="en-IN"/>
        </w:rPr>
        <w:t xml:space="preserve">azetted </w:t>
      </w:r>
      <w:r w:rsidR="00364FE9">
        <w:rPr>
          <w:rFonts w:ascii="Times New Roman" w:hAnsi="Times New Roman"/>
          <w:color w:val="000000"/>
          <w:sz w:val="24"/>
          <w:szCs w:val="24"/>
          <w:lang w:val="en-IN"/>
        </w:rPr>
        <w:t>o</w:t>
      </w:r>
      <w:r w:rsidRPr="005C0984">
        <w:rPr>
          <w:rFonts w:ascii="Times New Roman" w:hAnsi="Times New Roman"/>
          <w:color w:val="000000"/>
          <w:sz w:val="24"/>
          <w:szCs w:val="24"/>
          <w:lang w:val="en-IN"/>
        </w:rPr>
        <w:t xml:space="preserve">fficer employed in </w:t>
      </w:r>
      <w:r w:rsidR="00364FE9">
        <w:rPr>
          <w:rFonts w:ascii="Times New Roman" w:hAnsi="Times New Roman"/>
          <w:color w:val="000000"/>
          <w:sz w:val="24"/>
          <w:szCs w:val="24"/>
          <w:lang w:val="en-IN"/>
        </w:rPr>
        <w:t>e</w:t>
      </w:r>
      <w:r w:rsidRPr="005C0984">
        <w:rPr>
          <w:rFonts w:ascii="Times New Roman" w:hAnsi="Times New Roman"/>
          <w:color w:val="000000"/>
          <w:sz w:val="24"/>
          <w:szCs w:val="24"/>
          <w:lang w:val="en-IN"/>
        </w:rPr>
        <w:t xml:space="preserve">ngineering or </w:t>
      </w:r>
      <w:r w:rsidR="00364FE9">
        <w:rPr>
          <w:rFonts w:ascii="Times New Roman" w:hAnsi="Times New Roman"/>
          <w:color w:val="000000"/>
          <w:sz w:val="24"/>
          <w:szCs w:val="24"/>
          <w:lang w:val="en-IN"/>
        </w:rPr>
        <w:t>a</w:t>
      </w:r>
      <w:r w:rsidRPr="005C0984">
        <w:rPr>
          <w:rFonts w:ascii="Times New Roman" w:hAnsi="Times New Roman"/>
          <w:color w:val="000000"/>
          <w:sz w:val="24"/>
          <w:szCs w:val="24"/>
          <w:lang w:val="en-IN"/>
        </w:rPr>
        <w:t xml:space="preserve">dministrative duties in the </w:t>
      </w:r>
      <w:r w:rsidR="00364FE9">
        <w:rPr>
          <w:rFonts w:ascii="Times New Roman" w:hAnsi="Times New Roman"/>
          <w:color w:val="000000"/>
          <w:sz w:val="24"/>
          <w:szCs w:val="24"/>
          <w:lang w:val="en-IN"/>
        </w:rPr>
        <w:t>d</w:t>
      </w:r>
      <w:r w:rsidRPr="005C0984">
        <w:rPr>
          <w:rFonts w:ascii="Times New Roman" w:hAnsi="Times New Roman"/>
          <w:color w:val="000000"/>
          <w:sz w:val="24"/>
          <w:szCs w:val="24"/>
          <w:lang w:val="en-IN"/>
        </w:rPr>
        <w:t xml:space="preserve">epartment is allowed to work as a </w:t>
      </w:r>
      <w:r w:rsidR="00364FE9">
        <w:rPr>
          <w:rFonts w:ascii="Times New Roman" w:hAnsi="Times New Roman"/>
          <w:color w:val="000000"/>
          <w:sz w:val="24"/>
          <w:szCs w:val="24"/>
          <w:lang w:val="en-IN"/>
        </w:rPr>
        <w:t>c</w:t>
      </w:r>
      <w:r w:rsidRPr="005C0984">
        <w:rPr>
          <w:rFonts w:ascii="Times New Roman" w:hAnsi="Times New Roman"/>
          <w:color w:val="000000"/>
          <w:sz w:val="24"/>
          <w:szCs w:val="24"/>
          <w:lang w:val="en-IN"/>
        </w:rPr>
        <w:t xml:space="preserve">ontractor for a period of one </w:t>
      </w:r>
      <w:r w:rsidR="00364FE9">
        <w:rPr>
          <w:rFonts w:ascii="Times New Roman" w:hAnsi="Times New Roman"/>
          <w:color w:val="000000"/>
          <w:sz w:val="24"/>
          <w:szCs w:val="24"/>
          <w:lang w:val="en-IN"/>
        </w:rPr>
        <w:t>y</w:t>
      </w:r>
      <w:r w:rsidRPr="005C0984">
        <w:rPr>
          <w:rFonts w:ascii="Times New Roman" w:hAnsi="Times New Roman"/>
          <w:color w:val="000000"/>
          <w:sz w:val="24"/>
          <w:szCs w:val="24"/>
          <w:lang w:val="en-IN"/>
        </w:rPr>
        <w:t xml:space="preserve">ear after his retirement from </w:t>
      </w:r>
      <w:r w:rsidR="00364FE9">
        <w:rPr>
          <w:rFonts w:ascii="Times New Roman" w:hAnsi="Times New Roman"/>
          <w:color w:val="000000"/>
          <w:sz w:val="24"/>
          <w:szCs w:val="24"/>
          <w:lang w:val="en-IN"/>
        </w:rPr>
        <w:t>g</w:t>
      </w:r>
      <w:r w:rsidRPr="005C0984">
        <w:rPr>
          <w:rFonts w:ascii="Times New Roman" w:hAnsi="Times New Roman"/>
          <w:color w:val="000000"/>
          <w:sz w:val="24"/>
          <w:szCs w:val="24"/>
          <w:lang w:val="en-IN"/>
        </w:rPr>
        <w:t xml:space="preserve">overnment </w:t>
      </w:r>
      <w:r w:rsidR="00364FE9">
        <w:rPr>
          <w:rFonts w:ascii="Times New Roman" w:hAnsi="Times New Roman"/>
          <w:color w:val="000000"/>
          <w:sz w:val="24"/>
          <w:szCs w:val="24"/>
          <w:lang w:val="en-IN"/>
        </w:rPr>
        <w:t>s</w:t>
      </w:r>
      <w:r w:rsidRPr="005C0984">
        <w:rPr>
          <w:rFonts w:ascii="Times New Roman" w:hAnsi="Times New Roman"/>
          <w:color w:val="000000"/>
          <w:sz w:val="24"/>
          <w:szCs w:val="24"/>
          <w:lang w:val="en-IN"/>
        </w:rPr>
        <w:t xml:space="preserve">ervice without the previous permission of the Government of Mizoram in writing. </w:t>
      </w:r>
      <w:r w:rsidR="009E4F2D" w:rsidRPr="005C0984">
        <w:rPr>
          <w:rFonts w:ascii="Times New Roman" w:hAnsi="Times New Roman"/>
          <w:color w:val="000000"/>
          <w:sz w:val="24"/>
          <w:szCs w:val="24"/>
          <w:lang w:val="en-IN"/>
        </w:rPr>
        <w:t xml:space="preserve">Engagement of any such </w:t>
      </w:r>
      <w:r w:rsidR="00364FE9">
        <w:rPr>
          <w:rFonts w:ascii="Times New Roman" w:hAnsi="Times New Roman"/>
          <w:color w:val="000000"/>
          <w:sz w:val="24"/>
          <w:szCs w:val="24"/>
          <w:lang w:val="en-IN"/>
        </w:rPr>
        <w:t>o</w:t>
      </w:r>
      <w:r w:rsidR="009E4F2D" w:rsidRPr="005C0984">
        <w:rPr>
          <w:rFonts w:ascii="Times New Roman" w:hAnsi="Times New Roman"/>
          <w:color w:val="000000"/>
          <w:sz w:val="24"/>
          <w:szCs w:val="24"/>
          <w:lang w:val="en-IN"/>
        </w:rPr>
        <w:t xml:space="preserve">fficial shall render the bid as </w:t>
      </w:r>
      <w:r w:rsidR="005B1574">
        <w:rPr>
          <w:rFonts w:ascii="Times New Roman" w:hAnsi="Times New Roman"/>
          <w:color w:val="000000"/>
          <w:sz w:val="24"/>
          <w:szCs w:val="24"/>
          <w:lang w:val="en-IN"/>
        </w:rPr>
        <w:t>invalid</w:t>
      </w:r>
      <w:r w:rsidR="009E4F2D" w:rsidRPr="005C0984">
        <w:rPr>
          <w:rFonts w:ascii="Times New Roman" w:hAnsi="Times New Roman"/>
          <w:color w:val="000000"/>
          <w:sz w:val="24"/>
          <w:szCs w:val="24"/>
          <w:lang w:val="en-IN"/>
        </w:rPr>
        <w:t>.</w:t>
      </w:r>
    </w:p>
    <w:p w14:paraId="6F057655" w14:textId="77777777" w:rsidR="00DF10D2" w:rsidRPr="00DF10D2" w:rsidRDefault="00DF10D2" w:rsidP="00DF10D2">
      <w:pPr>
        <w:pStyle w:val="ListParagraph"/>
        <w:rPr>
          <w:rFonts w:ascii="Times New Roman" w:hAnsi="Times New Roman"/>
          <w:color w:val="000000"/>
          <w:sz w:val="24"/>
          <w:szCs w:val="24"/>
          <w:lang w:val="en-IN"/>
        </w:rPr>
      </w:pPr>
    </w:p>
    <w:p w14:paraId="3F99978F" w14:textId="77777777" w:rsidR="00DF10D2" w:rsidRDefault="00DF10D2" w:rsidP="001171CA">
      <w:pPr>
        <w:pStyle w:val="ListParagraph"/>
        <w:widowControl w:val="0"/>
        <w:numPr>
          <w:ilvl w:val="0"/>
          <w:numId w:val="1"/>
        </w:numPr>
        <w:autoSpaceDE w:val="0"/>
        <w:autoSpaceDN w:val="0"/>
        <w:adjustRightInd w:val="0"/>
        <w:spacing w:before="51" w:after="120"/>
        <w:ind w:hanging="540"/>
        <w:jc w:val="both"/>
        <w:rPr>
          <w:rFonts w:ascii="Times New Roman" w:hAnsi="Times New Roman"/>
          <w:color w:val="000000"/>
          <w:sz w:val="24"/>
          <w:szCs w:val="24"/>
          <w:lang w:val="en-IN"/>
        </w:rPr>
      </w:pPr>
      <w:r>
        <w:rPr>
          <w:rFonts w:ascii="Times New Roman" w:hAnsi="Times New Roman"/>
          <w:color w:val="000000"/>
          <w:sz w:val="24"/>
          <w:szCs w:val="24"/>
          <w:lang w:val="en-IN"/>
        </w:rPr>
        <w:t xml:space="preserve">The tender document along with latest CPWD Form 8 shall form part of the </w:t>
      </w:r>
      <w:r w:rsidR="00910A37">
        <w:rPr>
          <w:rFonts w:ascii="Times New Roman" w:hAnsi="Times New Roman"/>
          <w:color w:val="000000"/>
          <w:sz w:val="24"/>
          <w:szCs w:val="24"/>
          <w:lang w:val="en-IN"/>
        </w:rPr>
        <w:t xml:space="preserve">document. However, applicability of clauses of CPWD Form 8 listed at General Rules and Directions of this NIT may be referred, if any contradiction arises between any clause of this NIT and clauses in CPWD Form 8, clauses in NIT supersede clauses in CPWD Form 8. </w:t>
      </w:r>
      <w:r>
        <w:rPr>
          <w:rFonts w:ascii="Times New Roman" w:hAnsi="Times New Roman"/>
          <w:color w:val="000000"/>
          <w:sz w:val="24"/>
          <w:szCs w:val="24"/>
          <w:lang w:val="en-IN"/>
        </w:rPr>
        <w:t>If any clause of th</w:t>
      </w:r>
      <w:r w:rsidR="00910A37">
        <w:rPr>
          <w:rFonts w:ascii="Times New Roman" w:hAnsi="Times New Roman"/>
          <w:color w:val="000000"/>
          <w:sz w:val="24"/>
          <w:szCs w:val="24"/>
          <w:lang w:val="en-IN"/>
        </w:rPr>
        <w:t>is</w:t>
      </w:r>
      <w:r>
        <w:rPr>
          <w:rFonts w:ascii="Times New Roman" w:hAnsi="Times New Roman"/>
          <w:color w:val="000000"/>
          <w:sz w:val="24"/>
          <w:szCs w:val="24"/>
          <w:lang w:val="en-IN"/>
        </w:rPr>
        <w:t xml:space="preserve"> NIT </w:t>
      </w:r>
      <w:r w:rsidR="00910A37">
        <w:rPr>
          <w:rFonts w:ascii="Times New Roman" w:hAnsi="Times New Roman"/>
          <w:color w:val="000000"/>
          <w:sz w:val="24"/>
          <w:szCs w:val="24"/>
          <w:lang w:val="en-IN"/>
        </w:rPr>
        <w:t>is not mentioned clearly, then CPWD Works Manual will be referred and applied.</w:t>
      </w:r>
    </w:p>
    <w:p w14:paraId="02582C62" w14:textId="77777777" w:rsidR="005B1574" w:rsidRPr="005C0984" w:rsidRDefault="005B1574" w:rsidP="005B1574">
      <w:pPr>
        <w:pStyle w:val="ListParagraph"/>
        <w:widowControl w:val="0"/>
        <w:autoSpaceDE w:val="0"/>
        <w:autoSpaceDN w:val="0"/>
        <w:adjustRightInd w:val="0"/>
        <w:spacing w:before="51" w:after="120"/>
        <w:jc w:val="both"/>
        <w:rPr>
          <w:rFonts w:ascii="Times New Roman" w:hAnsi="Times New Roman"/>
          <w:color w:val="000000"/>
          <w:sz w:val="24"/>
          <w:szCs w:val="24"/>
          <w:lang w:val="en-IN"/>
        </w:rPr>
      </w:pPr>
    </w:p>
    <w:p w14:paraId="0BAB6081" w14:textId="77777777" w:rsidR="0003161D" w:rsidRDefault="0003161D" w:rsidP="001171CA">
      <w:pPr>
        <w:pStyle w:val="ListParagraph"/>
        <w:widowControl w:val="0"/>
        <w:numPr>
          <w:ilvl w:val="0"/>
          <w:numId w:val="1"/>
        </w:numPr>
        <w:autoSpaceDE w:val="0"/>
        <w:autoSpaceDN w:val="0"/>
        <w:adjustRightInd w:val="0"/>
        <w:spacing w:before="50" w:after="120"/>
        <w:ind w:hanging="540"/>
        <w:jc w:val="both"/>
        <w:rPr>
          <w:rFonts w:ascii="Times New Roman" w:hAnsi="Times New Roman"/>
          <w:sz w:val="24"/>
          <w:szCs w:val="24"/>
          <w:lang w:val="en-IN"/>
        </w:rPr>
      </w:pPr>
      <w:r w:rsidRPr="005C0984">
        <w:rPr>
          <w:rFonts w:ascii="Times New Roman" w:hAnsi="Times New Roman"/>
          <w:sz w:val="24"/>
          <w:szCs w:val="24"/>
          <w:lang w:val="en-IN"/>
        </w:rPr>
        <w:t xml:space="preserve">The </w:t>
      </w:r>
      <w:r w:rsidR="004179BD" w:rsidRPr="005C0984">
        <w:rPr>
          <w:rFonts w:ascii="Times New Roman" w:hAnsi="Times New Roman"/>
          <w:sz w:val="24"/>
          <w:szCs w:val="24"/>
          <w:lang w:val="en-IN"/>
        </w:rPr>
        <w:t>Government</w:t>
      </w:r>
      <w:r w:rsidR="00840466" w:rsidRPr="005C0984">
        <w:rPr>
          <w:rFonts w:ascii="Times New Roman" w:hAnsi="Times New Roman"/>
          <w:sz w:val="24"/>
          <w:szCs w:val="24"/>
          <w:lang w:val="en-IN"/>
        </w:rPr>
        <w:t xml:space="preserve"> shall deduct CESS &amp; GST</w:t>
      </w:r>
      <w:r w:rsidR="00273F00">
        <w:rPr>
          <w:rFonts w:ascii="Times New Roman" w:hAnsi="Times New Roman"/>
          <w:sz w:val="24"/>
          <w:szCs w:val="24"/>
          <w:lang w:val="en-IN"/>
        </w:rPr>
        <w:t>, etc</w:t>
      </w:r>
      <w:r w:rsidR="002B16A0">
        <w:rPr>
          <w:rFonts w:ascii="Times New Roman" w:hAnsi="Times New Roman"/>
          <w:sz w:val="24"/>
          <w:szCs w:val="24"/>
          <w:lang w:val="en-IN"/>
        </w:rPr>
        <w:t xml:space="preserve">. </w:t>
      </w:r>
      <w:r w:rsidR="005F4A12" w:rsidRPr="005C0984">
        <w:rPr>
          <w:rFonts w:ascii="Times New Roman" w:hAnsi="Times New Roman"/>
          <w:sz w:val="24"/>
          <w:szCs w:val="24"/>
          <w:lang w:val="en-IN"/>
        </w:rPr>
        <w:t xml:space="preserve">as admissible </w:t>
      </w:r>
      <w:r w:rsidRPr="005C0984">
        <w:rPr>
          <w:rFonts w:ascii="Times New Roman" w:hAnsi="Times New Roman"/>
          <w:sz w:val="24"/>
          <w:szCs w:val="24"/>
          <w:lang w:val="en-IN"/>
        </w:rPr>
        <w:t xml:space="preserve">on the value of work done from each bill of the contractor as per prevailing </w:t>
      </w:r>
      <w:r w:rsidR="00273F00">
        <w:rPr>
          <w:rFonts w:ascii="Times New Roman" w:hAnsi="Times New Roman"/>
          <w:sz w:val="24"/>
          <w:szCs w:val="24"/>
          <w:lang w:val="en-IN"/>
        </w:rPr>
        <w:t>g</w:t>
      </w:r>
      <w:r w:rsidRPr="005C0984">
        <w:rPr>
          <w:rFonts w:ascii="Times New Roman" w:hAnsi="Times New Roman"/>
          <w:sz w:val="24"/>
          <w:szCs w:val="24"/>
          <w:lang w:val="en-IN"/>
        </w:rPr>
        <w:t xml:space="preserve">overnment instruction/orders. In lieu, the department shall issue a certificate of deduction of the </w:t>
      </w:r>
      <w:r w:rsidR="00273F00">
        <w:rPr>
          <w:rFonts w:ascii="Times New Roman" w:hAnsi="Times New Roman"/>
          <w:sz w:val="24"/>
          <w:szCs w:val="24"/>
          <w:lang w:val="en-IN"/>
        </w:rPr>
        <w:t>t</w:t>
      </w:r>
      <w:r w:rsidRPr="005C0984">
        <w:rPr>
          <w:rFonts w:ascii="Times New Roman" w:hAnsi="Times New Roman"/>
          <w:sz w:val="24"/>
          <w:szCs w:val="24"/>
          <w:lang w:val="en-IN"/>
        </w:rPr>
        <w:t>ax at source</w:t>
      </w:r>
      <w:r w:rsidR="004673FD" w:rsidRPr="005C0984">
        <w:rPr>
          <w:rFonts w:ascii="Times New Roman" w:hAnsi="Times New Roman"/>
          <w:sz w:val="24"/>
          <w:szCs w:val="24"/>
          <w:lang w:val="en-IN"/>
        </w:rPr>
        <w:t xml:space="preserve"> to</w:t>
      </w:r>
      <w:r w:rsidRPr="005C0984">
        <w:rPr>
          <w:rFonts w:ascii="Times New Roman" w:hAnsi="Times New Roman"/>
          <w:sz w:val="24"/>
          <w:szCs w:val="24"/>
          <w:lang w:val="en-IN"/>
        </w:rPr>
        <w:t xml:space="preserve"> the contractor. </w:t>
      </w:r>
    </w:p>
    <w:p w14:paraId="48A1F17B" w14:textId="77777777" w:rsidR="005B1574" w:rsidRPr="005C0984" w:rsidRDefault="005B1574" w:rsidP="005B1574">
      <w:pPr>
        <w:pStyle w:val="ListParagraph"/>
        <w:widowControl w:val="0"/>
        <w:autoSpaceDE w:val="0"/>
        <w:autoSpaceDN w:val="0"/>
        <w:adjustRightInd w:val="0"/>
        <w:spacing w:before="50" w:after="120"/>
        <w:jc w:val="both"/>
        <w:rPr>
          <w:rFonts w:ascii="Times New Roman" w:hAnsi="Times New Roman"/>
          <w:sz w:val="24"/>
          <w:szCs w:val="24"/>
          <w:lang w:val="en-IN"/>
        </w:rPr>
      </w:pPr>
    </w:p>
    <w:p w14:paraId="07B9EA7F" w14:textId="77777777" w:rsidR="0003161D" w:rsidRPr="00592B67" w:rsidRDefault="0003161D" w:rsidP="001171CA">
      <w:pPr>
        <w:pStyle w:val="ListParagraph"/>
        <w:numPr>
          <w:ilvl w:val="0"/>
          <w:numId w:val="1"/>
        </w:numPr>
        <w:spacing w:after="120"/>
        <w:ind w:hanging="540"/>
        <w:jc w:val="both"/>
        <w:rPr>
          <w:rFonts w:ascii="Times New Roman" w:hAnsi="Times New Roman"/>
          <w:sz w:val="24"/>
          <w:szCs w:val="24"/>
          <w:lang w:val="en-IN"/>
        </w:rPr>
      </w:pPr>
      <w:r w:rsidRPr="00592B67">
        <w:rPr>
          <w:rFonts w:ascii="Times New Roman" w:hAnsi="Times New Roman"/>
          <w:sz w:val="24"/>
          <w:szCs w:val="24"/>
          <w:lang w:val="en-IN"/>
        </w:rPr>
        <w:t xml:space="preserve">Quoted rate </w:t>
      </w:r>
      <w:r w:rsidR="00410B35" w:rsidRPr="00592B67">
        <w:rPr>
          <w:rFonts w:ascii="Times New Roman" w:hAnsi="Times New Roman"/>
          <w:sz w:val="24"/>
          <w:szCs w:val="24"/>
          <w:lang w:val="en-IN"/>
        </w:rPr>
        <w:t xml:space="preserve">above </w:t>
      </w:r>
      <w:r w:rsidR="00632093" w:rsidRPr="00592B67">
        <w:rPr>
          <w:rFonts w:ascii="Times New Roman" w:hAnsi="Times New Roman"/>
          <w:sz w:val="24"/>
          <w:szCs w:val="24"/>
          <w:lang w:val="en-IN"/>
        </w:rPr>
        <w:t xml:space="preserve">or more than 3% below </w:t>
      </w:r>
      <w:r w:rsidR="00410B35" w:rsidRPr="00592B67">
        <w:rPr>
          <w:rFonts w:ascii="Times New Roman" w:hAnsi="Times New Roman"/>
          <w:sz w:val="24"/>
          <w:szCs w:val="24"/>
          <w:lang w:val="en-IN"/>
        </w:rPr>
        <w:t>the</w:t>
      </w:r>
      <w:r w:rsidR="004179BD" w:rsidRPr="00592B67">
        <w:rPr>
          <w:rFonts w:ascii="Times New Roman" w:hAnsi="Times New Roman"/>
          <w:sz w:val="24"/>
          <w:szCs w:val="24"/>
          <w:lang w:val="en-IN"/>
        </w:rPr>
        <w:t xml:space="preserve"> tendered </w:t>
      </w:r>
      <w:r w:rsidR="006F1C1E" w:rsidRPr="00592B67">
        <w:rPr>
          <w:rFonts w:ascii="Times New Roman" w:hAnsi="Times New Roman"/>
          <w:sz w:val="24"/>
          <w:szCs w:val="24"/>
          <w:lang w:val="en-IN"/>
        </w:rPr>
        <w:t xml:space="preserve">amount </w:t>
      </w:r>
      <w:r w:rsidR="00410B35" w:rsidRPr="00592B67">
        <w:rPr>
          <w:rFonts w:ascii="Times New Roman" w:hAnsi="Times New Roman"/>
          <w:sz w:val="24"/>
          <w:szCs w:val="24"/>
          <w:lang w:val="en-IN"/>
        </w:rPr>
        <w:t>shall</w:t>
      </w:r>
      <w:r w:rsidRPr="00592B67">
        <w:rPr>
          <w:rFonts w:ascii="Times New Roman" w:hAnsi="Times New Roman"/>
          <w:sz w:val="24"/>
          <w:szCs w:val="24"/>
          <w:lang w:val="en-IN"/>
        </w:rPr>
        <w:t xml:space="preserve"> be rejected summarily.</w:t>
      </w:r>
    </w:p>
    <w:p w14:paraId="0265C722" w14:textId="77777777" w:rsidR="005B1574" w:rsidRPr="005C0984" w:rsidRDefault="005B1574" w:rsidP="005B1574">
      <w:pPr>
        <w:pStyle w:val="ListParagraph"/>
        <w:spacing w:after="120"/>
        <w:jc w:val="both"/>
        <w:rPr>
          <w:rFonts w:ascii="Times New Roman" w:hAnsi="Times New Roman"/>
          <w:sz w:val="24"/>
          <w:szCs w:val="24"/>
          <w:lang w:val="en-IN"/>
        </w:rPr>
      </w:pPr>
    </w:p>
    <w:p w14:paraId="15951149" w14:textId="77777777" w:rsidR="0003161D" w:rsidRPr="005B1574" w:rsidRDefault="0003161D" w:rsidP="001171CA">
      <w:pPr>
        <w:pStyle w:val="ListParagraph"/>
        <w:numPr>
          <w:ilvl w:val="0"/>
          <w:numId w:val="1"/>
        </w:numPr>
        <w:spacing w:after="120"/>
        <w:ind w:hanging="540"/>
        <w:jc w:val="both"/>
        <w:rPr>
          <w:rFonts w:ascii="Times New Roman" w:hAnsi="Times New Roman"/>
          <w:sz w:val="24"/>
          <w:szCs w:val="24"/>
          <w:lang w:val="en-IN"/>
        </w:rPr>
      </w:pPr>
      <w:r w:rsidRPr="005C0984">
        <w:rPr>
          <w:rFonts w:ascii="Times New Roman" w:hAnsi="Times New Roman"/>
          <w:sz w:val="24"/>
          <w:szCs w:val="24"/>
          <w:lang w:val="en-IN"/>
        </w:rPr>
        <w:t xml:space="preserve">No tender will be considered for acceptance unless tender </w:t>
      </w:r>
      <w:r w:rsidR="00DD3037">
        <w:rPr>
          <w:rFonts w:ascii="Times New Roman" w:hAnsi="Times New Roman"/>
          <w:sz w:val="24"/>
          <w:szCs w:val="24"/>
          <w:lang w:val="en-IN"/>
        </w:rPr>
        <w:t>document</w:t>
      </w:r>
      <w:r w:rsidR="00293487">
        <w:rPr>
          <w:rFonts w:ascii="Times New Roman" w:hAnsi="Times New Roman"/>
          <w:sz w:val="24"/>
          <w:szCs w:val="24"/>
          <w:lang w:val="en-IN"/>
        </w:rPr>
        <w:t xml:space="preserve"> </w:t>
      </w:r>
      <w:r w:rsidR="00DD3037">
        <w:rPr>
          <w:rFonts w:ascii="Times New Roman" w:hAnsi="Times New Roman"/>
          <w:sz w:val="24"/>
          <w:szCs w:val="24"/>
          <w:lang w:val="en-IN"/>
        </w:rPr>
        <w:t>is</w:t>
      </w:r>
      <w:r w:rsidRPr="005C0984">
        <w:rPr>
          <w:rFonts w:ascii="Times New Roman" w:hAnsi="Times New Roman"/>
          <w:sz w:val="24"/>
          <w:szCs w:val="24"/>
          <w:lang w:val="en-IN"/>
        </w:rPr>
        <w:t xml:space="preserve"> duly purchased by the intending </w:t>
      </w:r>
      <w:r w:rsidR="00410B35" w:rsidRPr="005C0984">
        <w:rPr>
          <w:rFonts w:ascii="Times New Roman" w:hAnsi="Times New Roman"/>
          <w:sz w:val="24"/>
          <w:szCs w:val="24"/>
          <w:lang w:val="en-IN"/>
        </w:rPr>
        <w:t>tendere</w:t>
      </w:r>
      <w:r w:rsidR="00DD3037">
        <w:rPr>
          <w:rFonts w:ascii="Times New Roman" w:hAnsi="Times New Roman"/>
          <w:sz w:val="24"/>
          <w:szCs w:val="24"/>
          <w:lang w:val="en-IN"/>
        </w:rPr>
        <w:t>r</w:t>
      </w:r>
      <w:r w:rsidRPr="005C0984">
        <w:rPr>
          <w:rFonts w:ascii="Times New Roman" w:hAnsi="Times New Roman"/>
          <w:sz w:val="24"/>
          <w:szCs w:val="24"/>
          <w:lang w:val="en-IN"/>
        </w:rPr>
        <w:t>. A copy of the receipt for the money deposited against purchase of tender document shall have to be submitted along with the tender as a proof of purchasing the same.</w:t>
      </w:r>
      <w:r w:rsidR="006F1C1E" w:rsidRPr="005C0984">
        <w:rPr>
          <w:rFonts w:ascii="Times New Roman" w:hAnsi="Times New Roman"/>
          <w:sz w:val="24"/>
          <w:szCs w:val="24"/>
        </w:rPr>
        <w:t>If the document</w:t>
      </w:r>
      <w:r w:rsidR="00DD3037">
        <w:rPr>
          <w:rFonts w:ascii="Times New Roman" w:hAnsi="Times New Roman"/>
          <w:sz w:val="24"/>
          <w:szCs w:val="24"/>
        </w:rPr>
        <w:t xml:space="preserve"> is</w:t>
      </w:r>
      <w:r w:rsidR="006F1C1E" w:rsidRPr="005C0984">
        <w:rPr>
          <w:rFonts w:ascii="Times New Roman" w:hAnsi="Times New Roman"/>
          <w:sz w:val="24"/>
          <w:szCs w:val="24"/>
        </w:rPr>
        <w:t xml:space="preserve"> downloaded from the website, the cost of tender documents may be included in a separate envelope in the </w:t>
      </w:r>
      <w:r w:rsidR="00DD3037">
        <w:rPr>
          <w:rFonts w:ascii="Times New Roman" w:hAnsi="Times New Roman"/>
          <w:sz w:val="24"/>
          <w:szCs w:val="24"/>
        </w:rPr>
        <w:t>t</w:t>
      </w:r>
      <w:r w:rsidR="006F1C1E" w:rsidRPr="005C0984">
        <w:rPr>
          <w:rFonts w:ascii="Times New Roman" w:hAnsi="Times New Roman"/>
          <w:sz w:val="24"/>
          <w:szCs w:val="24"/>
        </w:rPr>
        <w:t xml:space="preserve">echnical </w:t>
      </w:r>
      <w:r w:rsidR="00DD3037">
        <w:rPr>
          <w:rFonts w:ascii="Times New Roman" w:hAnsi="Times New Roman"/>
          <w:sz w:val="24"/>
          <w:szCs w:val="24"/>
        </w:rPr>
        <w:t>b</w:t>
      </w:r>
      <w:r w:rsidR="006F1C1E" w:rsidRPr="005C0984">
        <w:rPr>
          <w:rFonts w:ascii="Times New Roman" w:hAnsi="Times New Roman"/>
          <w:sz w:val="24"/>
          <w:szCs w:val="24"/>
        </w:rPr>
        <w:t>id.</w:t>
      </w:r>
    </w:p>
    <w:p w14:paraId="12C4DE43" w14:textId="77777777" w:rsidR="005B1574" w:rsidRPr="005C0984" w:rsidRDefault="005B1574" w:rsidP="005B1574">
      <w:pPr>
        <w:pStyle w:val="ListParagraph"/>
        <w:spacing w:after="120"/>
        <w:jc w:val="both"/>
        <w:rPr>
          <w:rFonts w:ascii="Times New Roman" w:hAnsi="Times New Roman"/>
          <w:sz w:val="24"/>
          <w:szCs w:val="24"/>
          <w:lang w:val="en-IN"/>
        </w:rPr>
      </w:pPr>
    </w:p>
    <w:p w14:paraId="258F786C" w14:textId="77777777" w:rsidR="0003161D" w:rsidRPr="005B1574" w:rsidRDefault="0003161D" w:rsidP="001171CA">
      <w:pPr>
        <w:pStyle w:val="ListParagraph"/>
        <w:numPr>
          <w:ilvl w:val="0"/>
          <w:numId w:val="1"/>
        </w:numPr>
        <w:ind w:hanging="540"/>
        <w:jc w:val="both"/>
        <w:rPr>
          <w:rFonts w:ascii="Times New Roman" w:hAnsi="Times New Roman"/>
          <w:sz w:val="24"/>
          <w:szCs w:val="24"/>
          <w:lang w:val="en-IN"/>
        </w:rPr>
      </w:pPr>
      <w:r w:rsidRPr="005C0984">
        <w:rPr>
          <w:rFonts w:ascii="Times New Roman" w:hAnsi="Times New Roman"/>
          <w:b/>
          <w:sz w:val="24"/>
          <w:szCs w:val="24"/>
          <w:lang w:val="en-IN"/>
        </w:rPr>
        <w:lastRenderedPageBreak/>
        <w:t>Tenderer has to read all terms and conditions of this tender documents carefully. Tenderer has to accept and comply with all terms and conditions of this tender.</w:t>
      </w:r>
      <w:r w:rsidR="00293487">
        <w:rPr>
          <w:rFonts w:ascii="Times New Roman" w:hAnsi="Times New Roman"/>
          <w:b/>
          <w:sz w:val="24"/>
          <w:szCs w:val="24"/>
          <w:lang w:val="en-IN"/>
        </w:rPr>
        <w:t xml:space="preserve"> </w:t>
      </w:r>
      <w:r w:rsidR="00DD171B" w:rsidRPr="005C0984">
        <w:rPr>
          <w:rFonts w:ascii="Times New Roman" w:hAnsi="Times New Roman"/>
          <w:b/>
          <w:sz w:val="24"/>
          <w:szCs w:val="24"/>
          <w:lang w:val="en-IN"/>
        </w:rPr>
        <w:t>Overwriting in the proforma of schedule</w:t>
      </w:r>
      <w:r w:rsidR="00805DC9">
        <w:rPr>
          <w:rFonts w:ascii="Times New Roman" w:hAnsi="Times New Roman"/>
          <w:b/>
          <w:sz w:val="24"/>
          <w:szCs w:val="24"/>
          <w:lang w:val="en-IN"/>
        </w:rPr>
        <w:t>s</w:t>
      </w:r>
      <w:r w:rsidR="00DD171B" w:rsidRPr="005C0984">
        <w:rPr>
          <w:rFonts w:ascii="Times New Roman" w:hAnsi="Times New Roman"/>
          <w:b/>
          <w:sz w:val="24"/>
          <w:szCs w:val="24"/>
          <w:lang w:val="en-IN"/>
        </w:rPr>
        <w:t xml:space="preserve"> is not acceptable and corrections</w:t>
      </w:r>
      <w:r w:rsidR="00913C74">
        <w:rPr>
          <w:rFonts w:ascii="Times New Roman" w:hAnsi="Times New Roman"/>
          <w:b/>
          <w:sz w:val="24"/>
          <w:szCs w:val="24"/>
          <w:lang w:val="en-IN"/>
        </w:rPr>
        <w:t>,</w:t>
      </w:r>
      <w:r w:rsidR="00DD171B" w:rsidRPr="005C0984">
        <w:rPr>
          <w:rFonts w:ascii="Times New Roman" w:hAnsi="Times New Roman"/>
          <w:b/>
          <w:sz w:val="24"/>
          <w:szCs w:val="24"/>
          <w:lang w:val="en-IN"/>
        </w:rPr>
        <w:t xml:space="preserve"> if any should be initialled and dated by the tenderer.</w:t>
      </w:r>
    </w:p>
    <w:p w14:paraId="0C0B9709" w14:textId="77777777" w:rsidR="005B1574" w:rsidRPr="005C0984" w:rsidRDefault="005B1574" w:rsidP="005B1574">
      <w:pPr>
        <w:pStyle w:val="ListParagraph"/>
        <w:jc w:val="both"/>
        <w:rPr>
          <w:rFonts w:ascii="Times New Roman" w:hAnsi="Times New Roman"/>
          <w:sz w:val="24"/>
          <w:szCs w:val="24"/>
          <w:lang w:val="en-IN"/>
        </w:rPr>
      </w:pPr>
    </w:p>
    <w:p w14:paraId="33ADF8E8" w14:textId="77777777" w:rsidR="005B1574" w:rsidRPr="00410B35" w:rsidRDefault="0003161D" w:rsidP="006C2A55">
      <w:pPr>
        <w:pStyle w:val="ListParagraph"/>
        <w:numPr>
          <w:ilvl w:val="0"/>
          <w:numId w:val="1"/>
        </w:numPr>
        <w:ind w:hanging="540"/>
        <w:jc w:val="both"/>
        <w:rPr>
          <w:rFonts w:ascii="Times New Roman" w:hAnsi="Times New Roman"/>
          <w:sz w:val="24"/>
          <w:szCs w:val="24"/>
          <w:lang w:val="en-IN"/>
        </w:rPr>
      </w:pPr>
      <w:r w:rsidRPr="008855BD">
        <w:rPr>
          <w:rFonts w:ascii="Times New Roman" w:hAnsi="Times New Roman"/>
          <w:sz w:val="24"/>
          <w:szCs w:val="24"/>
          <w:lang w:val="en-IN"/>
        </w:rPr>
        <w:t xml:space="preserve">Defect liability period of the contract shall be </w:t>
      </w:r>
      <w:r w:rsidR="00953C35">
        <w:rPr>
          <w:rFonts w:ascii="Times New Roman" w:hAnsi="Times New Roman"/>
          <w:sz w:val="24"/>
          <w:szCs w:val="24"/>
          <w:lang w:val="en-IN"/>
        </w:rPr>
        <w:t>6</w:t>
      </w:r>
      <w:r w:rsidR="000C1AEF" w:rsidRPr="008855BD">
        <w:rPr>
          <w:rFonts w:ascii="Times New Roman" w:hAnsi="Times New Roman"/>
          <w:sz w:val="24"/>
          <w:szCs w:val="24"/>
          <w:lang w:val="en-IN"/>
        </w:rPr>
        <w:t xml:space="preserve"> </w:t>
      </w:r>
      <w:r w:rsidR="001B4B37" w:rsidRPr="008855BD">
        <w:rPr>
          <w:rFonts w:ascii="Times New Roman" w:hAnsi="Times New Roman"/>
          <w:sz w:val="24"/>
          <w:szCs w:val="24"/>
          <w:lang w:val="en-IN"/>
        </w:rPr>
        <w:t>(</w:t>
      </w:r>
      <w:r w:rsidR="00953C35">
        <w:rPr>
          <w:rFonts w:ascii="Times New Roman" w:hAnsi="Times New Roman"/>
          <w:sz w:val="24"/>
          <w:szCs w:val="24"/>
          <w:lang w:val="en-IN"/>
        </w:rPr>
        <w:t>six</w:t>
      </w:r>
      <w:r w:rsidRPr="008855BD">
        <w:rPr>
          <w:rFonts w:ascii="Times New Roman" w:hAnsi="Times New Roman"/>
          <w:sz w:val="24"/>
          <w:szCs w:val="24"/>
          <w:lang w:val="en-IN"/>
        </w:rPr>
        <w:t xml:space="preserve">) months from the date of </w:t>
      </w:r>
      <w:proofErr w:type="spellStart"/>
      <w:r w:rsidR="00293487">
        <w:rPr>
          <w:rFonts w:ascii="Times New Roman" w:hAnsi="Times New Roman"/>
          <w:sz w:val="24"/>
          <w:szCs w:val="24"/>
          <w:lang w:val="en-IN"/>
        </w:rPr>
        <w:t>handovering</w:t>
      </w:r>
      <w:proofErr w:type="spellEnd"/>
      <w:r w:rsidR="00293487">
        <w:rPr>
          <w:rFonts w:ascii="Times New Roman" w:hAnsi="Times New Roman"/>
          <w:sz w:val="24"/>
          <w:szCs w:val="24"/>
          <w:lang w:val="en-IN"/>
        </w:rPr>
        <w:t xml:space="preserve"> to the department</w:t>
      </w:r>
      <w:r w:rsidR="00651BDD" w:rsidRPr="008855BD">
        <w:rPr>
          <w:rFonts w:ascii="Times New Roman" w:hAnsi="Times New Roman"/>
          <w:sz w:val="24"/>
          <w:szCs w:val="24"/>
          <w:lang w:val="en-IN"/>
        </w:rPr>
        <w:t>.</w:t>
      </w:r>
      <w:r w:rsidRPr="008855BD">
        <w:rPr>
          <w:rFonts w:ascii="Times New Roman" w:hAnsi="Times New Roman"/>
          <w:sz w:val="24"/>
          <w:szCs w:val="24"/>
          <w:lang w:val="en-IN"/>
        </w:rPr>
        <w:t xml:space="preserve"> Any defect noticed in the system during this period shall have to be rectified by the contractor at his/ their own cost and risk</w:t>
      </w:r>
      <w:r w:rsidR="006C2A55">
        <w:rPr>
          <w:rFonts w:ascii="Times New Roman" w:hAnsi="Times New Roman"/>
          <w:sz w:val="24"/>
          <w:szCs w:val="24"/>
          <w:lang w:val="en-IN"/>
        </w:rPr>
        <w:t>.</w:t>
      </w:r>
    </w:p>
    <w:p w14:paraId="34329E72" w14:textId="77777777" w:rsidR="005B1574" w:rsidRPr="008855BD" w:rsidRDefault="005B1574" w:rsidP="005B1574">
      <w:pPr>
        <w:pStyle w:val="ListParagraph"/>
        <w:jc w:val="both"/>
        <w:rPr>
          <w:rFonts w:ascii="Times New Roman" w:hAnsi="Times New Roman"/>
          <w:sz w:val="24"/>
          <w:szCs w:val="24"/>
          <w:lang w:val="en-IN"/>
        </w:rPr>
      </w:pPr>
    </w:p>
    <w:p w14:paraId="14F53DCE" w14:textId="77777777" w:rsidR="006B7CFF" w:rsidRDefault="006B7CFF" w:rsidP="001171CA">
      <w:pPr>
        <w:pStyle w:val="ListParagraph"/>
        <w:numPr>
          <w:ilvl w:val="0"/>
          <w:numId w:val="1"/>
        </w:numPr>
        <w:ind w:hanging="540"/>
        <w:jc w:val="both"/>
        <w:rPr>
          <w:rFonts w:ascii="Times New Roman" w:hAnsi="Times New Roman"/>
          <w:sz w:val="24"/>
          <w:szCs w:val="24"/>
          <w:lang w:val="en-IN"/>
        </w:rPr>
      </w:pPr>
      <w:r w:rsidRPr="008855BD">
        <w:rPr>
          <w:rFonts w:ascii="Times New Roman" w:hAnsi="Times New Roman"/>
          <w:sz w:val="24"/>
          <w:szCs w:val="24"/>
          <w:lang w:val="en-IN"/>
        </w:rPr>
        <w:t>The Public Health Engine</w:t>
      </w:r>
      <w:r w:rsidR="006F1C1E" w:rsidRPr="008855BD">
        <w:rPr>
          <w:rFonts w:ascii="Times New Roman" w:hAnsi="Times New Roman"/>
          <w:sz w:val="24"/>
          <w:szCs w:val="24"/>
          <w:lang w:val="en-IN"/>
        </w:rPr>
        <w:t>er Department, Govt. of Mizoram</w:t>
      </w:r>
      <w:r w:rsidR="00293487">
        <w:rPr>
          <w:rFonts w:ascii="Times New Roman" w:hAnsi="Times New Roman"/>
          <w:sz w:val="24"/>
          <w:szCs w:val="24"/>
          <w:lang w:val="en-IN"/>
        </w:rPr>
        <w:t xml:space="preserve"> </w:t>
      </w:r>
      <w:r w:rsidR="0092398C" w:rsidRPr="008855BD">
        <w:rPr>
          <w:rFonts w:ascii="Times New Roman" w:hAnsi="Times New Roman"/>
          <w:sz w:val="24"/>
          <w:szCs w:val="24"/>
          <w:lang w:val="en-IN"/>
        </w:rPr>
        <w:t xml:space="preserve">reserves the right to reject or accept any or all tenders wholly or partly with proper reason on the ground considered advantageous to the </w:t>
      </w:r>
      <w:r w:rsidR="0095114A">
        <w:rPr>
          <w:rFonts w:ascii="Times New Roman" w:hAnsi="Times New Roman"/>
          <w:sz w:val="24"/>
          <w:szCs w:val="24"/>
          <w:lang w:val="en-IN"/>
        </w:rPr>
        <w:t>d</w:t>
      </w:r>
      <w:r w:rsidR="0092398C" w:rsidRPr="008855BD">
        <w:rPr>
          <w:rFonts w:ascii="Times New Roman" w:hAnsi="Times New Roman"/>
          <w:sz w:val="24"/>
          <w:szCs w:val="24"/>
          <w:lang w:val="en-IN"/>
        </w:rPr>
        <w:t>epartment whether it is the lowest tender or not.</w:t>
      </w:r>
    </w:p>
    <w:p w14:paraId="1F50B8C4" w14:textId="77777777" w:rsidR="005B1574" w:rsidRPr="008855BD" w:rsidRDefault="005B1574" w:rsidP="005B1574">
      <w:pPr>
        <w:pStyle w:val="ListParagraph"/>
        <w:jc w:val="both"/>
        <w:rPr>
          <w:rFonts w:ascii="Times New Roman" w:hAnsi="Times New Roman"/>
          <w:sz w:val="24"/>
          <w:szCs w:val="24"/>
          <w:lang w:val="en-IN"/>
        </w:rPr>
      </w:pPr>
    </w:p>
    <w:p w14:paraId="76CD0221" w14:textId="77777777" w:rsidR="0003161D" w:rsidRDefault="0003161D" w:rsidP="001171CA">
      <w:pPr>
        <w:pStyle w:val="ListParagraph"/>
        <w:numPr>
          <w:ilvl w:val="0"/>
          <w:numId w:val="1"/>
        </w:numPr>
        <w:ind w:hanging="540"/>
        <w:jc w:val="both"/>
        <w:rPr>
          <w:rFonts w:ascii="Times New Roman" w:hAnsi="Times New Roman"/>
          <w:sz w:val="24"/>
          <w:szCs w:val="24"/>
          <w:lang w:val="en-IN"/>
        </w:rPr>
      </w:pPr>
      <w:r w:rsidRPr="008855BD">
        <w:rPr>
          <w:rFonts w:ascii="Times New Roman" w:hAnsi="Times New Roman"/>
          <w:sz w:val="24"/>
          <w:szCs w:val="24"/>
          <w:lang w:val="en-IN"/>
        </w:rPr>
        <w:t>The Public Health Engineer Department, Govt. of Mizoram takes no responsibility for delay, loss or non-receipt of tenders sent by post. Unsealed tenders shall not be considered for acceptance.</w:t>
      </w:r>
    </w:p>
    <w:p w14:paraId="31D79E68" w14:textId="77777777" w:rsidR="005B1574" w:rsidRPr="008855BD" w:rsidRDefault="005B1574" w:rsidP="005B1574">
      <w:pPr>
        <w:pStyle w:val="ListParagraph"/>
        <w:jc w:val="both"/>
        <w:rPr>
          <w:rFonts w:ascii="Times New Roman" w:hAnsi="Times New Roman"/>
          <w:sz w:val="24"/>
          <w:szCs w:val="24"/>
          <w:lang w:val="en-IN"/>
        </w:rPr>
      </w:pPr>
    </w:p>
    <w:p w14:paraId="37E4BD58" w14:textId="77777777" w:rsidR="0003161D" w:rsidRDefault="0003161D" w:rsidP="001171CA">
      <w:pPr>
        <w:pStyle w:val="ListParagraph"/>
        <w:numPr>
          <w:ilvl w:val="0"/>
          <w:numId w:val="1"/>
        </w:numPr>
        <w:ind w:hanging="540"/>
        <w:jc w:val="both"/>
        <w:rPr>
          <w:rFonts w:ascii="Times New Roman" w:hAnsi="Times New Roman"/>
          <w:sz w:val="24"/>
          <w:szCs w:val="24"/>
          <w:lang w:val="en-IN"/>
        </w:rPr>
      </w:pPr>
      <w:r w:rsidRPr="008855BD">
        <w:rPr>
          <w:rFonts w:ascii="Times New Roman" w:hAnsi="Times New Roman"/>
          <w:sz w:val="24"/>
          <w:szCs w:val="24"/>
          <w:lang w:val="en-IN"/>
        </w:rPr>
        <w:t>The tender document shall remain the property of the Public Health Engineering Department, and if obtained by one intending tenderer, shall not be used by any other tenderer.</w:t>
      </w:r>
    </w:p>
    <w:p w14:paraId="5D40B055" w14:textId="77777777" w:rsidR="005B1574" w:rsidRPr="008855BD" w:rsidRDefault="005B1574" w:rsidP="005B1574">
      <w:pPr>
        <w:pStyle w:val="ListParagraph"/>
        <w:jc w:val="both"/>
        <w:rPr>
          <w:rFonts w:ascii="Times New Roman" w:hAnsi="Times New Roman"/>
          <w:sz w:val="24"/>
          <w:szCs w:val="24"/>
          <w:lang w:val="en-IN"/>
        </w:rPr>
      </w:pPr>
    </w:p>
    <w:p w14:paraId="15B9A524" w14:textId="77777777" w:rsidR="00FA044B" w:rsidRPr="006C2A55" w:rsidRDefault="0003161D" w:rsidP="006C2A55">
      <w:pPr>
        <w:pStyle w:val="ListParagraph"/>
        <w:numPr>
          <w:ilvl w:val="0"/>
          <w:numId w:val="1"/>
        </w:numPr>
        <w:ind w:hanging="540"/>
        <w:jc w:val="both"/>
        <w:rPr>
          <w:rFonts w:ascii="Times New Roman" w:hAnsi="Times New Roman"/>
          <w:sz w:val="24"/>
          <w:szCs w:val="24"/>
          <w:lang w:val="en-IN"/>
        </w:rPr>
      </w:pPr>
      <w:r w:rsidRPr="008855BD">
        <w:rPr>
          <w:rFonts w:ascii="Times New Roman" w:hAnsi="Times New Roman"/>
          <w:sz w:val="24"/>
          <w:szCs w:val="24"/>
          <w:lang w:val="en-IN"/>
        </w:rPr>
        <w:t>The tender shall be completely filled in all respects and shall be tendered together with requisite information. Any tender incomplete in a</w:t>
      </w:r>
      <w:r w:rsidR="00FA044B">
        <w:rPr>
          <w:rFonts w:ascii="Times New Roman" w:hAnsi="Times New Roman"/>
          <w:sz w:val="24"/>
          <w:szCs w:val="24"/>
          <w:lang w:val="en-IN"/>
        </w:rPr>
        <w:t>ny</w:t>
      </w:r>
      <w:r w:rsidR="00293487">
        <w:rPr>
          <w:rFonts w:ascii="Times New Roman" w:hAnsi="Times New Roman"/>
          <w:sz w:val="24"/>
          <w:szCs w:val="24"/>
          <w:lang w:val="en-IN"/>
        </w:rPr>
        <w:t xml:space="preserve"> </w:t>
      </w:r>
      <w:r w:rsidRPr="008855BD">
        <w:rPr>
          <w:rFonts w:ascii="Times New Roman" w:hAnsi="Times New Roman"/>
          <w:sz w:val="24"/>
          <w:szCs w:val="24"/>
          <w:lang w:val="en-IN"/>
        </w:rPr>
        <w:t>particular shall be liable to be rejected.</w:t>
      </w:r>
      <w:bookmarkStart w:id="0" w:name="_Hlk91169476"/>
    </w:p>
    <w:p w14:paraId="0E011E03" w14:textId="77777777" w:rsidR="005B1574" w:rsidRDefault="005B1574" w:rsidP="005B1574">
      <w:pPr>
        <w:pStyle w:val="ListParagraph"/>
        <w:spacing w:after="0"/>
        <w:jc w:val="both"/>
        <w:rPr>
          <w:rFonts w:ascii="Times New Roman" w:hAnsi="Times New Roman"/>
          <w:bCs/>
          <w:sz w:val="24"/>
          <w:szCs w:val="24"/>
          <w:lang w:val="en-IN"/>
        </w:rPr>
      </w:pPr>
    </w:p>
    <w:p w14:paraId="5BE91AF3" w14:textId="77777777" w:rsidR="001B1E00" w:rsidRPr="00592B67" w:rsidRDefault="00FA044B" w:rsidP="00D80A4B">
      <w:pPr>
        <w:pStyle w:val="ListParagraph"/>
        <w:numPr>
          <w:ilvl w:val="0"/>
          <w:numId w:val="1"/>
        </w:numPr>
        <w:spacing w:after="0"/>
        <w:ind w:hanging="540"/>
        <w:jc w:val="both"/>
        <w:rPr>
          <w:rFonts w:ascii="Times New Roman" w:hAnsi="Times New Roman"/>
          <w:bCs/>
          <w:sz w:val="24"/>
          <w:szCs w:val="24"/>
          <w:lang w:val="en-IN"/>
        </w:rPr>
      </w:pPr>
      <w:r w:rsidRPr="00592B67">
        <w:rPr>
          <w:rFonts w:ascii="Times New Roman" w:hAnsi="Times New Roman"/>
          <w:bCs/>
          <w:sz w:val="24"/>
          <w:szCs w:val="24"/>
          <w:lang w:val="en-IN"/>
        </w:rPr>
        <w:t>Only the bid of t</w:t>
      </w:r>
      <w:r w:rsidR="00C22973" w:rsidRPr="00592B67">
        <w:rPr>
          <w:rFonts w:ascii="Times New Roman" w:hAnsi="Times New Roman"/>
          <w:bCs/>
          <w:sz w:val="24"/>
          <w:szCs w:val="24"/>
          <w:lang w:val="en-IN"/>
        </w:rPr>
        <w:t>enderer</w:t>
      </w:r>
      <w:r w:rsidR="00293487">
        <w:rPr>
          <w:rFonts w:ascii="Times New Roman" w:hAnsi="Times New Roman"/>
          <w:bCs/>
          <w:sz w:val="24"/>
          <w:szCs w:val="24"/>
          <w:lang w:val="en-IN"/>
        </w:rPr>
        <w:t xml:space="preserve"> </w:t>
      </w:r>
      <w:r w:rsidR="00C22973" w:rsidRPr="00592B67">
        <w:rPr>
          <w:rFonts w:ascii="Times New Roman" w:hAnsi="Times New Roman"/>
          <w:bCs/>
          <w:sz w:val="24"/>
          <w:szCs w:val="24"/>
          <w:lang w:val="en-IN"/>
        </w:rPr>
        <w:t xml:space="preserve">having an experience of at least one </w:t>
      </w:r>
      <w:r w:rsidR="006F1C1E" w:rsidRPr="00592B67">
        <w:rPr>
          <w:rFonts w:ascii="Times New Roman" w:hAnsi="Times New Roman"/>
          <w:bCs/>
          <w:sz w:val="24"/>
          <w:szCs w:val="24"/>
          <w:lang w:val="en-IN"/>
        </w:rPr>
        <w:t>similar work</w:t>
      </w:r>
      <w:r w:rsidR="00C22973" w:rsidRPr="00592B67">
        <w:rPr>
          <w:rFonts w:ascii="Times New Roman" w:hAnsi="Times New Roman"/>
          <w:bCs/>
          <w:sz w:val="24"/>
          <w:szCs w:val="24"/>
          <w:lang w:val="en-IN"/>
        </w:rPr>
        <w:t xml:space="preserve"> for a single project under </w:t>
      </w:r>
      <w:r w:rsidRPr="00592B67">
        <w:rPr>
          <w:rFonts w:ascii="Times New Roman" w:hAnsi="Times New Roman"/>
          <w:bCs/>
          <w:sz w:val="24"/>
          <w:szCs w:val="24"/>
          <w:lang w:val="en-IN"/>
        </w:rPr>
        <w:t>g</w:t>
      </w:r>
      <w:r w:rsidR="00C22973" w:rsidRPr="00592B67">
        <w:rPr>
          <w:rFonts w:ascii="Times New Roman" w:hAnsi="Times New Roman"/>
          <w:bCs/>
          <w:sz w:val="24"/>
          <w:szCs w:val="24"/>
          <w:lang w:val="en-IN"/>
        </w:rPr>
        <w:t xml:space="preserve">overnment </w:t>
      </w:r>
      <w:r w:rsidRPr="00592B67">
        <w:rPr>
          <w:rFonts w:ascii="Times New Roman" w:hAnsi="Times New Roman"/>
          <w:bCs/>
          <w:sz w:val="24"/>
          <w:szCs w:val="24"/>
          <w:lang w:val="en-IN"/>
        </w:rPr>
        <w:t>s</w:t>
      </w:r>
      <w:r w:rsidR="00C22973" w:rsidRPr="00592B67">
        <w:rPr>
          <w:rFonts w:ascii="Times New Roman" w:hAnsi="Times New Roman"/>
          <w:bCs/>
          <w:sz w:val="24"/>
          <w:szCs w:val="24"/>
          <w:lang w:val="en-IN"/>
        </w:rPr>
        <w:t>cheme</w:t>
      </w:r>
      <w:r w:rsidRPr="00592B67">
        <w:rPr>
          <w:rFonts w:ascii="Times New Roman" w:hAnsi="Times New Roman"/>
          <w:bCs/>
          <w:sz w:val="24"/>
          <w:szCs w:val="24"/>
          <w:lang w:val="en-IN"/>
        </w:rPr>
        <w:t xml:space="preserve"> will be considered as eligible for opening of financial bid.</w:t>
      </w:r>
    </w:p>
    <w:p w14:paraId="18BBCF85" w14:textId="77777777" w:rsidR="005B1574" w:rsidRPr="00B73FCC" w:rsidRDefault="005B1574" w:rsidP="005B1574">
      <w:pPr>
        <w:pStyle w:val="ListParagraph"/>
        <w:spacing w:after="0"/>
        <w:jc w:val="both"/>
        <w:rPr>
          <w:rFonts w:ascii="Times New Roman" w:hAnsi="Times New Roman"/>
          <w:bCs/>
          <w:color w:val="FF0000"/>
          <w:sz w:val="16"/>
          <w:szCs w:val="16"/>
          <w:lang w:val="en-IN"/>
        </w:rPr>
      </w:pPr>
    </w:p>
    <w:p w14:paraId="7814E2BA" w14:textId="77777777" w:rsidR="00E92193" w:rsidRDefault="00E92193" w:rsidP="00BC0001">
      <w:pPr>
        <w:pStyle w:val="ListParagraph"/>
        <w:numPr>
          <w:ilvl w:val="0"/>
          <w:numId w:val="1"/>
        </w:numPr>
        <w:spacing w:after="0"/>
        <w:ind w:hanging="540"/>
        <w:jc w:val="both"/>
        <w:rPr>
          <w:rFonts w:ascii="Times New Roman" w:hAnsi="Times New Roman"/>
          <w:bCs/>
          <w:sz w:val="24"/>
          <w:szCs w:val="24"/>
          <w:lang w:val="en-IN"/>
        </w:rPr>
      </w:pPr>
      <w:r w:rsidRPr="008855BD">
        <w:rPr>
          <w:rFonts w:ascii="Times New Roman" w:hAnsi="Times New Roman"/>
          <w:bCs/>
          <w:sz w:val="24"/>
          <w:szCs w:val="24"/>
          <w:lang w:val="en-IN"/>
        </w:rPr>
        <w:t xml:space="preserve">The </w:t>
      </w:r>
      <w:r w:rsidR="00D80A4B">
        <w:rPr>
          <w:rFonts w:ascii="Times New Roman" w:hAnsi="Times New Roman"/>
          <w:bCs/>
          <w:sz w:val="24"/>
          <w:szCs w:val="24"/>
          <w:lang w:val="en-IN"/>
        </w:rPr>
        <w:t>t</w:t>
      </w:r>
      <w:r w:rsidRPr="008855BD">
        <w:rPr>
          <w:rFonts w:ascii="Times New Roman" w:hAnsi="Times New Roman"/>
          <w:bCs/>
          <w:sz w:val="24"/>
          <w:szCs w:val="24"/>
          <w:lang w:val="en-IN"/>
        </w:rPr>
        <w:t xml:space="preserve">endering </w:t>
      </w:r>
      <w:r w:rsidR="00D80A4B">
        <w:rPr>
          <w:rFonts w:ascii="Times New Roman" w:hAnsi="Times New Roman"/>
          <w:bCs/>
          <w:sz w:val="24"/>
          <w:szCs w:val="24"/>
          <w:lang w:val="en-IN"/>
        </w:rPr>
        <w:t>a</w:t>
      </w:r>
      <w:r w:rsidRPr="008855BD">
        <w:rPr>
          <w:rFonts w:ascii="Times New Roman" w:hAnsi="Times New Roman"/>
          <w:bCs/>
          <w:sz w:val="24"/>
          <w:szCs w:val="24"/>
          <w:lang w:val="en-IN"/>
        </w:rPr>
        <w:t xml:space="preserve">uthority reserves the right to select any qualified bidder for the tendered work given </w:t>
      </w:r>
      <w:r w:rsidR="005C0984" w:rsidRPr="008855BD">
        <w:rPr>
          <w:rFonts w:ascii="Times New Roman" w:hAnsi="Times New Roman"/>
          <w:bCs/>
          <w:sz w:val="24"/>
          <w:szCs w:val="24"/>
          <w:lang w:val="en-IN"/>
        </w:rPr>
        <w:t xml:space="preserve">there is </w:t>
      </w:r>
      <w:r w:rsidRPr="008855BD">
        <w:rPr>
          <w:rFonts w:ascii="Times New Roman" w:hAnsi="Times New Roman"/>
          <w:bCs/>
          <w:sz w:val="24"/>
          <w:szCs w:val="24"/>
          <w:lang w:val="en-IN"/>
        </w:rPr>
        <w:t>sufficient</w:t>
      </w:r>
      <w:r w:rsidR="005C0984" w:rsidRPr="008855BD">
        <w:rPr>
          <w:rFonts w:ascii="Times New Roman" w:hAnsi="Times New Roman"/>
          <w:bCs/>
          <w:sz w:val="24"/>
          <w:szCs w:val="24"/>
          <w:lang w:val="en-IN"/>
        </w:rPr>
        <w:t xml:space="preserve"> evidence that it is in the best interest of the quality of work.</w:t>
      </w:r>
    </w:p>
    <w:p w14:paraId="544AE95D" w14:textId="77777777" w:rsidR="005B1574" w:rsidRPr="00B73FCC" w:rsidRDefault="005B1574" w:rsidP="005B1574">
      <w:pPr>
        <w:pStyle w:val="ListParagraph"/>
        <w:spacing w:after="0"/>
        <w:jc w:val="both"/>
        <w:rPr>
          <w:rFonts w:ascii="Times New Roman" w:hAnsi="Times New Roman"/>
          <w:bCs/>
          <w:sz w:val="14"/>
          <w:szCs w:val="14"/>
          <w:lang w:val="en-IN"/>
        </w:rPr>
      </w:pPr>
    </w:p>
    <w:bookmarkEnd w:id="0"/>
    <w:p w14:paraId="58E76EEC" w14:textId="77777777" w:rsidR="00195473" w:rsidRPr="005B1574" w:rsidRDefault="00195473" w:rsidP="001171CA">
      <w:pPr>
        <w:pStyle w:val="Nospecing"/>
        <w:numPr>
          <w:ilvl w:val="0"/>
          <w:numId w:val="1"/>
        </w:numPr>
        <w:spacing w:line="276" w:lineRule="auto"/>
        <w:ind w:hanging="540"/>
        <w:rPr>
          <w:rFonts w:ascii="Times New Roman" w:hAnsi="Times New Roman" w:cs="Times New Roman"/>
          <w:b w:val="0"/>
          <w:lang w:val="en-IN"/>
        </w:rPr>
      </w:pPr>
      <w:r w:rsidRPr="000068F0">
        <w:rPr>
          <w:rFonts w:ascii="Times New Roman" w:hAnsi="Times New Roman"/>
          <w:b w:val="0"/>
          <w:lang w:val="en-IN"/>
        </w:rPr>
        <w:t xml:space="preserve">Bidder shall have to submit copies of </w:t>
      </w:r>
      <w:r w:rsidR="00C2046A" w:rsidRPr="000068F0">
        <w:rPr>
          <w:rFonts w:ascii="Times New Roman" w:hAnsi="Times New Roman"/>
          <w:b w:val="0"/>
          <w:lang w:val="en-IN"/>
        </w:rPr>
        <w:t>GST</w:t>
      </w:r>
      <w:r w:rsidRPr="000068F0">
        <w:rPr>
          <w:rFonts w:ascii="Times New Roman" w:hAnsi="Times New Roman"/>
          <w:b w:val="0"/>
          <w:lang w:val="en-IN"/>
        </w:rPr>
        <w:t xml:space="preserve"> registration nu</w:t>
      </w:r>
      <w:r w:rsidR="009E110C" w:rsidRPr="000068F0">
        <w:rPr>
          <w:rFonts w:ascii="Times New Roman" w:hAnsi="Times New Roman"/>
          <w:b w:val="0"/>
          <w:lang w:val="en-IN"/>
        </w:rPr>
        <w:t>mber issued</w:t>
      </w:r>
      <w:r w:rsidRPr="000068F0">
        <w:rPr>
          <w:rFonts w:ascii="Times New Roman" w:hAnsi="Times New Roman"/>
          <w:b w:val="0"/>
          <w:lang w:val="en-IN"/>
        </w:rPr>
        <w:t xml:space="preserve"> by the appropriate authority.</w:t>
      </w:r>
    </w:p>
    <w:p w14:paraId="41974148" w14:textId="77777777" w:rsidR="005B1574" w:rsidRPr="00B73FCC" w:rsidRDefault="005B1574" w:rsidP="005B1574">
      <w:pPr>
        <w:pStyle w:val="Nospecing"/>
        <w:spacing w:line="276" w:lineRule="auto"/>
        <w:ind w:left="720"/>
        <w:rPr>
          <w:rFonts w:ascii="Times New Roman" w:hAnsi="Times New Roman" w:cs="Times New Roman"/>
          <w:b w:val="0"/>
          <w:sz w:val="14"/>
          <w:szCs w:val="14"/>
          <w:lang w:val="en-IN"/>
        </w:rPr>
      </w:pPr>
    </w:p>
    <w:p w14:paraId="04601980" w14:textId="5A7D47D6" w:rsidR="00B73FCC" w:rsidRPr="00B73FCC" w:rsidRDefault="00F47C1C" w:rsidP="00B73FCC">
      <w:pPr>
        <w:pStyle w:val="ListParagraph"/>
        <w:numPr>
          <w:ilvl w:val="0"/>
          <w:numId w:val="1"/>
        </w:numPr>
        <w:spacing w:after="120"/>
        <w:ind w:hanging="540"/>
        <w:jc w:val="both"/>
        <w:rPr>
          <w:rFonts w:ascii="Times New Roman" w:hAnsi="Times New Roman"/>
          <w:szCs w:val="24"/>
          <w:lang w:val="en-IN"/>
        </w:rPr>
      </w:pPr>
      <w:r w:rsidRPr="0030498C">
        <w:rPr>
          <w:rFonts w:ascii="Times New Roman" w:hAnsi="Times New Roman"/>
          <w:sz w:val="24"/>
          <w:szCs w:val="24"/>
          <w:lang w:val="en-IN"/>
        </w:rPr>
        <w:t>The terms, conditions and specifications mentioned in tender document shall be binding on tenderer</w:t>
      </w:r>
      <w:r w:rsidR="00293487">
        <w:rPr>
          <w:rFonts w:ascii="Times New Roman" w:hAnsi="Times New Roman"/>
          <w:sz w:val="24"/>
          <w:szCs w:val="24"/>
          <w:lang w:val="en-IN"/>
        </w:rPr>
        <w:t xml:space="preserve"> </w:t>
      </w:r>
      <w:r w:rsidRPr="008855BD">
        <w:rPr>
          <w:rFonts w:ascii="Times New Roman" w:hAnsi="Times New Roman"/>
          <w:sz w:val="24"/>
          <w:szCs w:val="24"/>
          <w:lang w:val="en-IN"/>
        </w:rPr>
        <w:t>and no condition or stipulation contrary to the conditions shall be acceptable. It may please be noted that the tenderer who do not accept terms and conditions stipulated in</w:t>
      </w:r>
      <w:r w:rsidR="00293487">
        <w:rPr>
          <w:rFonts w:ascii="Times New Roman" w:hAnsi="Times New Roman"/>
          <w:sz w:val="24"/>
          <w:szCs w:val="24"/>
          <w:lang w:val="en-IN"/>
        </w:rPr>
        <w:t xml:space="preserve"> </w:t>
      </w:r>
      <w:r w:rsidR="008B387A" w:rsidRPr="008855BD">
        <w:rPr>
          <w:rFonts w:ascii="Times New Roman" w:hAnsi="Times New Roman"/>
          <w:sz w:val="24"/>
          <w:szCs w:val="24"/>
          <w:lang w:val="en-IN"/>
        </w:rPr>
        <w:t>this tender</w:t>
      </w:r>
      <w:r w:rsidR="00293487">
        <w:rPr>
          <w:rFonts w:ascii="Times New Roman" w:hAnsi="Times New Roman"/>
          <w:sz w:val="24"/>
          <w:szCs w:val="24"/>
          <w:lang w:val="en-IN"/>
        </w:rPr>
        <w:t xml:space="preserve"> </w:t>
      </w:r>
      <w:r w:rsidR="008B387A" w:rsidRPr="008855BD">
        <w:rPr>
          <w:rFonts w:ascii="Times New Roman" w:hAnsi="Times New Roman"/>
          <w:sz w:val="24"/>
          <w:szCs w:val="24"/>
          <w:lang w:val="en-IN"/>
        </w:rPr>
        <w:t>document</w:t>
      </w:r>
      <w:r w:rsidRPr="008855BD">
        <w:rPr>
          <w:rFonts w:ascii="Times New Roman" w:hAnsi="Times New Roman"/>
          <w:sz w:val="24"/>
          <w:szCs w:val="24"/>
          <w:lang w:val="en-IN"/>
        </w:rPr>
        <w:t>, their offers</w:t>
      </w:r>
      <w:r w:rsidR="00293487">
        <w:rPr>
          <w:rFonts w:ascii="Times New Roman" w:hAnsi="Times New Roman"/>
          <w:sz w:val="24"/>
          <w:szCs w:val="24"/>
          <w:lang w:val="en-IN"/>
        </w:rPr>
        <w:t xml:space="preserve"> </w:t>
      </w:r>
      <w:r w:rsidRPr="008855BD">
        <w:rPr>
          <w:rFonts w:ascii="Times New Roman" w:hAnsi="Times New Roman"/>
          <w:sz w:val="24"/>
          <w:szCs w:val="24"/>
          <w:lang w:val="en-IN"/>
        </w:rPr>
        <w:t xml:space="preserve">shall be liable to be rejected without assigning any reason </w:t>
      </w:r>
      <w:r w:rsidR="00142616" w:rsidRPr="008855BD">
        <w:rPr>
          <w:rFonts w:ascii="Times New Roman" w:hAnsi="Times New Roman"/>
          <w:sz w:val="24"/>
          <w:szCs w:val="24"/>
          <w:lang w:val="en-IN"/>
        </w:rPr>
        <w:t>whatsoever</w:t>
      </w:r>
      <w:r w:rsidRPr="008855BD">
        <w:rPr>
          <w:rFonts w:ascii="Times New Roman" w:hAnsi="Times New Roman"/>
          <w:sz w:val="24"/>
          <w:szCs w:val="24"/>
          <w:lang w:val="en-IN"/>
        </w:rPr>
        <w:t xml:space="preserve">. </w:t>
      </w:r>
      <w:r w:rsidR="00BF0B86" w:rsidRPr="008855BD">
        <w:rPr>
          <w:rFonts w:ascii="Times New Roman" w:hAnsi="Times New Roman"/>
          <w:b/>
          <w:i/>
          <w:sz w:val="24"/>
          <w:szCs w:val="24"/>
          <w:lang w:val="en-IN"/>
        </w:rPr>
        <w:t>Tender</w:t>
      </w:r>
      <w:r w:rsidR="0095662F" w:rsidRPr="008855BD">
        <w:rPr>
          <w:rFonts w:ascii="Times New Roman" w:hAnsi="Times New Roman"/>
          <w:b/>
          <w:i/>
          <w:sz w:val="24"/>
          <w:szCs w:val="24"/>
          <w:lang w:val="en-IN"/>
        </w:rPr>
        <w:t>er</w:t>
      </w:r>
      <w:r w:rsidR="00BF0B86" w:rsidRPr="008855BD">
        <w:rPr>
          <w:rFonts w:ascii="Times New Roman" w:hAnsi="Times New Roman"/>
          <w:b/>
          <w:i/>
          <w:sz w:val="24"/>
          <w:szCs w:val="24"/>
          <w:lang w:val="en-IN"/>
        </w:rPr>
        <w:t xml:space="preserve"> should sign in each </w:t>
      </w:r>
      <w:r w:rsidR="00C5192E">
        <w:rPr>
          <w:rFonts w:ascii="Times New Roman" w:hAnsi="Times New Roman"/>
          <w:b/>
          <w:i/>
          <w:sz w:val="24"/>
          <w:szCs w:val="24"/>
          <w:lang w:val="en-IN"/>
        </w:rPr>
        <w:t xml:space="preserve">and every numbered </w:t>
      </w:r>
      <w:r w:rsidR="00BF0B86" w:rsidRPr="008855BD">
        <w:rPr>
          <w:rFonts w:ascii="Times New Roman" w:hAnsi="Times New Roman"/>
          <w:b/>
          <w:i/>
          <w:sz w:val="24"/>
          <w:szCs w:val="24"/>
          <w:lang w:val="en-IN"/>
        </w:rPr>
        <w:t>page</w:t>
      </w:r>
      <w:r w:rsidR="00C5192E">
        <w:rPr>
          <w:rFonts w:ascii="Times New Roman" w:hAnsi="Times New Roman"/>
          <w:b/>
          <w:i/>
          <w:sz w:val="24"/>
          <w:szCs w:val="24"/>
          <w:lang w:val="en-IN"/>
        </w:rPr>
        <w:t xml:space="preserve"> (</w:t>
      </w:r>
      <w:r w:rsidR="00B47014">
        <w:rPr>
          <w:rFonts w:ascii="Times New Roman" w:hAnsi="Times New Roman"/>
          <w:b/>
          <w:i/>
          <w:sz w:val="24"/>
          <w:szCs w:val="24"/>
          <w:lang w:val="en-IN"/>
        </w:rPr>
        <w:t>i.e. Blank</w:t>
      </w:r>
      <w:r w:rsidR="00C5192E">
        <w:rPr>
          <w:rFonts w:ascii="Times New Roman" w:hAnsi="Times New Roman"/>
          <w:b/>
          <w:i/>
          <w:sz w:val="24"/>
          <w:szCs w:val="24"/>
          <w:lang w:val="en-IN"/>
        </w:rPr>
        <w:t xml:space="preserve"> pages need not be signed)</w:t>
      </w:r>
      <w:r w:rsidR="00A63BBD">
        <w:rPr>
          <w:rFonts w:ascii="Times New Roman" w:hAnsi="Times New Roman"/>
          <w:b/>
          <w:i/>
          <w:sz w:val="24"/>
          <w:szCs w:val="24"/>
          <w:lang w:val="en-IN"/>
        </w:rPr>
        <w:t xml:space="preserve"> as a token of acceptance of each and every terms of the tender </w:t>
      </w:r>
      <w:r w:rsidR="00B47014">
        <w:rPr>
          <w:rFonts w:ascii="Times New Roman" w:hAnsi="Times New Roman"/>
          <w:b/>
          <w:i/>
          <w:sz w:val="24"/>
          <w:szCs w:val="24"/>
          <w:lang w:val="en-IN"/>
        </w:rPr>
        <w:t>document.</w:t>
      </w:r>
      <w:r w:rsidR="00B47014" w:rsidRPr="008855BD">
        <w:rPr>
          <w:rFonts w:ascii="Times New Roman" w:hAnsi="Times New Roman"/>
          <w:sz w:val="24"/>
          <w:szCs w:val="24"/>
          <w:lang w:val="en-IN"/>
        </w:rPr>
        <w:t xml:space="preserve"> The</w:t>
      </w:r>
      <w:r w:rsidRPr="008855BD">
        <w:rPr>
          <w:rFonts w:ascii="Times New Roman" w:hAnsi="Times New Roman"/>
          <w:sz w:val="24"/>
          <w:szCs w:val="24"/>
          <w:lang w:val="en-IN"/>
        </w:rPr>
        <w:t xml:space="preserve"> pages of the tender should be submitted in proper way in an organized manner</w:t>
      </w:r>
      <w:r w:rsidR="00B73FCC">
        <w:rPr>
          <w:rFonts w:ascii="Times New Roman" w:hAnsi="Times New Roman"/>
          <w:sz w:val="24"/>
          <w:szCs w:val="24"/>
          <w:lang w:val="en-IN"/>
        </w:rPr>
        <w:t>.</w:t>
      </w:r>
    </w:p>
    <w:p w14:paraId="1339D2FB" w14:textId="77777777" w:rsidR="00B73FCC" w:rsidRPr="00B73FCC" w:rsidRDefault="00B73FCC" w:rsidP="00B73FCC">
      <w:pPr>
        <w:pStyle w:val="ListParagraph"/>
        <w:spacing w:after="120"/>
        <w:jc w:val="both"/>
        <w:rPr>
          <w:rFonts w:ascii="Times New Roman" w:hAnsi="Times New Roman"/>
          <w:sz w:val="14"/>
          <w:szCs w:val="16"/>
          <w:lang w:val="en-IN"/>
        </w:rPr>
      </w:pPr>
    </w:p>
    <w:p w14:paraId="114B5CCD" w14:textId="77777777" w:rsidR="006804C4" w:rsidRPr="00A63BBD" w:rsidRDefault="002726F4" w:rsidP="006C2A55">
      <w:pPr>
        <w:pStyle w:val="ListParagraph"/>
        <w:numPr>
          <w:ilvl w:val="0"/>
          <w:numId w:val="1"/>
        </w:numPr>
        <w:spacing w:before="240" w:after="120"/>
        <w:ind w:hanging="540"/>
        <w:jc w:val="both"/>
        <w:rPr>
          <w:rFonts w:ascii="Times New Roman" w:hAnsi="Times New Roman"/>
          <w:sz w:val="24"/>
          <w:szCs w:val="24"/>
          <w:lang w:val="en-IN"/>
        </w:rPr>
      </w:pPr>
      <w:r>
        <w:rPr>
          <w:rFonts w:ascii="Times New Roman" w:hAnsi="Times New Roman"/>
          <w:sz w:val="24"/>
          <w:szCs w:val="24"/>
          <w:lang w:val="en-IN"/>
        </w:rPr>
        <w:t>The structure</w:t>
      </w:r>
      <w:r w:rsidR="006804C4" w:rsidRPr="008855BD">
        <w:rPr>
          <w:rFonts w:ascii="Times New Roman" w:hAnsi="Times New Roman"/>
          <w:sz w:val="24"/>
          <w:szCs w:val="24"/>
          <w:lang w:val="en-IN"/>
        </w:rPr>
        <w:t xml:space="preserve"> must be designed and planned </w:t>
      </w:r>
      <w:r w:rsidR="00D062BA">
        <w:rPr>
          <w:rFonts w:ascii="Times New Roman" w:hAnsi="Times New Roman"/>
          <w:sz w:val="24"/>
          <w:szCs w:val="24"/>
          <w:lang w:val="en-IN"/>
        </w:rPr>
        <w:t>as per relevant</w:t>
      </w:r>
      <w:r w:rsidR="006C2A55">
        <w:rPr>
          <w:rFonts w:ascii="Times New Roman" w:hAnsi="Times New Roman"/>
          <w:sz w:val="24"/>
          <w:szCs w:val="24"/>
          <w:lang w:val="en-IN"/>
        </w:rPr>
        <w:t xml:space="preserve"> code of practice</w:t>
      </w:r>
      <w:r w:rsidR="00F25680" w:rsidRPr="008855BD">
        <w:rPr>
          <w:rFonts w:ascii="Times New Roman" w:hAnsi="Times New Roman"/>
          <w:sz w:val="24"/>
          <w:szCs w:val="24"/>
          <w:lang w:val="en-IN"/>
        </w:rPr>
        <w:t xml:space="preserve">. </w:t>
      </w:r>
      <w:r w:rsidR="006804C4" w:rsidRPr="008855BD">
        <w:rPr>
          <w:rFonts w:ascii="Times New Roman" w:hAnsi="Times New Roman"/>
          <w:sz w:val="24"/>
          <w:szCs w:val="24"/>
          <w:lang w:val="en-IN"/>
        </w:rPr>
        <w:t xml:space="preserve">Planning and design should be done showing </w:t>
      </w:r>
      <w:r w:rsidR="006C2A55">
        <w:rPr>
          <w:rFonts w:ascii="Times New Roman" w:hAnsi="Times New Roman"/>
          <w:sz w:val="24"/>
          <w:szCs w:val="24"/>
          <w:lang w:val="en-IN"/>
        </w:rPr>
        <w:t>all dimensions.</w:t>
      </w:r>
    </w:p>
    <w:p w14:paraId="1333EAC2" w14:textId="77777777" w:rsidR="005B1574" w:rsidRPr="00B73FCC" w:rsidRDefault="005B1574" w:rsidP="005B1574">
      <w:pPr>
        <w:pStyle w:val="ListParagraph"/>
        <w:tabs>
          <w:tab w:val="left" w:pos="1350"/>
        </w:tabs>
        <w:spacing w:before="200"/>
        <w:ind w:left="1800"/>
        <w:rPr>
          <w:rFonts w:ascii="Times New Roman" w:hAnsi="Times New Roman"/>
          <w:sz w:val="16"/>
          <w:szCs w:val="16"/>
          <w:lang w:val="en-IN"/>
        </w:rPr>
      </w:pPr>
    </w:p>
    <w:p w14:paraId="49C1D67D" w14:textId="4D28A88B" w:rsidR="006804C4" w:rsidRPr="008855BD" w:rsidRDefault="006804C4" w:rsidP="008855BD">
      <w:pPr>
        <w:pStyle w:val="ListParagraph"/>
        <w:numPr>
          <w:ilvl w:val="0"/>
          <w:numId w:val="1"/>
        </w:numPr>
        <w:tabs>
          <w:tab w:val="left" w:pos="1418"/>
        </w:tabs>
        <w:spacing w:before="200"/>
        <w:rPr>
          <w:rFonts w:ascii="Times New Roman" w:hAnsi="Times New Roman"/>
          <w:sz w:val="24"/>
          <w:szCs w:val="24"/>
          <w:lang w:val="en-IN"/>
        </w:rPr>
      </w:pPr>
      <w:r w:rsidRPr="008855BD">
        <w:rPr>
          <w:rFonts w:ascii="Times New Roman" w:hAnsi="Times New Roman"/>
          <w:sz w:val="24"/>
          <w:szCs w:val="24"/>
          <w:lang w:val="en-IN"/>
        </w:rPr>
        <w:t xml:space="preserve">The </w:t>
      </w:r>
      <w:r w:rsidR="00B80F83">
        <w:rPr>
          <w:rFonts w:ascii="Times New Roman" w:hAnsi="Times New Roman"/>
          <w:sz w:val="24"/>
          <w:szCs w:val="24"/>
          <w:lang w:val="en-IN"/>
        </w:rPr>
        <w:t>t</w:t>
      </w:r>
      <w:r w:rsidRPr="008855BD">
        <w:rPr>
          <w:rFonts w:ascii="Times New Roman" w:hAnsi="Times New Roman"/>
          <w:sz w:val="24"/>
          <w:szCs w:val="24"/>
          <w:lang w:val="en-IN"/>
        </w:rPr>
        <w:t xml:space="preserve">enderer must submit the </w:t>
      </w:r>
      <w:r w:rsidR="00B80F83">
        <w:rPr>
          <w:rFonts w:ascii="Times New Roman" w:hAnsi="Times New Roman"/>
          <w:sz w:val="24"/>
          <w:szCs w:val="24"/>
          <w:lang w:val="en-IN"/>
        </w:rPr>
        <w:t>d</w:t>
      </w:r>
      <w:r w:rsidRPr="008855BD">
        <w:rPr>
          <w:rFonts w:ascii="Times New Roman" w:hAnsi="Times New Roman"/>
          <w:sz w:val="24"/>
          <w:szCs w:val="24"/>
          <w:lang w:val="en-IN"/>
        </w:rPr>
        <w:t>esign in binding clearly sh</w:t>
      </w:r>
      <w:r w:rsidR="002726F4">
        <w:rPr>
          <w:rFonts w:ascii="Times New Roman" w:hAnsi="Times New Roman"/>
          <w:sz w:val="24"/>
          <w:szCs w:val="24"/>
          <w:lang w:val="en-IN"/>
        </w:rPr>
        <w:t>owing all the design parameters</w:t>
      </w:r>
      <w:r w:rsidR="00B80F83">
        <w:rPr>
          <w:rFonts w:ascii="Times New Roman" w:hAnsi="Times New Roman"/>
          <w:sz w:val="24"/>
          <w:szCs w:val="24"/>
        </w:rPr>
        <w:t xml:space="preserve">. </w:t>
      </w:r>
      <w:r w:rsidRPr="008855BD">
        <w:rPr>
          <w:rFonts w:ascii="Times New Roman" w:hAnsi="Times New Roman"/>
          <w:sz w:val="24"/>
          <w:szCs w:val="24"/>
        </w:rPr>
        <w:t>The</w:t>
      </w:r>
      <w:r w:rsidRPr="008855BD">
        <w:rPr>
          <w:rFonts w:ascii="Times New Roman" w:hAnsi="Times New Roman"/>
          <w:sz w:val="24"/>
          <w:szCs w:val="24"/>
          <w:lang w:val="en-IN"/>
        </w:rPr>
        <w:t xml:space="preserve"> </w:t>
      </w:r>
      <w:r w:rsidR="00A265B4">
        <w:rPr>
          <w:rFonts w:ascii="Times New Roman" w:hAnsi="Times New Roman"/>
          <w:sz w:val="24"/>
          <w:szCs w:val="24"/>
          <w:lang w:val="en-IN"/>
        </w:rPr>
        <w:t xml:space="preserve">deign should be considering all possible loads for tensile and compressive site of the structure. The </w:t>
      </w:r>
      <w:r w:rsidRPr="008855BD">
        <w:rPr>
          <w:rFonts w:ascii="Times New Roman" w:hAnsi="Times New Roman"/>
          <w:sz w:val="24"/>
          <w:szCs w:val="24"/>
          <w:lang w:val="en-IN"/>
        </w:rPr>
        <w:t>check list will be:</w:t>
      </w:r>
    </w:p>
    <w:p w14:paraId="2C4E543A" w14:textId="77777777" w:rsidR="00B80F83" w:rsidRDefault="00293487" w:rsidP="002A620B">
      <w:pPr>
        <w:pStyle w:val="ListParagraph"/>
        <w:numPr>
          <w:ilvl w:val="1"/>
          <w:numId w:val="15"/>
        </w:numPr>
        <w:spacing w:after="0"/>
        <w:jc w:val="both"/>
        <w:rPr>
          <w:rFonts w:ascii="Times New Roman" w:hAnsi="Times New Roman"/>
          <w:sz w:val="24"/>
          <w:szCs w:val="24"/>
          <w:lang w:val="en-IN"/>
        </w:rPr>
      </w:pPr>
      <w:r>
        <w:rPr>
          <w:rFonts w:ascii="Times New Roman" w:hAnsi="Times New Roman"/>
          <w:sz w:val="24"/>
          <w:szCs w:val="24"/>
          <w:lang w:val="en-IN"/>
        </w:rPr>
        <w:t>3-D drawing.</w:t>
      </w:r>
    </w:p>
    <w:p w14:paraId="5401EE3D" w14:textId="77777777" w:rsidR="00FB15DB" w:rsidRDefault="006C226F" w:rsidP="002A620B">
      <w:pPr>
        <w:pStyle w:val="ListParagraph"/>
        <w:numPr>
          <w:ilvl w:val="1"/>
          <w:numId w:val="15"/>
        </w:numPr>
        <w:spacing w:after="0"/>
        <w:jc w:val="both"/>
        <w:rPr>
          <w:rFonts w:ascii="Times New Roman" w:hAnsi="Times New Roman"/>
          <w:sz w:val="24"/>
          <w:szCs w:val="24"/>
          <w:lang w:val="en-IN"/>
        </w:rPr>
      </w:pPr>
      <w:r>
        <w:rPr>
          <w:rFonts w:ascii="Times New Roman" w:hAnsi="Times New Roman"/>
          <w:sz w:val="24"/>
          <w:szCs w:val="24"/>
          <w:lang w:val="en-IN"/>
        </w:rPr>
        <w:t xml:space="preserve">Structurer design showing wall </w:t>
      </w:r>
      <w:proofErr w:type="spellStart"/>
      <w:proofErr w:type="gramStart"/>
      <w:r>
        <w:rPr>
          <w:rFonts w:ascii="Times New Roman" w:hAnsi="Times New Roman"/>
          <w:sz w:val="24"/>
          <w:szCs w:val="24"/>
          <w:lang w:val="en-IN"/>
        </w:rPr>
        <w:t>thickness,reinforcement</w:t>
      </w:r>
      <w:proofErr w:type="spellEnd"/>
      <w:proofErr w:type="gramEnd"/>
      <w:r>
        <w:rPr>
          <w:rFonts w:ascii="Times New Roman" w:hAnsi="Times New Roman"/>
          <w:sz w:val="24"/>
          <w:szCs w:val="24"/>
          <w:lang w:val="en-IN"/>
        </w:rPr>
        <w:t xml:space="preserve"> size and spacing etc.</w:t>
      </w:r>
    </w:p>
    <w:p w14:paraId="691D8AB3" w14:textId="77777777" w:rsidR="00FB15DB" w:rsidRPr="00E87225" w:rsidRDefault="006C226F" w:rsidP="002A620B">
      <w:pPr>
        <w:pStyle w:val="ListParagraph"/>
        <w:numPr>
          <w:ilvl w:val="1"/>
          <w:numId w:val="15"/>
        </w:numPr>
        <w:spacing w:after="0"/>
        <w:jc w:val="both"/>
        <w:rPr>
          <w:rFonts w:ascii="Times New Roman" w:hAnsi="Times New Roman"/>
          <w:sz w:val="24"/>
          <w:szCs w:val="24"/>
          <w:lang w:val="en-IN"/>
        </w:rPr>
      </w:pPr>
      <w:r>
        <w:rPr>
          <w:rFonts w:ascii="Times New Roman" w:hAnsi="Times New Roman"/>
          <w:sz w:val="24"/>
          <w:szCs w:val="24"/>
          <w:lang w:val="en-IN"/>
        </w:rPr>
        <w:t>Structurer drawing`</w:t>
      </w:r>
    </w:p>
    <w:p w14:paraId="2D5EEE7D" w14:textId="77777777" w:rsidR="00103A91" w:rsidRDefault="006C226F" w:rsidP="002A620B">
      <w:pPr>
        <w:pStyle w:val="ListParagraph"/>
        <w:numPr>
          <w:ilvl w:val="1"/>
          <w:numId w:val="15"/>
        </w:numPr>
        <w:spacing w:after="0"/>
        <w:jc w:val="both"/>
        <w:rPr>
          <w:rFonts w:ascii="Times New Roman" w:hAnsi="Times New Roman"/>
          <w:sz w:val="24"/>
          <w:szCs w:val="24"/>
          <w:lang w:val="en-IN"/>
        </w:rPr>
      </w:pPr>
      <w:proofErr w:type="spellStart"/>
      <w:r>
        <w:rPr>
          <w:rFonts w:ascii="Times New Roman" w:hAnsi="Times New Roman"/>
          <w:sz w:val="24"/>
          <w:szCs w:val="24"/>
          <w:lang w:val="en-IN"/>
        </w:rPr>
        <w:t>Architechturer</w:t>
      </w:r>
      <w:proofErr w:type="spellEnd"/>
      <w:r>
        <w:rPr>
          <w:rFonts w:ascii="Times New Roman" w:hAnsi="Times New Roman"/>
          <w:sz w:val="24"/>
          <w:szCs w:val="24"/>
          <w:lang w:val="en-IN"/>
        </w:rPr>
        <w:t xml:space="preserve"> </w:t>
      </w:r>
      <w:proofErr w:type="gramStart"/>
      <w:r>
        <w:rPr>
          <w:rFonts w:ascii="Times New Roman" w:hAnsi="Times New Roman"/>
          <w:sz w:val="24"/>
          <w:szCs w:val="24"/>
          <w:lang w:val="en-IN"/>
        </w:rPr>
        <w:t>drawing(</w:t>
      </w:r>
      <w:proofErr w:type="spellStart"/>
      <w:proofErr w:type="gramEnd"/>
      <w:r>
        <w:rPr>
          <w:rFonts w:ascii="Times New Roman" w:hAnsi="Times New Roman"/>
          <w:sz w:val="24"/>
          <w:szCs w:val="24"/>
          <w:lang w:val="en-IN"/>
        </w:rPr>
        <w:t>plan,section</w:t>
      </w:r>
      <w:proofErr w:type="spellEnd"/>
      <w:r>
        <w:rPr>
          <w:rFonts w:ascii="Times New Roman" w:hAnsi="Times New Roman"/>
          <w:sz w:val="24"/>
          <w:szCs w:val="24"/>
          <w:lang w:val="en-IN"/>
        </w:rPr>
        <w:t xml:space="preserve"> etc.)</w:t>
      </w:r>
    </w:p>
    <w:p w14:paraId="2DEFF5BF" w14:textId="2BD6C339" w:rsidR="002726F4" w:rsidRDefault="002726F4" w:rsidP="002A620B">
      <w:pPr>
        <w:pStyle w:val="ListParagraph"/>
        <w:numPr>
          <w:ilvl w:val="1"/>
          <w:numId w:val="15"/>
        </w:numPr>
        <w:spacing w:after="0"/>
        <w:jc w:val="both"/>
        <w:rPr>
          <w:rFonts w:ascii="Times New Roman" w:hAnsi="Times New Roman"/>
          <w:sz w:val="24"/>
          <w:szCs w:val="24"/>
          <w:lang w:val="en-IN"/>
        </w:rPr>
      </w:pPr>
      <w:r>
        <w:rPr>
          <w:rFonts w:ascii="Times New Roman" w:hAnsi="Times New Roman"/>
          <w:sz w:val="24"/>
          <w:szCs w:val="24"/>
          <w:lang w:val="en-IN"/>
        </w:rPr>
        <w:t>Standard Code of Practice</w:t>
      </w:r>
      <w:r w:rsidR="00D062BA">
        <w:rPr>
          <w:rFonts w:ascii="Times New Roman" w:hAnsi="Times New Roman"/>
          <w:sz w:val="24"/>
          <w:szCs w:val="24"/>
          <w:lang w:val="en-IN"/>
        </w:rPr>
        <w:t xml:space="preserve"> used</w:t>
      </w:r>
    </w:p>
    <w:p w14:paraId="690C3CAB" w14:textId="59457441" w:rsidR="00A265B4" w:rsidRPr="00E87225" w:rsidRDefault="00A265B4" w:rsidP="002A620B">
      <w:pPr>
        <w:pStyle w:val="ListParagraph"/>
        <w:numPr>
          <w:ilvl w:val="1"/>
          <w:numId w:val="15"/>
        </w:numPr>
        <w:spacing w:after="0"/>
        <w:jc w:val="both"/>
        <w:rPr>
          <w:rFonts w:ascii="Times New Roman" w:hAnsi="Times New Roman"/>
          <w:sz w:val="24"/>
          <w:szCs w:val="24"/>
          <w:lang w:val="en-IN"/>
        </w:rPr>
      </w:pPr>
      <w:r>
        <w:rPr>
          <w:rFonts w:ascii="Times New Roman" w:hAnsi="Times New Roman"/>
          <w:sz w:val="24"/>
          <w:szCs w:val="24"/>
          <w:lang w:val="en-IN"/>
        </w:rPr>
        <w:t>Design lifespan should be shown.</w:t>
      </w:r>
    </w:p>
    <w:p w14:paraId="69B36D09" w14:textId="77777777" w:rsidR="008855BD" w:rsidRPr="006C2A55" w:rsidRDefault="006804C4" w:rsidP="006C2A55">
      <w:pPr>
        <w:spacing w:after="0"/>
        <w:jc w:val="both"/>
        <w:rPr>
          <w:rFonts w:ascii="Times New Roman" w:hAnsi="Times New Roman"/>
          <w:sz w:val="24"/>
          <w:szCs w:val="24"/>
          <w:lang w:val="en-IN"/>
        </w:rPr>
      </w:pPr>
      <w:r w:rsidRPr="006C2A55">
        <w:rPr>
          <w:rFonts w:ascii="Times New Roman" w:hAnsi="Times New Roman"/>
          <w:sz w:val="24"/>
          <w:szCs w:val="24"/>
          <w:lang w:val="en-IN"/>
        </w:rPr>
        <w:lastRenderedPageBreak/>
        <w:tab/>
      </w:r>
      <w:r w:rsidRPr="006C2A55">
        <w:rPr>
          <w:rFonts w:ascii="Times New Roman" w:hAnsi="Times New Roman"/>
          <w:sz w:val="24"/>
          <w:szCs w:val="24"/>
          <w:lang w:val="en-IN"/>
        </w:rPr>
        <w:tab/>
      </w:r>
    </w:p>
    <w:p w14:paraId="236AEB81" w14:textId="77777777" w:rsidR="005D144A" w:rsidRPr="008855BD" w:rsidRDefault="00177CBB" w:rsidP="00177CBB">
      <w:pPr>
        <w:pStyle w:val="Nospecing"/>
        <w:numPr>
          <w:ilvl w:val="0"/>
          <w:numId w:val="1"/>
        </w:numPr>
        <w:spacing w:after="240" w:line="276" w:lineRule="auto"/>
        <w:ind w:hanging="540"/>
        <w:rPr>
          <w:rFonts w:ascii="Times New Roman" w:hAnsi="Times New Roman" w:cs="Times New Roman"/>
          <w:b w:val="0"/>
          <w:bCs w:val="0"/>
        </w:rPr>
      </w:pPr>
      <w:r>
        <w:rPr>
          <w:rFonts w:ascii="Times New Roman" w:hAnsi="Times New Roman"/>
          <w:b w:val="0"/>
        </w:rPr>
        <w:t>S</w:t>
      </w:r>
      <w:r w:rsidR="00791FA3" w:rsidRPr="008855BD">
        <w:rPr>
          <w:rFonts w:ascii="Times New Roman" w:hAnsi="Times New Roman"/>
          <w:b w:val="0"/>
        </w:rPr>
        <w:t>uccessful tenderer</w:t>
      </w:r>
      <w:r w:rsidR="006804C4" w:rsidRPr="008855BD">
        <w:rPr>
          <w:rFonts w:ascii="Times New Roman" w:hAnsi="Times New Roman"/>
          <w:b w:val="0"/>
        </w:rPr>
        <w:t xml:space="preserve"> shall be responsible for </w:t>
      </w:r>
      <w:r w:rsidR="00951585">
        <w:rPr>
          <w:rFonts w:ascii="Times New Roman" w:hAnsi="Times New Roman"/>
          <w:b w:val="0"/>
        </w:rPr>
        <w:t xml:space="preserve">providing, </w:t>
      </w:r>
      <w:r w:rsidR="006804C4" w:rsidRPr="008855BD">
        <w:rPr>
          <w:rFonts w:ascii="Times New Roman" w:hAnsi="Times New Roman"/>
          <w:b w:val="0"/>
        </w:rPr>
        <w:t>arranging and maintaining all materials, tools &amp; plants, water, electricity access, facilities</w:t>
      </w:r>
      <w:r>
        <w:rPr>
          <w:rFonts w:ascii="Times New Roman" w:hAnsi="Times New Roman"/>
          <w:b w:val="0"/>
        </w:rPr>
        <w:t xml:space="preserve">, </w:t>
      </w:r>
      <w:proofErr w:type="spellStart"/>
      <w:r>
        <w:rPr>
          <w:rFonts w:ascii="Times New Roman" w:hAnsi="Times New Roman"/>
          <w:b w:val="0"/>
        </w:rPr>
        <w:t>etc</w:t>
      </w:r>
      <w:proofErr w:type="spellEnd"/>
      <w:r w:rsidR="006C226F">
        <w:rPr>
          <w:rFonts w:ascii="Times New Roman" w:hAnsi="Times New Roman"/>
          <w:b w:val="0"/>
        </w:rPr>
        <w:t xml:space="preserve"> </w:t>
      </w:r>
      <w:r w:rsidR="00951585" w:rsidRPr="008855BD">
        <w:rPr>
          <w:rFonts w:ascii="Times New Roman" w:hAnsi="Times New Roman"/>
          <w:b w:val="0"/>
        </w:rPr>
        <w:t xml:space="preserve">at his own cost </w:t>
      </w:r>
      <w:r w:rsidR="006804C4" w:rsidRPr="008855BD">
        <w:rPr>
          <w:rFonts w:ascii="Times New Roman" w:hAnsi="Times New Roman"/>
          <w:b w:val="0"/>
        </w:rPr>
        <w:t>for workers and all other services required for executing the work unless otherwise specifically provided for in the contract documents.</w:t>
      </w:r>
    </w:p>
    <w:p w14:paraId="57D989A8" w14:textId="77777777" w:rsidR="005D144A" w:rsidRPr="005D144A" w:rsidRDefault="006C2A55" w:rsidP="001171CA">
      <w:pPr>
        <w:widowControl w:val="0"/>
        <w:numPr>
          <w:ilvl w:val="0"/>
          <w:numId w:val="1"/>
        </w:numPr>
        <w:autoSpaceDE w:val="0"/>
        <w:autoSpaceDN w:val="0"/>
        <w:adjustRightInd w:val="0"/>
        <w:spacing w:before="199" w:after="120"/>
        <w:ind w:hanging="540"/>
        <w:jc w:val="both"/>
        <w:rPr>
          <w:rFonts w:ascii="Times New Roman" w:hAnsi="Times New Roman"/>
          <w:b/>
          <w:color w:val="000000"/>
          <w:spacing w:val="-2"/>
          <w:sz w:val="24"/>
          <w:szCs w:val="24"/>
          <w:lang w:val="en-IN"/>
        </w:rPr>
      </w:pPr>
      <w:r>
        <w:rPr>
          <w:rFonts w:ascii="Times New Roman" w:hAnsi="Times New Roman"/>
          <w:sz w:val="24"/>
          <w:szCs w:val="24"/>
          <w:lang w:val="en-IN"/>
        </w:rPr>
        <w:t>The structure must be</w:t>
      </w:r>
      <w:r w:rsidR="006804C4" w:rsidRPr="005D144A">
        <w:rPr>
          <w:rFonts w:ascii="Times New Roman" w:hAnsi="Times New Roman"/>
          <w:sz w:val="24"/>
          <w:szCs w:val="24"/>
          <w:lang w:val="en-IN"/>
        </w:rPr>
        <w:t xml:space="preserve"> </w:t>
      </w:r>
      <w:r>
        <w:rPr>
          <w:rFonts w:ascii="Times New Roman" w:hAnsi="Times New Roman"/>
          <w:sz w:val="24"/>
          <w:szCs w:val="24"/>
          <w:lang w:val="en-IN"/>
        </w:rPr>
        <w:t>Water retaining structure</w:t>
      </w:r>
      <w:r w:rsidR="006804C4" w:rsidRPr="005D144A">
        <w:rPr>
          <w:rFonts w:ascii="Times New Roman" w:hAnsi="Times New Roman"/>
          <w:sz w:val="24"/>
          <w:szCs w:val="24"/>
          <w:lang w:val="en-IN"/>
        </w:rPr>
        <w:t>.</w:t>
      </w:r>
    </w:p>
    <w:p w14:paraId="67B45D1B" w14:textId="77777777" w:rsidR="00C9763D" w:rsidRPr="006C2A55" w:rsidRDefault="0092398C" w:rsidP="006C2A55">
      <w:pPr>
        <w:widowControl w:val="0"/>
        <w:numPr>
          <w:ilvl w:val="0"/>
          <w:numId w:val="1"/>
        </w:numPr>
        <w:autoSpaceDE w:val="0"/>
        <w:autoSpaceDN w:val="0"/>
        <w:adjustRightInd w:val="0"/>
        <w:spacing w:before="199" w:after="120"/>
        <w:ind w:hanging="540"/>
        <w:jc w:val="both"/>
        <w:rPr>
          <w:rFonts w:ascii="Times New Roman" w:hAnsi="Times New Roman"/>
          <w:b/>
          <w:color w:val="000000"/>
          <w:spacing w:val="-2"/>
          <w:sz w:val="24"/>
          <w:szCs w:val="24"/>
          <w:lang w:val="en-IN"/>
        </w:rPr>
      </w:pPr>
      <w:r w:rsidRPr="000C59FB">
        <w:rPr>
          <w:rFonts w:ascii="Times New Roman" w:hAnsi="Times New Roman"/>
          <w:bCs/>
          <w:color w:val="000000"/>
          <w:w w:val="103"/>
          <w:sz w:val="24"/>
          <w:szCs w:val="24"/>
          <w:lang w:val="en-IN"/>
        </w:rPr>
        <w:t xml:space="preserve">The date of starting the work will be </w:t>
      </w:r>
      <w:r w:rsidR="006C226F">
        <w:rPr>
          <w:rFonts w:ascii="Times New Roman" w:hAnsi="Times New Roman"/>
          <w:bCs/>
          <w:color w:val="000000"/>
          <w:w w:val="103"/>
          <w:sz w:val="24"/>
          <w:szCs w:val="24"/>
          <w:lang w:val="en-IN"/>
        </w:rPr>
        <w:t xml:space="preserve">within </w:t>
      </w:r>
      <w:r w:rsidR="007B0B3C" w:rsidRPr="000C59FB">
        <w:rPr>
          <w:rFonts w:ascii="Times New Roman" w:hAnsi="Times New Roman"/>
          <w:bCs/>
          <w:color w:val="000000"/>
          <w:w w:val="103"/>
          <w:sz w:val="24"/>
          <w:szCs w:val="24"/>
          <w:lang w:val="en-IN"/>
        </w:rPr>
        <w:t>15</w:t>
      </w:r>
      <w:r w:rsidRPr="000C59FB">
        <w:rPr>
          <w:rFonts w:ascii="Times New Roman" w:hAnsi="Times New Roman"/>
          <w:bCs/>
          <w:color w:val="000000"/>
          <w:w w:val="103"/>
          <w:sz w:val="24"/>
          <w:szCs w:val="24"/>
          <w:lang w:val="en-IN"/>
        </w:rPr>
        <w:t xml:space="preserve"> days from the date of signing agreement. Contract </w:t>
      </w:r>
      <w:r w:rsidR="000C59FB">
        <w:rPr>
          <w:rFonts w:ascii="Times New Roman" w:hAnsi="Times New Roman"/>
          <w:bCs/>
          <w:color w:val="000000"/>
          <w:w w:val="103"/>
          <w:sz w:val="24"/>
          <w:szCs w:val="24"/>
          <w:lang w:val="en-IN"/>
        </w:rPr>
        <w:t>a</w:t>
      </w:r>
      <w:r w:rsidRPr="000C59FB">
        <w:rPr>
          <w:rFonts w:ascii="Times New Roman" w:hAnsi="Times New Roman"/>
          <w:bCs/>
          <w:color w:val="000000"/>
          <w:w w:val="103"/>
          <w:sz w:val="24"/>
          <w:szCs w:val="24"/>
          <w:lang w:val="en-IN"/>
        </w:rPr>
        <w:t>greement sh</w:t>
      </w:r>
      <w:r w:rsidR="000C59FB">
        <w:rPr>
          <w:rFonts w:ascii="Times New Roman" w:hAnsi="Times New Roman"/>
          <w:bCs/>
          <w:color w:val="000000"/>
          <w:w w:val="103"/>
          <w:sz w:val="24"/>
          <w:szCs w:val="24"/>
          <w:lang w:val="en-IN"/>
        </w:rPr>
        <w:t>all</w:t>
      </w:r>
      <w:r w:rsidRPr="000C59FB">
        <w:rPr>
          <w:rFonts w:ascii="Times New Roman" w:hAnsi="Times New Roman"/>
          <w:bCs/>
          <w:color w:val="000000"/>
          <w:w w:val="103"/>
          <w:sz w:val="24"/>
          <w:szCs w:val="24"/>
          <w:lang w:val="en-IN"/>
        </w:rPr>
        <w:t xml:space="preserve"> be signed within 10 days from issue of LOI</w:t>
      </w:r>
      <w:r w:rsidRPr="000C59FB">
        <w:rPr>
          <w:rFonts w:ascii="Times New Roman" w:hAnsi="Times New Roman"/>
          <w:b/>
          <w:bCs/>
          <w:color w:val="000000"/>
          <w:spacing w:val="-2"/>
          <w:w w:val="103"/>
          <w:sz w:val="24"/>
          <w:szCs w:val="24"/>
          <w:lang w:val="en-IN"/>
        </w:rPr>
        <w:t>.</w:t>
      </w:r>
    </w:p>
    <w:p w14:paraId="0D64B52B" w14:textId="77777777" w:rsidR="00586755" w:rsidRDefault="00586755" w:rsidP="00B47014">
      <w:pPr>
        <w:pStyle w:val="ListParagraph"/>
        <w:widowControl w:val="0"/>
        <w:autoSpaceDE w:val="0"/>
        <w:autoSpaceDN w:val="0"/>
        <w:adjustRightInd w:val="0"/>
        <w:spacing w:before="45" w:after="120"/>
        <w:ind w:left="1440"/>
        <w:rPr>
          <w:rFonts w:ascii="Times New Roman" w:hAnsi="Times New Roman"/>
          <w:color w:val="000000"/>
          <w:spacing w:val="-1"/>
          <w:sz w:val="24"/>
          <w:szCs w:val="24"/>
          <w:lang w:val="en-IN"/>
        </w:rPr>
      </w:pPr>
    </w:p>
    <w:p w14:paraId="6B86FCB9" w14:textId="77777777" w:rsidR="00C9763D" w:rsidRPr="00E87225" w:rsidRDefault="00095A00" w:rsidP="001171CA">
      <w:pPr>
        <w:pStyle w:val="ListParagraph"/>
        <w:widowControl w:val="0"/>
        <w:numPr>
          <w:ilvl w:val="0"/>
          <w:numId w:val="1"/>
        </w:numPr>
        <w:autoSpaceDE w:val="0"/>
        <w:autoSpaceDN w:val="0"/>
        <w:adjustRightInd w:val="0"/>
        <w:spacing w:before="45" w:after="120"/>
        <w:ind w:hanging="540"/>
        <w:rPr>
          <w:rFonts w:ascii="Times New Roman" w:hAnsi="Times New Roman"/>
          <w:b/>
          <w:color w:val="000000"/>
          <w:spacing w:val="-1"/>
          <w:sz w:val="24"/>
          <w:szCs w:val="24"/>
          <w:lang w:val="en-IN"/>
        </w:rPr>
      </w:pPr>
      <w:r w:rsidRPr="00E87225">
        <w:rPr>
          <w:rFonts w:ascii="Times New Roman" w:hAnsi="Times New Roman"/>
          <w:b/>
          <w:color w:val="000000"/>
          <w:spacing w:val="-1"/>
          <w:sz w:val="24"/>
          <w:szCs w:val="24"/>
          <w:lang w:val="en-IN"/>
        </w:rPr>
        <w:t>Warranty:</w:t>
      </w:r>
    </w:p>
    <w:p w14:paraId="349A37B3" w14:textId="77777777" w:rsidR="005D144A" w:rsidRDefault="006C2A55" w:rsidP="00E4091C">
      <w:pPr>
        <w:pStyle w:val="ListParagraph"/>
        <w:widowControl w:val="0"/>
        <w:numPr>
          <w:ilvl w:val="1"/>
          <w:numId w:val="1"/>
        </w:numPr>
        <w:autoSpaceDE w:val="0"/>
        <w:autoSpaceDN w:val="0"/>
        <w:adjustRightInd w:val="0"/>
        <w:spacing w:before="45" w:after="120"/>
        <w:ind w:left="1440"/>
        <w:jc w:val="both"/>
        <w:rPr>
          <w:rFonts w:ascii="Times New Roman" w:hAnsi="Times New Roman"/>
          <w:color w:val="000000"/>
          <w:spacing w:val="-1"/>
          <w:sz w:val="24"/>
          <w:szCs w:val="24"/>
          <w:lang w:val="en-IN"/>
        </w:rPr>
      </w:pPr>
      <w:r>
        <w:rPr>
          <w:rFonts w:ascii="Times New Roman" w:hAnsi="Times New Roman"/>
          <w:color w:val="000000"/>
          <w:spacing w:val="-1"/>
          <w:sz w:val="24"/>
          <w:szCs w:val="24"/>
          <w:lang w:val="en-IN"/>
        </w:rPr>
        <w:t xml:space="preserve">The structure must not </w:t>
      </w:r>
      <w:r w:rsidR="00E847F4">
        <w:rPr>
          <w:rFonts w:ascii="Times New Roman" w:hAnsi="Times New Roman"/>
          <w:color w:val="000000"/>
          <w:spacing w:val="-1"/>
          <w:sz w:val="24"/>
          <w:szCs w:val="24"/>
          <w:lang w:val="en-IN"/>
        </w:rPr>
        <w:t>leakage of water for test period</w:t>
      </w:r>
      <w:r w:rsidR="00095A00" w:rsidRPr="005D144A">
        <w:rPr>
          <w:rFonts w:ascii="Times New Roman" w:hAnsi="Times New Roman"/>
          <w:color w:val="000000"/>
          <w:spacing w:val="-1"/>
          <w:sz w:val="24"/>
          <w:szCs w:val="24"/>
          <w:lang w:val="en-IN"/>
        </w:rPr>
        <w:t>.</w:t>
      </w:r>
    </w:p>
    <w:p w14:paraId="1B57967C" w14:textId="77777777" w:rsidR="005D144A" w:rsidRPr="005D144A" w:rsidRDefault="00E847F4" w:rsidP="008855BD">
      <w:pPr>
        <w:pStyle w:val="ListParagraph"/>
        <w:widowControl w:val="0"/>
        <w:numPr>
          <w:ilvl w:val="1"/>
          <w:numId w:val="1"/>
        </w:numPr>
        <w:autoSpaceDE w:val="0"/>
        <w:autoSpaceDN w:val="0"/>
        <w:adjustRightInd w:val="0"/>
        <w:spacing w:before="45" w:after="120"/>
        <w:ind w:left="1440"/>
        <w:jc w:val="both"/>
        <w:rPr>
          <w:rFonts w:ascii="Times New Roman" w:hAnsi="Times New Roman"/>
          <w:color w:val="000000"/>
          <w:spacing w:val="-1"/>
          <w:sz w:val="24"/>
          <w:szCs w:val="24"/>
          <w:lang w:val="en-IN"/>
        </w:rPr>
      </w:pPr>
      <w:r>
        <w:rPr>
          <w:rFonts w:ascii="Times New Roman" w:hAnsi="Times New Roman"/>
          <w:color w:val="000000"/>
          <w:spacing w:val="-1"/>
          <w:sz w:val="24"/>
          <w:szCs w:val="24"/>
          <w:lang w:val="en-IN"/>
        </w:rPr>
        <w:t xml:space="preserve">The structure must be earthquake resistance structure as per relevant code of </w:t>
      </w:r>
      <w:proofErr w:type="gramStart"/>
      <w:r>
        <w:rPr>
          <w:rFonts w:ascii="Times New Roman" w:hAnsi="Times New Roman"/>
          <w:color w:val="000000"/>
          <w:spacing w:val="-1"/>
          <w:sz w:val="24"/>
          <w:szCs w:val="24"/>
          <w:lang w:val="en-IN"/>
        </w:rPr>
        <w:t>practice.</w:t>
      </w:r>
      <w:r w:rsidR="007A1132" w:rsidRPr="005D144A">
        <w:rPr>
          <w:rFonts w:ascii="Times New Roman" w:hAnsi="Times New Roman"/>
          <w:color w:val="000000"/>
          <w:spacing w:val="-1"/>
          <w:sz w:val="24"/>
          <w:szCs w:val="24"/>
          <w:lang w:val="en-IN"/>
        </w:rPr>
        <w:t>.</w:t>
      </w:r>
      <w:proofErr w:type="gramEnd"/>
    </w:p>
    <w:p w14:paraId="0A34DF54" w14:textId="77777777" w:rsidR="005D144A" w:rsidRPr="005D144A" w:rsidRDefault="00EE27A6" w:rsidP="008855BD">
      <w:pPr>
        <w:pStyle w:val="ListParagraph"/>
        <w:widowControl w:val="0"/>
        <w:numPr>
          <w:ilvl w:val="1"/>
          <w:numId w:val="1"/>
        </w:numPr>
        <w:autoSpaceDE w:val="0"/>
        <w:autoSpaceDN w:val="0"/>
        <w:adjustRightInd w:val="0"/>
        <w:spacing w:before="45" w:after="120"/>
        <w:ind w:left="1440"/>
        <w:jc w:val="both"/>
        <w:rPr>
          <w:rFonts w:ascii="Times New Roman" w:hAnsi="Times New Roman"/>
          <w:color w:val="000000"/>
          <w:spacing w:val="-1"/>
          <w:sz w:val="24"/>
          <w:szCs w:val="24"/>
          <w:lang w:val="en-IN"/>
        </w:rPr>
      </w:pPr>
      <w:r>
        <w:rPr>
          <w:rFonts w:ascii="Times New Roman" w:hAnsi="Times New Roman"/>
          <w:color w:val="000000"/>
          <w:spacing w:val="-1"/>
          <w:sz w:val="24"/>
          <w:szCs w:val="24"/>
          <w:lang w:val="en-IN"/>
        </w:rPr>
        <w:t>Cracking.</w:t>
      </w:r>
    </w:p>
    <w:p w14:paraId="2968498C" w14:textId="77777777" w:rsidR="004F048D" w:rsidRPr="005D144A" w:rsidRDefault="004F048D" w:rsidP="004F048D">
      <w:pPr>
        <w:pStyle w:val="ListParagraph"/>
        <w:widowControl w:val="0"/>
        <w:autoSpaceDE w:val="0"/>
        <w:autoSpaceDN w:val="0"/>
        <w:adjustRightInd w:val="0"/>
        <w:spacing w:before="45" w:after="120"/>
        <w:ind w:left="1440"/>
        <w:jc w:val="both"/>
        <w:rPr>
          <w:rFonts w:ascii="Times New Roman" w:hAnsi="Times New Roman"/>
          <w:color w:val="000000"/>
          <w:spacing w:val="-1"/>
          <w:sz w:val="24"/>
          <w:szCs w:val="24"/>
          <w:lang w:val="en-IN"/>
        </w:rPr>
      </w:pPr>
    </w:p>
    <w:p w14:paraId="20DA43E6" w14:textId="77777777" w:rsidR="0092398C" w:rsidRPr="004F048D" w:rsidRDefault="0092398C" w:rsidP="001171CA">
      <w:pPr>
        <w:pStyle w:val="ListParagraph"/>
        <w:widowControl w:val="0"/>
        <w:numPr>
          <w:ilvl w:val="0"/>
          <w:numId w:val="1"/>
        </w:numPr>
        <w:autoSpaceDE w:val="0"/>
        <w:autoSpaceDN w:val="0"/>
        <w:adjustRightInd w:val="0"/>
        <w:spacing w:before="45" w:after="120"/>
        <w:ind w:left="709" w:hanging="529"/>
        <w:jc w:val="both"/>
        <w:rPr>
          <w:rFonts w:ascii="Times New Roman" w:hAnsi="Times New Roman"/>
          <w:color w:val="000000"/>
          <w:spacing w:val="-1"/>
          <w:sz w:val="24"/>
          <w:szCs w:val="24"/>
          <w:lang w:val="en-IN"/>
        </w:rPr>
      </w:pPr>
      <w:r w:rsidRPr="005D144A">
        <w:rPr>
          <w:rFonts w:ascii="Times New Roman" w:hAnsi="Times New Roman"/>
          <w:sz w:val="24"/>
          <w:szCs w:val="24"/>
          <w:lang w:val="en-IN"/>
        </w:rPr>
        <w:t xml:space="preserve">The successful tenderer should submit </w:t>
      </w:r>
      <w:r w:rsidR="004F048D">
        <w:rPr>
          <w:rFonts w:ascii="Times New Roman" w:hAnsi="Times New Roman"/>
          <w:sz w:val="24"/>
          <w:szCs w:val="24"/>
          <w:lang w:val="en-IN"/>
        </w:rPr>
        <w:t>d</w:t>
      </w:r>
      <w:r w:rsidRPr="005D144A">
        <w:rPr>
          <w:rFonts w:ascii="Times New Roman" w:hAnsi="Times New Roman"/>
          <w:sz w:val="24"/>
          <w:szCs w:val="24"/>
          <w:lang w:val="en-IN"/>
        </w:rPr>
        <w:t xml:space="preserve">etailed </w:t>
      </w:r>
      <w:r w:rsidR="004F048D">
        <w:rPr>
          <w:rFonts w:ascii="Times New Roman" w:hAnsi="Times New Roman"/>
          <w:sz w:val="24"/>
          <w:szCs w:val="24"/>
          <w:lang w:val="en-IN"/>
        </w:rPr>
        <w:t>t</w:t>
      </w:r>
      <w:r w:rsidRPr="005D144A">
        <w:rPr>
          <w:rFonts w:ascii="Times New Roman" w:hAnsi="Times New Roman"/>
          <w:sz w:val="24"/>
          <w:szCs w:val="24"/>
          <w:lang w:val="en-IN"/>
        </w:rPr>
        <w:t xml:space="preserve">echnical diagrams and </w:t>
      </w:r>
      <w:r w:rsidR="004F048D">
        <w:rPr>
          <w:rFonts w:ascii="Times New Roman" w:hAnsi="Times New Roman"/>
          <w:sz w:val="24"/>
          <w:szCs w:val="24"/>
          <w:lang w:val="en-IN"/>
        </w:rPr>
        <w:t>s</w:t>
      </w:r>
      <w:r w:rsidRPr="005D144A">
        <w:rPr>
          <w:rFonts w:ascii="Times New Roman" w:hAnsi="Times New Roman"/>
          <w:sz w:val="24"/>
          <w:szCs w:val="24"/>
          <w:lang w:val="en-IN"/>
        </w:rPr>
        <w:t xml:space="preserve">pecifications of </w:t>
      </w:r>
      <w:r w:rsidR="00E847F4">
        <w:rPr>
          <w:rFonts w:ascii="Times New Roman" w:hAnsi="Times New Roman"/>
          <w:sz w:val="24"/>
          <w:szCs w:val="24"/>
          <w:lang w:val="en-IN"/>
        </w:rPr>
        <w:t>all structure</w:t>
      </w:r>
      <w:r w:rsidRPr="005D144A">
        <w:rPr>
          <w:rFonts w:ascii="Times New Roman" w:hAnsi="Times New Roman"/>
          <w:sz w:val="24"/>
          <w:szCs w:val="24"/>
          <w:lang w:val="en-IN"/>
        </w:rPr>
        <w:t xml:space="preserve"> </w:t>
      </w:r>
      <w:r w:rsidR="009D5749" w:rsidRPr="005D144A">
        <w:rPr>
          <w:rFonts w:ascii="Times New Roman" w:hAnsi="Times New Roman"/>
          <w:sz w:val="24"/>
          <w:szCs w:val="24"/>
          <w:lang w:val="en-IN"/>
        </w:rPr>
        <w:t xml:space="preserve">within 1 </w:t>
      </w:r>
      <w:r w:rsidR="004F048D">
        <w:rPr>
          <w:rFonts w:ascii="Times New Roman" w:hAnsi="Times New Roman"/>
          <w:sz w:val="24"/>
          <w:szCs w:val="24"/>
          <w:lang w:val="en-IN"/>
        </w:rPr>
        <w:t xml:space="preserve">(one) </w:t>
      </w:r>
      <w:r w:rsidR="009D5749" w:rsidRPr="005D144A">
        <w:rPr>
          <w:rFonts w:ascii="Times New Roman" w:hAnsi="Times New Roman"/>
          <w:sz w:val="24"/>
          <w:szCs w:val="24"/>
          <w:lang w:val="en-IN"/>
        </w:rPr>
        <w:t>month</w:t>
      </w:r>
      <w:r w:rsidRPr="005D144A">
        <w:rPr>
          <w:rFonts w:ascii="Times New Roman" w:hAnsi="Times New Roman"/>
          <w:sz w:val="24"/>
          <w:szCs w:val="24"/>
          <w:lang w:val="en-IN"/>
        </w:rPr>
        <w:t xml:space="preserve"> after commissioning of the system</w:t>
      </w:r>
      <w:r w:rsidR="001F0261" w:rsidRPr="005D144A">
        <w:rPr>
          <w:rFonts w:ascii="Times New Roman" w:hAnsi="Times New Roman"/>
          <w:sz w:val="24"/>
          <w:szCs w:val="24"/>
          <w:lang w:val="en-IN"/>
        </w:rPr>
        <w:t>.</w:t>
      </w:r>
    </w:p>
    <w:p w14:paraId="706B7F55" w14:textId="77777777" w:rsidR="004F048D" w:rsidRDefault="004F048D" w:rsidP="004F048D">
      <w:pPr>
        <w:pStyle w:val="ListParagraph"/>
        <w:widowControl w:val="0"/>
        <w:autoSpaceDE w:val="0"/>
        <w:autoSpaceDN w:val="0"/>
        <w:adjustRightInd w:val="0"/>
        <w:spacing w:before="45" w:after="120"/>
        <w:ind w:left="709"/>
        <w:jc w:val="both"/>
        <w:rPr>
          <w:rFonts w:ascii="Times New Roman" w:hAnsi="Times New Roman"/>
          <w:color w:val="000000"/>
          <w:spacing w:val="-1"/>
          <w:sz w:val="24"/>
          <w:szCs w:val="24"/>
          <w:lang w:val="en-IN"/>
        </w:rPr>
      </w:pPr>
    </w:p>
    <w:p w14:paraId="6700C33B" w14:textId="77777777" w:rsidR="00913C74" w:rsidRDefault="00913C74" w:rsidP="004F048D">
      <w:pPr>
        <w:pStyle w:val="ListParagraph"/>
        <w:widowControl w:val="0"/>
        <w:autoSpaceDE w:val="0"/>
        <w:autoSpaceDN w:val="0"/>
        <w:adjustRightInd w:val="0"/>
        <w:spacing w:before="45" w:after="120"/>
        <w:ind w:left="709"/>
        <w:jc w:val="both"/>
        <w:rPr>
          <w:rFonts w:ascii="Times New Roman" w:hAnsi="Times New Roman"/>
          <w:color w:val="000000"/>
          <w:spacing w:val="-1"/>
          <w:sz w:val="24"/>
          <w:szCs w:val="24"/>
          <w:lang w:val="en-IN"/>
        </w:rPr>
      </w:pPr>
    </w:p>
    <w:p w14:paraId="234EA93E" w14:textId="77777777" w:rsidR="00913C74" w:rsidRDefault="00913C74" w:rsidP="004F048D">
      <w:pPr>
        <w:pStyle w:val="ListParagraph"/>
        <w:widowControl w:val="0"/>
        <w:autoSpaceDE w:val="0"/>
        <w:autoSpaceDN w:val="0"/>
        <w:adjustRightInd w:val="0"/>
        <w:spacing w:before="45" w:after="120"/>
        <w:ind w:left="709"/>
        <w:jc w:val="both"/>
        <w:rPr>
          <w:rFonts w:ascii="Times New Roman" w:hAnsi="Times New Roman"/>
          <w:color w:val="000000"/>
          <w:spacing w:val="-1"/>
          <w:sz w:val="24"/>
          <w:szCs w:val="24"/>
          <w:lang w:val="en-IN"/>
        </w:rPr>
      </w:pPr>
    </w:p>
    <w:p w14:paraId="1BBF7E33" w14:textId="77777777" w:rsidR="00913C74" w:rsidRPr="001171CA" w:rsidRDefault="00913C74" w:rsidP="004F048D">
      <w:pPr>
        <w:pStyle w:val="ListParagraph"/>
        <w:widowControl w:val="0"/>
        <w:autoSpaceDE w:val="0"/>
        <w:autoSpaceDN w:val="0"/>
        <w:adjustRightInd w:val="0"/>
        <w:spacing w:before="45" w:after="120"/>
        <w:ind w:left="709"/>
        <w:jc w:val="both"/>
        <w:rPr>
          <w:rFonts w:ascii="Times New Roman" w:hAnsi="Times New Roman"/>
          <w:color w:val="000000"/>
          <w:spacing w:val="-1"/>
          <w:sz w:val="24"/>
          <w:szCs w:val="24"/>
          <w:lang w:val="en-IN"/>
        </w:rPr>
      </w:pPr>
    </w:p>
    <w:p w14:paraId="1C5939BB" w14:textId="77777777" w:rsidR="00C2046A" w:rsidRPr="008D0B57" w:rsidRDefault="00840466" w:rsidP="00C50AD5">
      <w:pPr>
        <w:widowControl w:val="0"/>
        <w:autoSpaceDE w:val="0"/>
        <w:autoSpaceDN w:val="0"/>
        <w:adjustRightInd w:val="0"/>
        <w:spacing w:after="0" w:line="240" w:lineRule="auto"/>
        <w:ind w:left="4320"/>
        <w:jc w:val="center"/>
        <w:rPr>
          <w:rFonts w:ascii="Times New Roman" w:hAnsi="Times New Roman"/>
          <w:b/>
          <w:color w:val="000000"/>
          <w:w w:val="101"/>
          <w:sz w:val="24"/>
          <w:szCs w:val="24"/>
          <w:lang w:val="en-IN"/>
        </w:rPr>
      </w:pPr>
      <w:r>
        <w:rPr>
          <w:rFonts w:ascii="Times New Roman" w:hAnsi="Times New Roman"/>
          <w:b/>
          <w:color w:val="000000"/>
          <w:w w:val="101"/>
          <w:sz w:val="24"/>
          <w:szCs w:val="24"/>
          <w:lang w:val="en-IN"/>
        </w:rPr>
        <w:t>(</w:t>
      </w:r>
      <w:r w:rsidR="00E847F4">
        <w:rPr>
          <w:rFonts w:ascii="Times New Roman" w:hAnsi="Times New Roman"/>
          <w:b/>
          <w:color w:val="000000"/>
          <w:w w:val="101"/>
          <w:sz w:val="24"/>
          <w:szCs w:val="24"/>
          <w:lang w:val="en-IN"/>
        </w:rPr>
        <w:t>LIANTLUANGA CHOHTE</w:t>
      </w:r>
      <w:r w:rsidR="00C2046A" w:rsidRPr="008D0B57">
        <w:rPr>
          <w:rFonts w:ascii="Times New Roman" w:hAnsi="Times New Roman"/>
          <w:b/>
          <w:color w:val="000000"/>
          <w:w w:val="101"/>
          <w:sz w:val="24"/>
          <w:szCs w:val="24"/>
          <w:lang w:val="en-IN"/>
        </w:rPr>
        <w:t>)</w:t>
      </w:r>
    </w:p>
    <w:p w14:paraId="26086E30" w14:textId="77777777" w:rsidR="00C50AD5" w:rsidRDefault="00FC70E4" w:rsidP="00C50AD5">
      <w:pPr>
        <w:widowControl w:val="0"/>
        <w:autoSpaceDE w:val="0"/>
        <w:autoSpaceDN w:val="0"/>
        <w:adjustRightInd w:val="0"/>
        <w:spacing w:after="0" w:line="240" w:lineRule="auto"/>
        <w:ind w:left="4320"/>
        <w:jc w:val="center"/>
        <w:rPr>
          <w:rFonts w:ascii="Times New Roman" w:hAnsi="Times New Roman"/>
          <w:b/>
          <w:color w:val="000000"/>
          <w:w w:val="101"/>
          <w:sz w:val="24"/>
          <w:szCs w:val="24"/>
          <w:lang w:val="en-IN"/>
        </w:rPr>
      </w:pPr>
      <w:r>
        <w:rPr>
          <w:rFonts w:ascii="Times New Roman" w:hAnsi="Times New Roman"/>
          <w:b/>
          <w:color w:val="000000"/>
          <w:w w:val="101"/>
          <w:sz w:val="24"/>
          <w:szCs w:val="24"/>
          <w:lang w:val="en-IN"/>
        </w:rPr>
        <w:t>Executive</w:t>
      </w:r>
      <w:r w:rsidR="007D7C10">
        <w:rPr>
          <w:rFonts w:ascii="Times New Roman" w:hAnsi="Times New Roman"/>
          <w:b/>
          <w:color w:val="000000"/>
          <w:w w:val="101"/>
          <w:sz w:val="24"/>
          <w:szCs w:val="24"/>
          <w:lang w:val="en-IN"/>
        </w:rPr>
        <w:t xml:space="preserve"> Engineer</w:t>
      </w:r>
      <w:r w:rsidR="00C2046A" w:rsidRPr="008D0B57">
        <w:rPr>
          <w:rFonts w:ascii="Times New Roman" w:hAnsi="Times New Roman"/>
          <w:b/>
          <w:color w:val="000000"/>
          <w:w w:val="101"/>
          <w:sz w:val="24"/>
          <w:szCs w:val="24"/>
          <w:lang w:val="en-IN"/>
        </w:rPr>
        <w:t>, PHED</w:t>
      </w:r>
    </w:p>
    <w:p w14:paraId="2C77E435" w14:textId="77777777" w:rsidR="00C2046A" w:rsidRDefault="00FC70E4" w:rsidP="00C50AD5">
      <w:pPr>
        <w:widowControl w:val="0"/>
        <w:autoSpaceDE w:val="0"/>
        <w:autoSpaceDN w:val="0"/>
        <w:adjustRightInd w:val="0"/>
        <w:spacing w:after="0" w:line="240" w:lineRule="auto"/>
        <w:ind w:left="4320"/>
        <w:jc w:val="center"/>
        <w:rPr>
          <w:rFonts w:ascii="Times New Roman" w:hAnsi="Times New Roman"/>
          <w:b/>
          <w:color w:val="000000"/>
          <w:spacing w:val="-3"/>
          <w:sz w:val="24"/>
          <w:szCs w:val="24"/>
          <w:lang w:val="en-IN"/>
        </w:rPr>
      </w:pPr>
      <w:proofErr w:type="spellStart"/>
      <w:r>
        <w:rPr>
          <w:rFonts w:ascii="Times New Roman" w:hAnsi="Times New Roman"/>
          <w:b/>
          <w:color w:val="000000"/>
          <w:spacing w:val="-3"/>
          <w:sz w:val="24"/>
          <w:szCs w:val="24"/>
          <w:lang w:val="en-IN"/>
        </w:rPr>
        <w:t>Khawzawl</w:t>
      </w:r>
      <w:proofErr w:type="spellEnd"/>
      <w:r>
        <w:rPr>
          <w:rFonts w:ascii="Times New Roman" w:hAnsi="Times New Roman"/>
          <w:b/>
          <w:color w:val="000000"/>
          <w:spacing w:val="-3"/>
          <w:sz w:val="24"/>
          <w:szCs w:val="24"/>
          <w:lang w:val="en-IN"/>
        </w:rPr>
        <w:t xml:space="preserve"> WATSAN Division, </w:t>
      </w:r>
      <w:proofErr w:type="spellStart"/>
      <w:r>
        <w:rPr>
          <w:rFonts w:ascii="Times New Roman" w:hAnsi="Times New Roman"/>
          <w:b/>
          <w:color w:val="000000"/>
          <w:spacing w:val="-3"/>
          <w:sz w:val="24"/>
          <w:szCs w:val="24"/>
          <w:lang w:val="en-IN"/>
        </w:rPr>
        <w:t>Khawzawl</w:t>
      </w:r>
      <w:proofErr w:type="spellEnd"/>
      <w:r w:rsidR="00587B8D">
        <w:rPr>
          <w:rFonts w:ascii="Times New Roman" w:hAnsi="Times New Roman"/>
          <w:b/>
          <w:color w:val="000000"/>
          <w:spacing w:val="-3"/>
          <w:sz w:val="24"/>
          <w:szCs w:val="24"/>
          <w:lang w:val="en-IN"/>
        </w:rPr>
        <w:t>.</w:t>
      </w:r>
    </w:p>
    <w:p w14:paraId="0E7A84A6" w14:textId="77777777" w:rsidR="00A12A12" w:rsidRDefault="00A12A12"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0D3F7B0C" w14:textId="77777777" w:rsidR="00EF3D78" w:rsidRDefault="00EF3D78" w:rsidP="00EF3D78">
      <w:pPr>
        <w:widowControl w:val="0"/>
        <w:autoSpaceDE w:val="0"/>
        <w:autoSpaceDN w:val="0"/>
        <w:adjustRightInd w:val="0"/>
        <w:spacing w:after="0" w:line="240" w:lineRule="auto"/>
        <w:jc w:val="right"/>
        <w:rPr>
          <w:rFonts w:ascii="Times New Roman" w:hAnsi="Times New Roman"/>
          <w:b/>
          <w:color w:val="FF0000"/>
          <w:spacing w:val="-3"/>
          <w:sz w:val="28"/>
          <w:szCs w:val="24"/>
          <w:u w:val="single"/>
          <w:lang w:val="en-IN"/>
        </w:rPr>
      </w:pPr>
    </w:p>
    <w:p w14:paraId="57602B50" w14:textId="77777777" w:rsidR="00EF3D78" w:rsidRDefault="00EF3D78" w:rsidP="00EF3D78">
      <w:pPr>
        <w:widowControl w:val="0"/>
        <w:autoSpaceDE w:val="0"/>
        <w:autoSpaceDN w:val="0"/>
        <w:adjustRightInd w:val="0"/>
        <w:spacing w:after="0" w:line="240" w:lineRule="auto"/>
        <w:jc w:val="right"/>
        <w:rPr>
          <w:rFonts w:ascii="Times New Roman" w:hAnsi="Times New Roman"/>
          <w:b/>
          <w:color w:val="FF0000"/>
          <w:spacing w:val="-3"/>
          <w:sz w:val="28"/>
          <w:szCs w:val="24"/>
          <w:u w:val="single"/>
          <w:lang w:val="en-IN"/>
        </w:rPr>
      </w:pPr>
    </w:p>
    <w:p w14:paraId="1F6A7F7F" w14:textId="77777777" w:rsidR="00A12A12" w:rsidRDefault="00A12A12"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53A9E009" w14:textId="77777777" w:rsidR="00A627DE" w:rsidRDefault="00A627DE"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37049C40" w14:textId="77777777" w:rsidR="00A627DE" w:rsidRDefault="00A627DE"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46EB1B11" w14:textId="77777777" w:rsidR="00A627DE" w:rsidRDefault="00A627DE"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447A3085" w14:textId="77777777" w:rsidR="00A627DE" w:rsidRDefault="00A627DE"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1EA433E3" w14:textId="77777777" w:rsidR="00A627DE" w:rsidRDefault="00A627DE"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1C674F94" w14:textId="77777777" w:rsidR="00A627DE" w:rsidRDefault="00A627DE"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42649883" w14:textId="77777777" w:rsidR="00A627DE" w:rsidRDefault="00A627DE"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283BB8D3" w14:textId="77777777" w:rsidR="00A627DE" w:rsidRDefault="00A627DE"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162E4B53" w14:textId="77777777" w:rsidR="00A627DE" w:rsidRDefault="00A627DE"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090C6C5F" w14:textId="77777777" w:rsidR="00A627DE" w:rsidRDefault="00A627DE"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3CA63B59" w14:textId="77777777" w:rsidR="00A627DE" w:rsidRDefault="00A627DE"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503FA012" w14:textId="77777777" w:rsidR="00A627DE" w:rsidRDefault="00A627DE"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33ECAB1B" w14:textId="77777777" w:rsidR="00A627DE" w:rsidRDefault="00A627DE"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196CF91D" w14:textId="77777777" w:rsidR="00D062BA" w:rsidRDefault="00D062BA"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049D79E6" w14:textId="77777777" w:rsidR="00D062BA" w:rsidRDefault="00D062BA" w:rsidP="007C14E5">
      <w:pPr>
        <w:widowControl w:val="0"/>
        <w:autoSpaceDE w:val="0"/>
        <w:autoSpaceDN w:val="0"/>
        <w:adjustRightInd w:val="0"/>
        <w:spacing w:after="0" w:line="237" w:lineRule="exact"/>
        <w:jc w:val="right"/>
        <w:rPr>
          <w:rFonts w:ascii="Times New Roman" w:hAnsi="Times New Roman"/>
          <w:b/>
          <w:color w:val="000000"/>
          <w:spacing w:val="-3"/>
          <w:sz w:val="24"/>
          <w:szCs w:val="24"/>
          <w:lang w:val="en-IN"/>
        </w:rPr>
      </w:pPr>
    </w:p>
    <w:p w14:paraId="285A0E0D" w14:textId="77777777" w:rsidR="00A627DE" w:rsidRDefault="00A627DE" w:rsidP="00E847F4">
      <w:pPr>
        <w:widowControl w:val="0"/>
        <w:autoSpaceDE w:val="0"/>
        <w:autoSpaceDN w:val="0"/>
        <w:adjustRightInd w:val="0"/>
        <w:spacing w:after="0" w:line="237" w:lineRule="exact"/>
        <w:rPr>
          <w:rFonts w:ascii="Times New Roman" w:hAnsi="Times New Roman"/>
          <w:b/>
          <w:color w:val="000000"/>
          <w:spacing w:val="-3"/>
          <w:sz w:val="24"/>
          <w:szCs w:val="24"/>
          <w:lang w:val="en-IN"/>
        </w:rPr>
      </w:pPr>
    </w:p>
    <w:p w14:paraId="21D9C39E" w14:textId="77777777" w:rsidR="00A627DE" w:rsidRDefault="00A627DE" w:rsidP="00237066">
      <w:pPr>
        <w:widowControl w:val="0"/>
        <w:autoSpaceDE w:val="0"/>
        <w:autoSpaceDN w:val="0"/>
        <w:adjustRightInd w:val="0"/>
        <w:spacing w:after="0" w:line="237" w:lineRule="exact"/>
        <w:jc w:val="center"/>
        <w:rPr>
          <w:rFonts w:ascii="Times New Roman" w:hAnsi="Times New Roman"/>
          <w:b/>
          <w:color w:val="000000"/>
          <w:spacing w:val="-3"/>
          <w:sz w:val="24"/>
          <w:szCs w:val="24"/>
          <w:lang w:val="en-IN"/>
        </w:rPr>
      </w:pPr>
    </w:p>
    <w:p w14:paraId="3A325566" w14:textId="77777777" w:rsidR="003906B6" w:rsidRDefault="003906B6" w:rsidP="00237066">
      <w:pPr>
        <w:widowControl w:val="0"/>
        <w:autoSpaceDE w:val="0"/>
        <w:autoSpaceDN w:val="0"/>
        <w:adjustRightInd w:val="0"/>
        <w:spacing w:after="0" w:line="237" w:lineRule="exact"/>
        <w:jc w:val="center"/>
        <w:rPr>
          <w:rFonts w:ascii="Times New Roman" w:hAnsi="Times New Roman"/>
          <w:b/>
          <w:color w:val="000000"/>
          <w:spacing w:val="-3"/>
          <w:sz w:val="24"/>
          <w:szCs w:val="24"/>
          <w:u w:val="single"/>
          <w:lang w:val="en-IN"/>
        </w:rPr>
      </w:pPr>
    </w:p>
    <w:p w14:paraId="3802EB18" w14:textId="77777777" w:rsidR="003906B6" w:rsidRDefault="003906B6" w:rsidP="00237066">
      <w:pPr>
        <w:widowControl w:val="0"/>
        <w:autoSpaceDE w:val="0"/>
        <w:autoSpaceDN w:val="0"/>
        <w:adjustRightInd w:val="0"/>
        <w:spacing w:after="0" w:line="237" w:lineRule="exact"/>
        <w:jc w:val="center"/>
        <w:rPr>
          <w:rFonts w:ascii="Times New Roman" w:hAnsi="Times New Roman"/>
          <w:b/>
          <w:color w:val="000000"/>
          <w:spacing w:val="-3"/>
          <w:sz w:val="24"/>
          <w:szCs w:val="24"/>
          <w:u w:val="single"/>
          <w:lang w:val="en-IN"/>
        </w:rPr>
      </w:pPr>
    </w:p>
    <w:p w14:paraId="6301C4AB" w14:textId="77777777" w:rsidR="003906B6" w:rsidRDefault="003906B6" w:rsidP="00237066">
      <w:pPr>
        <w:widowControl w:val="0"/>
        <w:autoSpaceDE w:val="0"/>
        <w:autoSpaceDN w:val="0"/>
        <w:adjustRightInd w:val="0"/>
        <w:spacing w:after="0" w:line="237" w:lineRule="exact"/>
        <w:jc w:val="center"/>
        <w:rPr>
          <w:rFonts w:ascii="Times New Roman" w:hAnsi="Times New Roman"/>
          <w:b/>
          <w:color w:val="000000"/>
          <w:spacing w:val="-3"/>
          <w:sz w:val="24"/>
          <w:szCs w:val="24"/>
          <w:u w:val="single"/>
          <w:lang w:val="en-IN"/>
        </w:rPr>
      </w:pPr>
    </w:p>
    <w:p w14:paraId="55E2C2DD" w14:textId="77777777" w:rsidR="003906B6" w:rsidRDefault="003906B6" w:rsidP="00237066">
      <w:pPr>
        <w:widowControl w:val="0"/>
        <w:autoSpaceDE w:val="0"/>
        <w:autoSpaceDN w:val="0"/>
        <w:adjustRightInd w:val="0"/>
        <w:spacing w:after="0" w:line="237" w:lineRule="exact"/>
        <w:jc w:val="center"/>
        <w:rPr>
          <w:rFonts w:ascii="Times New Roman" w:hAnsi="Times New Roman"/>
          <w:b/>
          <w:color w:val="000000"/>
          <w:spacing w:val="-3"/>
          <w:sz w:val="24"/>
          <w:szCs w:val="24"/>
          <w:u w:val="single"/>
          <w:lang w:val="en-IN"/>
        </w:rPr>
      </w:pPr>
    </w:p>
    <w:p w14:paraId="775A83F4" w14:textId="77777777" w:rsidR="003906B6" w:rsidRDefault="003906B6" w:rsidP="00237066">
      <w:pPr>
        <w:widowControl w:val="0"/>
        <w:autoSpaceDE w:val="0"/>
        <w:autoSpaceDN w:val="0"/>
        <w:adjustRightInd w:val="0"/>
        <w:spacing w:after="0" w:line="237" w:lineRule="exact"/>
        <w:jc w:val="center"/>
        <w:rPr>
          <w:rFonts w:ascii="Times New Roman" w:hAnsi="Times New Roman"/>
          <w:b/>
          <w:color w:val="000000"/>
          <w:spacing w:val="-3"/>
          <w:sz w:val="24"/>
          <w:szCs w:val="24"/>
          <w:u w:val="single"/>
          <w:lang w:val="en-IN"/>
        </w:rPr>
      </w:pPr>
    </w:p>
    <w:p w14:paraId="66852884" w14:textId="080B346F" w:rsidR="003906B6" w:rsidRDefault="003906B6" w:rsidP="00237066">
      <w:pPr>
        <w:widowControl w:val="0"/>
        <w:autoSpaceDE w:val="0"/>
        <w:autoSpaceDN w:val="0"/>
        <w:adjustRightInd w:val="0"/>
        <w:spacing w:after="0" w:line="237" w:lineRule="exact"/>
        <w:jc w:val="center"/>
        <w:rPr>
          <w:rFonts w:ascii="Times New Roman" w:hAnsi="Times New Roman"/>
          <w:b/>
          <w:color w:val="000000"/>
          <w:spacing w:val="-3"/>
          <w:sz w:val="24"/>
          <w:szCs w:val="24"/>
          <w:u w:val="single"/>
          <w:lang w:val="en-IN"/>
        </w:rPr>
      </w:pPr>
    </w:p>
    <w:p w14:paraId="30E730A9" w14:textId="30428EEC" w:rsidR="00B73FCC" w:rsidRDefault="00B73FCC" w:rsidP="00237066">
      <w:pPr>
        <w:widowControl w:val="0"/>
        <w:autoSpaceDE w:val="0"/>
        <w:autoSpaceDN w:val="0"/>
        <w:adjustRightInd w:val="0"/>
        <w:spacing w:after="0" w:line="237" w:lineRule="exact"/>
        <w:jc w:val="center"/>
        <w:rPr>
          <w:rFonts w:ascii="Times New Roman" w:hAnsi="Times New Roman"/>
          <w:b/>
          <w:color w:val="000000"/>
          <w:spacing w:val="-3"/>
          <w:sz w:val="24"/>
          <w:szCs w:val="24"/>
          <w:u w:val="single"/>
          <w:lang w:val="en-IN"/>
        </w:rPr>
      </w:pPr>
    </w:p>
    <w:p w14:paraId="0471D12D" w14:textId="77777777" w:rsidR="00B73FCC" w:rsidRDefault="00B73FCC" w:rsidP="00237066">
      <w:pPr>
        <w:widowControl w:val="0"/>
        <w:autoSpaceDE w:val="0"/>
        <w:autoSpaceDN w:val="0"/>
        <w:adjustRightInd w:val="0"/>
        <w:spacing w:after="0" w:line="237" w:lineRule="exact"/>
        <w:jc w:val="center"/>
        <w:rPr>
          <w:rFonts w:ascii="Times New Roman" w:hAnsi="Times New Roman"/>
          <w:b/>
          <w:color w:val="000000"/>
          <w:spacing w:val="-3"/>
          <w:sz w:val="24"/>
          <w:szCs w:val="24"/>
          <w:u w:val="single"/>
          <w:lang w:val="en-IN"/>
        </w:rPr>
      </w:pPr>
    </w:p>
    <w:p w14:paraId="1D7039FB" w14:textId="77777777" w:rsidR="003906B6" w:rsidRDefault="003906B6" w:rsidP="00237066">
      <w:pPr>
        <w:widowControl w:val="0"/>
        <w:autoSpaceDE w:val="0"/>
        <w:autoSpaceDN w:val="0"/>
        <w:adjustRightInd w:val="0"/>
        <w:spacing w:after="0" w:line="237" w:lineRule="exact"/>
        <w:jc w:val="center"/>
        <w:rPr>
          <w:rFonts w:ascii="Times New Roman" w:hAnsi="Times New Roman"/>
          <w:b/>
          <w:color w:val="000000"/>
          <w:spacing w:val="-3"/>
          <w:sz w:val="24"/>
          <w:szCs w:val="24"/>
          <w:u w:val="single"/>
          <w:lang w:val="en-IN"/>
        </w:rPr>
      </w:pPr>
    </w:p>
    <w:p w14:paraId="3A5E7AFB" w14:textId="77777777" w:rsidR="00A265B4" w:rsidRDefault="00A265B4" w:rsidP="00237066">
      <w:pPr>
        <w:widowControl w:val="0"/>
        <w:autoSpaceDE w:val="0"/>
        <w:autoSpaceDN w:val="0"/>
        <w:adjustRightInd w:val="0"/>
        <w:spacing w:after="0" w:line="237" w:lineRule="exact"/>
        <w:jc w:val="center"/>
        <w:rPr>
          <w:rFonts w:ascii="Times New Roman" w:hAnsi="Times New Roman"/>
          <w:b/>
          <w:color w:val="000000"/>
          <w:spacing w:val="-3"/>
          <w:sz w:val="24"/>
          <w:szCs w:val="24"/>
          <w:u w:val="single"/>
          <w:lang w:val="en-IN"/>
        </w:rPr>
      </w:pPr>
    </w:p>
    <w:p w14:paraId="13BD0352" w14:textId="77777777" w:rsidR="00A265B4" w:rsidRDefault="00A265B4" w:rsidP="00237066">
      <w:pPr>
        <w:widowControl w:val="0"/>
        <w:autoSpaceDE w:val="0"/>
        <w:autoSpaceDN w:val="0"/>
        <w:adjustRightInd w:val="0"/>
        <w:spacing w:after="0" w:line="237" w:lineRule="exact"/>
        <w:jc w:val="center"/>
        <w:rPr>
          <w:rFonts w:ascii="Times New Roman" w:hAnsi="Times New Roman"/>
          <w:b/>
          <w:color w:val="000000"/>
          <w:spacing w:val="-3"/>
          <w:sz w:val="24"/>
          <w:szCs w:val="24"/>
          <w:u w:val="single"/>
          <w:lang w:val="en-IN"/>
        </w:rPr>
      </w:pPr>
    </w:p>
    <w:p w14:paraId="756D067B" w14:textId="55A0C546" w:rsidR="00237066" w:rsidRPr="00A54621" w:rsidRDefault="00A627DE" w:rsidP="00237066">
      <w:pPr>
        <w:widowControl w:val="0"/>
        <w:autoSpaceDE w:val="0"/>
        <w:autoSpaceDN w:val="0"/>
        <w:adjustRightInd w:val="0"/>
        <w:spacing w:after="0" w:line="237" w:lineRule="exact"/>
        <w:jc w:val="center"/>
        <w:rPr>
          <w:rFonts w:ascii="Times New Roman" w:hAnsi="Times New Roman"/>
          <w:b/>
          <w:color w:val="000000"/>
          <w:spacing w:val="-3"/>
          <w:sz w:val="24"/>
          <w:szCs w:val="24"/>
          <w:u w:val="single"/>
          <w:lang w:val="en-IN"/>
        </w:rPr>
      </w:pPr>
      <w:r w:rsidRPr="00A54621">
        <w:rPr>
          <w:rFonts w:ascii="Times New Roman" w:hAnsi="Times New Roman"/>
          <w:b/>
          <w:color w:val="000000"/>
          <w:spacing w:val="-3"/>
          <w:sz w:val="24"/>
          <w:szCs w:val="24"/>
          <w:u w:val="single"/>
          <w:lang w:val="en-IN"/>
        </w:rPr>
        <w:t>PURCHASE RECEIPT OF TENDER DOCUMENT</w:t>
      </w:r>
    </w:p>
    <w:p w14:paraId="729E94A4" w14:textId="77777777" w:rsidR="00A627DE" w:rsidRDefault="00A627DE" w:rsidP="00237066">
      <w:pPr>
        <w:widowControl w:val="0"/>
        <w:autoSpaceDE w:val="0"/>
        <w:autoSpaceDN w:val="0"/>
        <w:adjustRightInd w:val="0"/>
        <w:spacing w:after="0" w:line="237" w:lineRule="exact"/>
        <w:jc w:val="center"/>
        <w:rPr>
          <w:rFonts w:ascii="Times New Roman" w:hAnsi="Times New Roman"/>
          <w:b/>
          <w:color w:val="000000"/>
          <w:spacing w:val="-3"/>
          <w:sz w:val="24"/>
          <w:szCs w:val="24"/>
          <w:lang w:val="en-IN"/>
        </w:rPr>
      </w:pPr>
    </w:p>
    <w:p w14:paraId="48B95070" w14:textId="77777777" w:rsidR="00A627DE" w:rsidRDefault="00A627DE" w:rsidP="00237066">
      <w:pPr>
        <w:widowControl w:val="0"/>
        <w:autoSpaceDE w:val="0"/>
        <w:autoSpaceDN w:val="0"/>
        <w:adjustRightInd w:val="0"/>
        <w:spacing w:after="0" w:line="237" w:lineRule="exact"/>
        <w:jc w:val="center"/>
        <w:rPr>
          <w:rFonts w:ascii="Times New Roman" w:hAnsi="Times New Roman"/>
          <w:b/>
          <w:color w:val="000000"/>
          <w:spacing w:val="-3"/>
          <w:sz w:val="24"/>
          <w:szCs w:val="24"/>
          <w:lang w:val="en-IN"/>
        </w:rPr>
      </w:pPr>
    </w:p>
    <w:p w14:paraId="084FB215" w14:textId="77777777" w:rsidR="00A627DE" w:rsidRDefault="00A627DE" w:rsidP="00237066">
      <w:pPr>
        <w:widowControl w:val="0"/>
        <w:autoSpaceDE w:val="0"/>
        <w:autoSpaceDN w:val="0"/>
        <w:adjustRightInd w:val="0"/>
        <w:spacing w:after="0" w:line="237" w:lineRule="exact"/>
        <w:jc w:val="center"/>
        <w:rPr>
          <w:rFonts w:ascii="Times New Roman" w:hAnsi="Times New Roman"/>
          <w:b/>
          <w:color w:val="000000"/>
          <w:spacing w:val="-3"/>
          <w:sz w:val="24"/>
          <w:szCs w:val="24"/>
          <w:lang w:val="en-IN"/>
        </w:rPr>
      </w:pPr>
    </w:p>
    <w:p w14:paraId="746F777D" w14:textId="77777777" w:rsidR="00A627DE" w:rsidRPr="00A265B4" w:rsidRDefault="00A627DE" w:rsidP="00237066">
      <w:pPr>
        <w:widowControl w:val="0"/>
        <w:autoSpaceDE w:val="0"/>
        <w:autoSpaceDN w:val="0"/>
        <w:adjustRightInd w:val="0"/>
        <w:spacing w:after="0" w:line="237" w:lineRule="exact"/>
        <w:jc w:val="center"/>
        <w:rPr>
          <w:rFonts w:ascii="Times New Roman" w:hAnsi="Times New Roman"/>
          <w:b/>
          <w:color w:val="000000"/>
          <w:spacing w:val="-3"/>
          <w:sz w:val="20"/>
          <w:szCs w:val="20"/>
          <w:lang w:val="en-IN"/>
        </w:rPr>
      </w:pPr>
    </w:p>
    <w:p w14:paraId="7347E886" w14:textId="77777777" w:rsidR="00A627DE" w:rsidRPr="00A265B4" w:rsidRDefault="00A627DE" w:rsidP="00237066">
      <w:pPr>
        <w:widowControl w:val="0"/>
        <w:autoSpaceDE w:val="0"/>
        <w:autoSpaceDN w:val="0"/>
        <w:adjustRightInd w:val="0"/>
        <w:spacing w:after="0" w:line="237" w:lineRule="exact"/>
        <w:jc w:val="center"/>
        <w:rPr>
          <w:rFonts w:ascii="Times New Roman" w:hAnsi="Times New Roman"/>
          <w:b/>
          <w:color w:val="000000"/>
          <w:spacing w:val="-3"/>
          <w:sz w:val="20"/>
          <w:szCs w:val="20"/>
          <w:lang w:val="en-IN"/>
        </w:rPr>
      </w:pPr>
    </w:p>
    <w:p w14:paraId="28B04F19" w14:textId="77777777" w:rsidR="00A627DE" w:rsidRPr="008D0B57" w:rsidRDefault="00A627DE" w:rsidP="00237066">
      <w:pPr>
        <w:widowControl w:val="0"/>
        <w:autoSpaceDE w:val="0"/>
        <w:autoSpaceDN w:val="0"/>
        <w:adjustRightInd w:val="0"/>
        <w:spacing w:after="0" w:line="237" w:lineRule="exact"/>
        <w:jc w:val="center"/>
        <w:rPr>
          <w:rFonts w:ascii="Times New Roman" w:hAnsi="Times New Roman"/>
          <w:color w:val="000000"/>
          <w:spacing w:val="-3"/>
          <w:sz w:val="24"/>
          <w:szCs w:val="24"/>
          <w:lang w:val="en-IN"/>
        </w:rPr>
      </w:pPr>
    </w:p>
    <w:p w14:paraId="0ED733A6" w14:textId="77777777" w:rsidR="00237066" w:rsidRDefault="00237066" w:rsidP="00237066">
      <w:pPr>
        <w:widowControl w:val="0"/>
        <w:autoSpaceDE w:val="0"/>
        <w:autoSpaceDN w:val="0"/>
        <w:adjustRightInd w:val="0"/>
        <w:spacing w:before="209" w:after="0" w:line="230" w:lineRule="exact"/>
        <w:rPr>
          <w:rFonts w:ascii="Times New Roman" w:hAnsi="Times New Roman"/>
          <w:b/>
          <w:color w:val="000000"/>
          <w:spacing w:val="-2"/>
          <w:sz w:val="24"/>
          <w:szCs w:val="24"/>
          <w:lang w:val="en-IN"/>
        </w:rPr>
      </w:pPr>
      <w:r w:rsidRPr="00A627DE">
        <w:rPr>
          <w:rFonts w:ascii="Times New Roman" w:hAnsi="Times New Roman"/>
          <w:b/>
          <w:color w:val="000000"/>
          <w:spacing w:val="-2"/>
          <w:sz w:val="24"/>
          <w:szCs w:val="24"/>
          <w:lang w:val="en-IN"/>
        </w:rPr>
        <w:t xml:space="preserve">Item </w:t>
      </w:r>
      <w:r w:rsidR="00A627DE" w:rsidRPr="00A627DE">
        <w:rPr>
          <w:rFonts w:ascii="Times New Roman" w:hAnsi="Times New Roman"/>
          <w:b/>
          <w:color w:val="000000"/>
          <w:spacing w:val="-2"/>
          <w:sz w:val="24"/>
          <w:szCs w:val="24"/>
          <w:lang w:val="en-IN"/>
        </w:rPr>
        <w:t>r</w:t>
      </w:r>
      <w:r w:rsidRPr="00A627DE">
        <w:rPr>
          <w:rFonts w:ascii="Times New Roman" w:hAnsi="Times New Roman"/>
          <w:b/>
          <w:color w:val="000000"/>
          <w:spacing w:val="-2"/>
          <w:sz w:val="24"/>
          <w:szCs w:val="24"/>
          <w:lang w:val="en-IN"/>
        </w:rPr>
        <w:t xml:space="preserve">ate </w:t>
      </w:r>
      <w:r w:rsidR="00A627DE" w:rsidRPr="00A627DE">
        <w:rPr>
          <w:rFonts w:ascii="Times New Roman" w:hAnsi="Times New Roman"/>
          <w:b/>
          <w:color w:val="000000"/>
          <w:spacing w:val="-2"/>
          <w:sz w:val="24"/>
          <w:szCs w:val="24"/>
          <w:lang w:val="en-IN"/>
        </w:rPr>
        <w:t>t</w:t>
      </w:r>
      <w:r w:rsidRPr="00A627DE">
        <w:rPr>
          <w:rFonts w:ascii="Times New Roman" w:hAnsi="Times New Roman"/>
          <w:b/>
          <w:color w:val="000000"/>
          <w:spacing w:val="-2"/>
          <w:sz w:val="24"/>
          <w:szCs w:val="24"/>
          <w:lang w:val="en-IN"/>
        </w:rPr>
        <w:t>ender &amp;</w:t>
      </w:r>
      <w:r w:rsidR="00A627DE" w:rsidRPr="00A627DE">
        <w:rPr>
          <w:rFonts w:ascii="Times New Roman" w:hAnsi="Times New Roman"/>
          <w:b/>
          <w:color w:val="000000"/>
          <w:spacing w:val="-2"/>
          <w:sz w:val="24"/>
          <w:szCs w:val="24"/>
          <w:lang w:val="en-IN"/>
        </w:rPr>
        <w:t>c</w:t>
      </w:r>
      <w:r w:rsidRPr="00A627DE">
        <w:rPr>
          <w:rFonts w:ascii="Times New Roman" w:hAnsi="Times New Roman"/>
          <w:b/>
          <w:color w:val="000000"/>
          <w:spacing w:val="-2"/>
          <w:sz w:val="24"/>
          <w:szCs w:val="24"/>
          <w:lang w:val="en-IN"/>
        </w:rPr>
        <w:t xml:space="preserve">ontract for </w:t>
      </w:r>
      <w:r w:rsidR="00A627DE" w:rsidRPr="00A627DE">
        <w:rPr>
          <w:rFonts w:ascii="Times New Roman" w:hAnsi="Times New Roman"/>
          <w:b/>
          <w:color w:val="000000"/>
          <w:spacing w:val="-2"/>
          <w:sz w:val="24"/>
          <w:szCs w:val="24"/>
          <w:lang w:val="en-IN"/>
        </w:rPr>
        <w:t>w</w:t>
      </w:r>
      <w:r w:rsidRPr="00A627DE">
        <w:rPr>
          <w:rFonts w:ascii="Times New Roman" w:hAnsi="Times New Roman"/>
          <w:b/>
          <w:color w:val="000000"/>
          <w:spacing w:val="-2"/>
          <w:sz w:val="24"/>
          <w:szCs w:val="24"/>
          <w:lang w:val="en-IN"/>
        </w:rPr>
        <w:t>ork</w:t>
      </w:r>
    </w:p>
    <w:p w14:paraId="70E5184E" w14:textId="77777777" w:rsidR="00A627DE" w:rsidRPr="00A627DE" w:rsidRDefault="00A627DE" w:rsidP="00237066">
      <w:pPr>
        <w:widowControl w:val="0"/>
        <w:autoSpaceDE w:val="0"/>
        <w:autoSpaceDN w:val="0"/>
        <w:adjustRightInd w:val="0"/>
        <w:spacing w:before="209" w:after="0" w:line="230" w:lineRule="exact"/>
        <w:rPr>
          <w:rFonts w:ascii="Times New Roman" w:hAnsi="Times New Roman"/>
          <w:b/>
          <w:color w:val="000000"/>
          <w:spacing w:val="-2"/>
          <w:sz w:val="24"/>
          <w:szCs w:val="24"/>
          <w:lang w:val="en-IN"/>
        </w:rPr>
      </w:pPr>
    </w:p>
    <w:p w14:paraId="1FE26099" w14:textId="77777777" w:rsidR="00237066" w:rsidRPr="008D0B57" w:rsidRDefault="00237066" w:rsidP="00237066">
      <w:pPr>
        <w:widowControl w:val="0"/>
        <w:autoSpaceDE w:val="0"/>
        <w:autoSpaceDN w:val="0"/>
        <w:adjustRightInd w:val="0"/>
        <w:spacing w:after="0" w:line="207" w:lineRule="exact"/>
        <w:rPr>
          <w:rFonts w:ascii="Times New Roman" w:hAnsi="Times New Roman"/>
          <w:color w:val="000000"/>
          <w:spacing w:val="-2"/>
          <w:sz w:val="24"/>
          <w:szCs w:val="24"/>
          <w:lang w:val="en-IN"/>
        </w:rPr>
      </w:pPr>
    </w:p>
    <w:p w14:paraId="4AA09596" w14:textId="77777777" w:rsidR="006804C4" w:rsidRPr="00A627DE" w:rsidRDefault="006804C4" w:rsidP="006804C4">
      <w:pPr>
        <w:pStyle w:val="ListParagraph"/>
        <w:widowControl w:val="0"/>
        <w:numPr>
          <w:ilvl w:val="0"/>
          <w:numId w:val="2"/>
        </w:numPr>
        <w:autoSpaceDE w:val="0"/>
        <w:autoSpaceDN w:val="0"/>
        <w:adjustRightInd w:val="0"/>
        <w:spacing w:before="22" w:after="0" w:line="207" w:lineRule="exact"/>
        <w:ind w:hanging="756"/>
        <w:jc w:val="both"/>
        <w:rPr>
          <w:rFonts w:ascii="Times New Roman" w:hAnsi="Times New Roman"/>
          <w:b/>
          <w:color w:val="000000"/>
          <w:spacing w:val="-2"/>
          <w:sz w:val="24"/>
          <w:szCs w:val="24"/>
          <w:lang w:val="en-IN"/>
        </w:rPr>
      </w:pPr>
      <w:r w:rsidRPr="008D0B57">
        <w:rPr>
          <w:rFonts w:ascii="Times New Roman" w:hAnsi="Times New Roman"/>
          <w:color w:val="000000"/>
          <w:spacing w:val="-2"/>
          <w:sz w:val="24"/>
          <w:szCs w:val="24"/>
          <w:lang w:val="en-IN"/>
        </w:rPr>
        <w:t>Tender No</w:t>
      </w:r>
      <w:r w:rsidRPr="003842E3">
        <w:rPr>
          <w:rFonts w:ascii="Times New Roman" w:hAnsi="Times New Roman"/>
          <w:color w:val="000000"/>
          <w:spacing w:val="-2"/>
          <w:sz w:val="24"/>
          <w:szCs w:val="24"/>
          <w:lang w:val="en-IN"/>
        </w:rPr>
        <w:t>:</w:t>
      </w:r>
      <w:r w:rsidR="008E1977">
        <w:rPr>
          <w:rFonts w:ascii="Times New Roman" w:hAnsi="Times New Roman"/>
          <w:color w:val="000000"/>
          <w:spacing w:val="-2"/>
          <w:sz w:val="24"/>
          <w:szCs w:val="24"/>
          <w:lang w:val="en-IN"/>
        </w:rPr>
        <w:t xml:space="preserve">11 </w:t>
      </w:r>
      <w:r w:rsidRPr="00A627DE">
        <w:rPr>
          <w:rFonts w:ascii="Times New Roman" w:hAnsi="Times New Roman"/>
          <w:color w:val="000000"/>
          <w:spacing w:val="-2"/>
          <w:sz w:val="24"/>
          <w:szCs w:val="24"/>
          <w:lang w:val="en-IN"/>
        </w:rPr>
        <w:t>of 20</w:t>
      </w:r>
      <w:r w:rsidR="00A627DE">
        <w:rPr>
          <w:rFonts w:ascii="Times New Roman" w:hAnsi="Times New Roman"/>
          <w:color w:val="000000"/>
          <w:spacing w:val="-2"/>
          <w:sz w:val="24"/>
          <w:szCs w:val="24"/>
          <w:lang w:val="en-IN"/>
        </w:rPr>
        <w:t>22</w:t>
      </w:r>
      <w:r w:rsidRPr="00A627DE">
        <w:rPr>
          <w:rFonts w:ascii="Times New Roman" w:hAnsi="Times New Roman"/>
          <w:color w:val="000000"/>
          <w:spacing w:val="-2"/>
          <w:sz w:val="24"/>
          <w:szCs w:val="24"/>
          <w:lang w:val="en-IN"/>
        </w:rPr>
        <w:t>-20</w:t>
      </w:r>
      <w:r w:rsidR="00A627DE">
        <w:rPr>
          <w:rFonts w:ascii="Times New Roman" w:hAnsi="Times New Roman"/>
          <w:color w:val="000000"/>
          <w:spacing w:val="-2"/>
          <w:sz w:val="24"/>
          <w:szCs w:val="24"/>
          <w:lang w:val="en-IN"/>
        </w:rPr>
        <w:t>23</w:t>
      </w:r>
    </w:p>
    <w:p w14:paraId="0D978AB0" w14:textId="77777777" w:rsidR="00A627DE" w:rsidRDefault="00A627DE" w:rsidP="00A627DE">
      <w:pPr>
        <w:pStyle w:val="ListParagraph"/>
        <w:widowControl w:val="0"/>
        <w:autoSpaceDE w:val="0"/>
        <w:autoSpaceDN w:val="0"/>
        <w:adjustRightInd w:val="0"/>
        <w:spacing w:before="22" w:after="0" w:line="207" w:lineRule="exact"/>
        <w:ind w:left="756"/>
        <w:jc w:val="both"/>
        <w:rPr>
          <w:rFonts w:ascii="Times New Roman" w:hAnsi="Times New Roman"/>
          <w:b/>
          <w:color w:val="000000"/>
          <w:spacing w:val="-2"/>
          <w:sz w:val="24"/>
          <w:szCs w:val="24"/>
          <w:lang w:val="en-IN"/>
        </w:rPr>
      </w:pPr>
    </w:p>
    <w:p w14:paraId="09B04AB2" w14:textId="05AB2F9F" w:rsidR="00A627DE" w:rsidRPr="00A627DE" w:rsidRDefault="006804C4" w:rsidP="006804C4">
      <w:pPr>
        <w:pStyle w:val="ListParagraph"/>
        <w:widowControl w:val="0"/>
        <w:numPr>
          <w:ilvl w:val="0"/>
          <w:numId w:val="2"/>
        </w:numPr>
        <w:autoSpaceDE w:val="0"/>
        <w:autoSpaceDN w:val="0"/>
        <w:adjustRightInd w:val="0"/>
        <w:spacing w:before="88" w:after="0" w:line="360" w:lineRule="auto"/>
        <w:ind w:left="720" w:hanging="720"/>
        <w:jc w:val="both"/>
        <w:rPr>
          <w:rFonts w:ascii="Times New Roman" w:hAnsi="Times New Roman"/>
          <w:color w:val="000000"/>
          <w:spacing w:val="-3"/>
          <w:sz w:val="24"/>
          <w:szCs w:val="24"/>
          <w:lang w:val="en-IN"/>
        </w:rPr>
      </w:pPr>
      <w:r w:rsidRPr="00A627DE">
        <w:rPr>
          <w:rFonts w:ascii="Times New Roman" w:hAnsi="Times New Roman"/>
          <w:color w:val="000000"/>
          <w:spacing w:val="-2"/>
          <w:sz w:val="24"/>
          <w:szCs w:val="24"/>
          <w:lang w:val="en-IN"/>
        </w:rPr>
        <w:t>For the work of</w:t>
      </w:r>
      <w:r w:rsidR="008E1977">
        <w:rPr>
          <w:rFonts w:ascii="Times New Roman" w:hAnsi="Times New Roman"/>
          <w:color w:val="000000"/>
          <w:spacing w:val="-2"/>
          <w:sz w:val="24"/>
          <w:szCs w:val="24"/>
          <w:lang w:val="en-IN"/>
        </w:rPr>
        <w:t xml:space="preserve"> D</w:t>
      </w:r>
      <w:proofErr w:type="spellStart"/>
      <w:r w:rsidRPr="00A627DE">
        <w:rPr>
          <w:rFonts w:ascii="Times New Roman" w:hAnsi="Times New Roman"/>
          <w:b/>
          <w:sz w:val="24"/>
          <w:szCs w:val="24"/>
        </w:rPr>
        <w:t>esign</w:t>
      </w:r>
      <w:proofErr w:type="spellEnd"/>
      <w:r w:rsidR="00A265B4">
        <w:rPr>
          <w:rFonts w:ascii="Times New Roman" w:hAnsi="Times New Roman"/>
          <w:b/>
          <w:sz w:val="24"/>
          <w:szCs w:val="24"/>
        </w:rPr>
        <w:t>, Estimate</w:t>
      </w:r>
      <w:r w:rsidR="008E1977">
        <w:rPr>
          <w:rFonts w:ascii="Times New Roman" w:hAnsi="Times New Roman"/>
          <w:b/>
          <w:sz w:val="24"/>
          <w:szCs w:val="24"/>
        </w:rPr>
        <w:t xml:space="preserve"> and Construct</w:t>
      </w:r>
      <w:r w:rsidR="00A265B4">
        <w:rPr>
          <w:rFonts w:ascii="Times New Roman" w:hAnsi="Times New Roman"/>
          <w:b/>
          <w:sz w:val="24"/>
          <w:szCs w:val="24"/>
        </w:rPr>
        <w:t>ion of</w:t>
      </w:r>
      <w:r w:rsidR="008E1977">
        <w:rPr>
          <w:rFonts w:ascii="Times New Roman" w:hAnsi="Times New Roman"/>
          <w:b/>
          <w:sz w:val="24"/>
          <w:szCs w:val="24"/>
        </w:rPr>
        <w:t xml:space="preserve"> RCC</w:t>
      </w:r>
      <w:r w:rsidR="00A265B4">
        <w:rPr>
          <w:rFonts w:ascii="Times New Roman" w:hAnsi="Times New Roman"/>
          <w:b/>
          <w:sz w:val="24"/>
          <w:szCs w:val="24"/>
        </w:rPr>
        <w:t xml:space="preserve"> Circular</w:t>
      </w:r>
      <w:r w:rsidR="008E1977">
        <w:rPr>
          <w:rFonts w:ascii="Times New Roman" w:hAnsi="Times New Roman"/>
          <w:b/>
          <w:sz w:val="24"/>
          <w:szCs w:val="24"/>
        </w:rPr>
        <w:t xml:space="preserve"> Reservoir of 10 lakh </w:t>
      </w:r>
      <w:proofErr w:type="spellStart"/>
      <w:r w:rsidR="008E1977">
        <w:rPr>
          <w:rFonts w:ascii="Times New Roman" w:hAnsi="Times New Roman"/>
          <w:b/>
          <w:sz w:val="24"/>
          <w:szCs w:val="24"/>
        </w:rPr>
        <w:t>lit</w:t>
      </w:r>
      <w:r w:rsidR="00D062BA">
        <w:rPr>
          <w:rFonts w:ascii="Times New Roman" w:hAnsi="Times New Roman"/>
          <w:b/>
          <w:sz w:val="24"/>
          <w:szCs w:val="24"/>
        </w:rPr>
        <w:t>re</w:t>
      </w:r>
      <w:proofErr w:type="spellEnd"/>
      <w:r w:rsidR="00D062BA">
        <w:rPr>
          <w:rFonts w:ascii="Times New Roman" w:hAnsi="Times New Roman"/>
          <w:b/>
          <w:sz w:val="24"/>
          <w:szCs w:val="24"/>
        </w:rPr>
        <w:t xml:space="preserve"> capacity</w:t>
      </w:r>
      <w:r w:rsidR="003906B6">
        <w:rPr>
          <w:rFonts w:ascii="Times New Roman" w:hAnsi="Times New Roman"/>
          <w:b/>
          <w:sz w:val="24"/>
          <w:szCs w:val="24"/>
        </w:rPr>
        <w:t xml:space="preserve"> with Brick Wall Security </w:t>
      </w:r>
      <w:proofErr w:type="gramStart"/>
      <w:r w:rsidR="003906B6">
        <w:rPr>
          <w:rFonts w:ascii="Times New Roman" w:hAnsi="Times New Roman"/>
          <w:b/>
          <w:sz w:val="24"/>
          <w:szCs w:val="24"/>
        </w:rPr>
        <w:t xml:space="preserve">Fencing </w:t>
      </w:r>
      <w:r w:rsidR="008E1977">
        <w:rPr>
          <w:rFonts w:ascii="Times New Roman" w:hAnsi="Times New Roman"/>
          <w:b/>
          <w:sz w:val="24"/>
          <w:szCs w:val="24"/>
        </w:rPr>
        <w:t xml:space="preserve"> for</w:t>
      </w:r>
      <w:proofErr w:type="gramEnd"/>
      <w:r w:rsidR="008E1977">
        <w:rPr>
          <w:rFonts w:ascii="Times New Roman" w:hAnsi="Times New Roman"/>
          <w:b/>
          <w:sz w:val="24"/>
          <w:szCs w:val="24"/>
        </w:rPr>
        <w:t xml:space="preserve"> </w:t>
      </w:r>
      <w:proofErr w:type="spellStart"/>
      <w:r w:rsidR="008E1977">
        <w:rPr>
          <w:rFonts w:ascii="Times New Roman" w:hAnsi="Times New Roman"/>
          <w:b/>
          <w:sz w:val="24"/>
          <w:szCs w:val="24"/>
        </w:rPr>
        <w:t>Ngopa</w:t>
      </w:r>
      <w:proofErr w:type="spellEnd"/>
      <w:r w:rsidR="008E1977">
        <w:rPr>
          <w:rFonts w:ascii="Times New Roman" w:hAnsi="Times New Roman"/>
          <w:b/>
          <w:sz w:val="24"/>
          <w:szCs w:val="24"/>
        </w:rPr>
        <w:t xml:space="preserve"> WSS (Under JJM)</w:t>
      </w:r>
      <w:r w:rsidRPr="00A627DE">
        <w:rPr>
          <w:rFonts w:ascii="Times New Roman" w:hAnsi="Times New Roman"/>
          <w:b/>
          <w:sz w:val="24"/>
          <w:szCs w:val="24"/>
        </w:rPr>
        <w:t xml:space="preserve"> </w:t>
      </w:r>
      <w:r w:rsidR="003906B6">
        <w:rPr>
          <w:rFonts w:ascii="Times New Roman" w:hAnsi="Times New Roman"/>
          <w:b/>
          <w:sz w:val="24"/>
          <w:szCs w:val="24"/>
        </w:rPr>
        <w:t xml:space="preserve"> </w:t>
      </w:r>
    </w:p>
    <w:p w14:paraId="4B2E5073" w14:textId="77777777" w:rsidR="00A627DE" w:rsidRPr="00A627DE" w:rsidRDefault="00A627DE" w:rsidP="00A627DE">
      <w:pPr>
        <w:pStyle w:val="ListParagraph"/>
        <w:rPr>
          <w:rFonts w:ascii="Times New Roman" w:hAnsi="Times New Roman"/>
          <w:color w:val="000000"/>
          <w:spacing w:val="-3"/>
          <w:sz w:val="24"/>
          <w:szCs w:val="24"/>
          <w:lang w:val="en-IN"/>
        </w:rPr>
      </w:pPr>
    </w:p>
    <w:p w14:paraId="4AD1380C" w14:textId="77777777" w:rsidR="006804C4" w:rsidRPr="00A627DE" w:rsidRDefault="00A627DE" w:rsidP="006804C4">
      <w:pPr>
        <w:pStyle w:val="ListParagraph"/>
        <w:widowControl w:val="0"/>
        <w:numPr>
          <w:ilvl w:val="0"/>
          <w:numId w:val="2"/>
        </w:numPr>
        <w:autoSpaceDE w:val="0"/>
        <w:autoSpaceDN w:val="0"/>
        <w:adjustRightInd w:val="0"/>
        <w:spacing w:before="88" w:after="0" w:line="360" w:lineRule="auto"/>
        <w:ind w:left="720" w:hanging="720"/>
        <w:jc w:val="both"/>
        <w:rPr>
          <w:rFonts w:ascii="Times New Roman" w:hAnsi="Times New Roman"/>
          <w:color w:val="000000"/>
          <w:spacing w:val="-3"/>
          <w:sz w:val="24"/>
          <w:szCs w:val="24"/>
          <w:lang w:val="en-IN"/>
        </w:rPr>
      </w:pPr>
      <w:r>
        <w:rPr>
          <w:rFonts w:ascii="Times New Roman" w:hAnsi="Times New Roman"/>
          <w:color w:val="000000"/>
          <w:spacing w:val="-3"/>
          <w:sz w:val="24"/>
          <w:szCs w:val="24"/>
          <w:lang w:val="en-IN"/>
        </w:rPr>
        <w:t>T</w:t>
      </w:r>
      <w:r w:rsidR="006804C4" w:rsidRPr="00A627DE">
        <w:rPr>
          <w:rFonts w:ascii="Times New Roman" w:hAnsi="Times New Roman"/>
          <w:color w:val="000000"/>
          <w:spacing w:val="-3"/>
          <w:sz w:val="24"/>
          <w:szCs w:val="24"/>
          <w:lang w:val="en-IN"/>
        </w:rPr>
        <w:t xml:space="preserve">o be submitted </w:t>
      </w:r>
      <w:r>
        <w:rPr>
          <w:rFonts w:ascii="Times New Roman" w:hAnsi="Times New Roman"/>
          <w:color w:val="000000"/>
          <w:spacing w:val="-3"/>
          <w:sz w:val="24"/>
          <w:szCs w:val="24"/>
          <w:lang w:val="en-IN"/>
        </w:rPr>
        <w:t xml:space="preserve">latest </w:t>
      </w:r>
      <w:r w:rsidR="006804C4" w:rsidRPr="00A627DE">
        <w:rPr>
          <w:rFonts w:ascii="Times New Roman" w:hAnsi="Times New Roman"/>
          <w:color w:val="000000"/>
          <w:spacing w:val="-3"/>
          <w:sz w:val="24"/>
          <w:szCs w:val="24"/>
          <w:lang w:val="en-IN"/>
        </w:rPr>
        <w:t xml:space="preserve">by </w:t>
      </w:r>
      <w:r w:rsidR="007669F3">
        <w:rPr>
          <w:rFonts w:ascii="Times New Roman" w:hAnsi="Times New Roman"/>
          <w:b/>
          <w:color w:val="000000"/>
          <w:spacing w:val="-3"/>
          <w:sz w:val="24"/>
          <w:szCs w:val="24"/>
          <w:lang w:val="en-IN"/>
        </w:rPr>
        <w:t>12:</w:t>
      </w:r>
      <w:r w:rsidR="006804C4" w:rsidRPr="00A627DE">
        <w:rPr>
          <w:rFonts w:ascii="Times New Roman" w:hAnsi="Times New Roman"/>
          <w:color w:val="000000"/>
          <w:spacing w:val="-3"/>
          <w:sz w:val="24"/>
          <w:szCs w:val="24"/>
          <w:lang w:val="en-IN"/>
        </w:rPr>
        <w:t xml:space="preserve">00 hours on </w:t>
      </w:r>
      <w:r w:rsidR="003906B6" w:rsidRPr="00B73FCC">
        <w:rPr>
          <w:rFonts w:ascii="Times New Roman" w:hAnsi="Times New Roman"/>
          <w:b/>
          <w:bCs/>
          <w:color w:val="000000"/>
          <w:spacing w:val="-3"/>
          <w:sz w:val="24"/>
          <w:szCs w:val="24"/>
          <w:lang w:val="en-IN"/>
        </w:rPr>
        <w:t>02.11</w:t>
      </w:r>
      <w:r w:rsidR="00EC08B7" w:rsidRPr="00B73FCC">
        <w:rPr>
          <w:rFonts w:ascii="Times New Roman" w:hAnsi="Times New Roman"/>
          <w:b/>
          <w:bCs/>
          <w:color w:val="000000"/>
          <w:spacing w:val="-3"/>
          <w:sz w:val="24"/>
          <w:szCs w:val="24"/>
          <w:lang w:val="en-IN"/>
        </w:rPr>
        <w:t>.</w:t>
      </w:r>
      <w:r w:rsidR="006804C4" w:rsidRPr="00B73FCC">
        <w:rPr>
          <w:rFonts w:ascii="Times New Roman" w:hAnsi="Times New Roman"/>
          <w:b/>
          <w:bCs/>
          <w:spacing w:val="-3"/>
          <w:sz w:val="24"/>
          <w:szCs w:val="24"/>
          <w:lang w:val="en-IN"/>
        </w:rPr>
        <w:t>20</w:t>
      </w:r>
      <w:r w:rsidRPr="00B73FCC">
        <w:rPr>
          <w:rFonts w:ascii="Times New Roman" w:hAnsi="Times New Roman"/>
          <w:b/>
          <w:bCs/>
          <w:spacing w:val="-3"/>
          <w:sz w:val="24"/>
          <w:szCs w:val="24"/>
          <w:lang w:val="en-IN"/>
        </w:rPr>
        <w:t>22</w:t>
      </w:r>
      <w:r w:rsidRPr="00A627DE">
        <w:rPr>
          <w:rFonts w:ascii="Times New Roman" w:hAnsi="Times New Roman"/>
          <w:spacing w:val="-3"/>
          <w:sz w:val="24"/>
          <w:szCs w:val="24"/>
          <w:lang w:val="en-IN"/>
        </w:rPr>
        <w:t xml:space="preserve"> </w:t>
      </w:r>
    </w:p>
    <w:p w14:paraId="57601041" w14:textId="77777777" w:rsidR="006804C4" w:rsidRPr="00A627DE" w:rsidRDefault="00A627DE" w:rsidP="006804C4">
      <w:pPr>
        <w:widowControl w:val="0"/>
        <w:autoSpaceDE w:val="0"/>
        <w:autoSpaceDN w:val="0"/>
        <w:adjustRightInd w:val="0"/>
        <w:spacing w:before="205" w:after="0" w:line="360" w:lineRule="auto"/>
        <w:ind w:left="720" w:hanging="720"/>
        <w:rPr>
          <w:rFonts w:ascii="Times New Roman" w:hAnsi="Times New Roman"/>
          <w:color w:val="000000"/>
          <w:spacing w:val="-3"/>
          <w:sz w:val="24"/>
          <w:szCs w:val="24"/>
          <w:lang w:val="en-IN"/>
        </w:rPr>
      </w:pPr>
      <w:r>
        <w:rPr>
          <w:rFonts w:ascii="Times New Roman" w:hAnsi="Times New Roman"/>
          <w:color w:val="000000"/>
          <w:spacing w:val="-3"/>
          <w:sz w:val="24"/>
          <w:szCs w:val="24"/>
          <w:lang w:val="en-IN"/>
        </w:rPr>
        <w:t>(D)</w:t>
      </w:r>
      <w:r w:rsidR="006804C4" w:rsidRPr="008D0B57">
        <w:rPr>
          <w:rFonts w:ascii="Times New Roman" w:hAnsi="Times New Roman"/>
          <w:color w:val="000000"/>
          <w:spacing w:val="-3"/>
          <w:sz w:val="24"/>
          <w:szCs w:val="24"/>
          <w:lang w:val="en-IN"/>
        </w:rPr>
        <w:tab/>
        <w:t xml:space="preserve">To be opened at </w:t>
      </w:r>
      <w:r w:rsidR="007669F3" w:rsidRPr="00B73FCC">
        <w:rPr>
          <w:rFonts w:ascii="Times New Roman" w:hAnsi="Times New Roman"/>
          <w:b/>
          <w:bCs/>
          <w:color w:val="000000"/>
          <w:spacing w:val="-3"/>
          <w:sz w:val="24"/>
          <w:szCs w:val="24"/>
          <w:lang w:val="en-IN"/>
        </w:rPr>
        <w:t>1</w:t>
      </w:r>
      <w:r w:rsidR="003906B6" w:rsidRPr="00B73FCC">
        <w:rPr>
          <w:rFonts w:ascii="Times New Roman" w:hAnsi="Times New Roman"/>
          <w:b/>
          <w:bCs/>
          <w:color w:val="000000"/>
          <w:spacing w:val="-3"/>
          <w:sz w:val="24"/>
          <w:szCs w:val="24"/>
          <w:lang w:val="en-IN"/>
        </w:rPr>
        <w:t>5</w:t>
      </w:r>
      <w:r w:rsidR="006804C4" w:rsidRPr="00B73FCC">
        <w:rPr>
          <w:rFonts w:ascii="Times New Roman" w:hAnsi="Times New Roman"/>
          <w:b/>
          <w:bCs/>
          <w:color w:val="000000"/>
          <w:spacing w:val="-3"/>
          <w:sz w:val="24"/>
          <w:szCs w:val="24"/>
          <w:lang w:val="en-IN"/>
        </w:rPr>
        <w:t>:00</w:t>
      </w:r>
      <w:r w:rsidR="006804C4" w:rsidRPr="00A627DE">
        <w:rPr>
          <w:rFonts w:ascii="Times New Roman" w:hAnsi="Times New Roman"/>
          <w:color w:val="000000"/>
          <w:spacing w:val="-3"/>
          <w:sz w:val="24"/>
          <w:szCs w:val="24"/>
          <w:lang w:val="en-IN"/>
        </w:rPr>
        <w:t xml:space="preserve"> hours on</w:t>
      </w:r>
      <w:r w:rsidR="003906B6">
        <w:rPr>
          <w:rFonts w:ascii="Times New Roman" w:hAnsi="Times New Roman"/>
          <w:color w:val="000000"/>
          <w:spacing w:val="-3"/>
          <w:sz w:val="24"/>
          <w:szCs w:val="24"/>
          <w:lang w:val="en-IN"/>
        </w:rPr>
        <w:t xml:space="preserve"> </w:t>
      </w:r>
      <w:r w:rsidR="003906B6" w:rsidRPr="00B73FCC">
        <w:rPr>
          <w:rFonts w:ascii="Times New Roman" w:hAnsi="Times New Roman"/>
          <w:b/>
          <w:bCs/>
          <w:color w:val="000000"/>
          <w:spacing w:val="-3"/>
          <w:sz w:val="24"/>
          <w:szCs w:val="24"/>
          <w:lang w:val="en-IN"/>
        </w:rPr>
        <w:t>02</w:t>
      </w:r>
      <w:r w:rsidR="00EC08B7" w:rsidRPr="00B73FCC">
        <w:rPr>
          <w:rFonts w:ascii="Times New Roman" w:hAnsi="Times New Roman"/>
          <w:b/>
          <w:bCs/>
          <w:color w:val="000000"/>
          <w:spacing w:val="-3"/>
          <w:sz w:val="24"/>
          <w:szCs w:val="24"/>
          <w:lang w:val="en-IN"/>
        </w:rPr>
        <w:t>.</w:t>
      </w:r>
      <w:r w:rsidR="003906B6" w:rsidRPr="00B73FCC">
        <w:rPr>
          <w:rFonts w:ascii="Times New Roman" w:hAnsi="Times New Roman"/>
          <w:b/>
          <w:bCs/>
          <w:color w:val="000000"/>
          <w:spacing w:val="-3"/>
          <w:sz w:val="24"/>
          <w:szCs w:val="24"/>
          <w:lang w:val="en-IN"/>
        </w:rPr>
        <w:t>11</w:t>
      </w:r>
      <w:r w:rsidR="00EC08B7" w:rsidRPr="00B73FCC">
        <w:rPr>
          <w:rFonts w:ascii="Times New Roman" w:hAnsi="Times New Roman"/>
          <w:b/>
          <w:bCs/>
          <w:color w:val="000000"/>
          <w:spacing w:val="-3"/>
          <w:sz w:val="24"/>
          <w:szCs w:val="24"/>
          <w:lang w:val="en-IN"/>
        </w:rPr>
        <w:t>.</w:t>
      </w:r>
      <w:r w:rsidRPr="00B73FCC">
        <w:rPr>
          <w:rFonts w:ascii="Times New Roman" w:hAnsi="Times New Roman"/>
          <w:b/>
          <w:bCs/>
          <w:spacing w:val="-3"/>
          <w:sz w:val="24"/>
          <w:szCs w:val="24"/>
          <w:lang w:val="en-IN"/>
        </w:rPr>
        <w:t>2022</w:t>
      </w:r>
    </w:p>
    <w:p w14:paraId="1B5C7D09" w14:textId="77777777" w:rsidR="006804C4" w:rsidRPr="00A627DE" w:rsidRDefault="006804C4" w:rsidP="006804C4">
      <w:pPr>
        <w:widowControl w:val="0"/>
        <w:autoSpaceDE w:val="0"/>
        <w:autoSpaceDN w:val="0"/>
        <w:adjustRightInd w:val="0"/>
        <w:spacing w:before="2" w:after="0" w:line="360" w:lineRule="auto"/>
        <w:ind w:firstLine="720"/>
        <w:rPr>
          <w:rFonts w:ascii="Times New Roman" w:hAnsi="Times New Roman"/>
          <w:color w:val="000000"/>
          <w:spacing w:val="-3"/>
          <w:sz w:val="24"/>
          <w:szCs w:val="24"/>
        </w:rPr>
      </w:pPr>
    </w:p>
    <w:p w14:paraId="46357991" w14:textId="77777777" w:rsidR="008B387A" w:rsidRDefault="008B387A" w:rsidP="006804C4">
      <w:pPr>
        <w:widowControl w:val="0"/>
        <w:autoSpaceDE w:val="0"/>
        <w:autoSpaceDN w:val="0"/>
        <w:adjustRightInd w:val="0"/>
        <w:spacing w:before="2" w:after="0" w:line="360" w:lineRule="auto"/>
        <w:ind w:firstLine="720"/>
        <w:rPr>
          <w:rFonts w:ascii="Times New Roman" w:hAnsi="Times New Roman"/>
          <w:b/>
          <w:color w:val="000000"/>
          <w:spacing w:val="-3"/>
          <w:sz w:val="24"/>
          <w:szCs w:val="24"/>
        </w:rPr>
      </w:pPr>
    </w:p>
    <w:p w14:paraId="0C858B77" w14:textId="77777777" w:rsidR="008B387A" w:rsidRDefault="008B387A" w:rsidP="006804C4">
      <w:pPr>
        <w:widowControl w:val="0"/>
        <w:autoSpaceDE w:val="0"/>
        <w:autoSpaceDN w:val="0"/>
        <w:adjustRightInd w:val="0"/>
        <w:spacing w:before="2" w:after="0" w:line="360" w:lineRule="auto"/>
        <w:ind w:firstLine="720"/>
        <w:rPr>
          <w:rFonts w:ascii="Times New Roman" w:hAnsi="Times New Roman"/>
          <w:b/>
          <w:color w:val="000000"/>
          <w:spacing w:val="-3"/>
          <w:sz w:val="24"/>
          <w:szCs w:val="24"/>
        </w:rPr>
      </w:pPr>
    </w:p>
    <w:p w14:paraId="7A441B42" w14:textId="77777777" w:rsidR="00237066" w:rsidRPr="008D0B57" w:rsidRDefault="00237066" w:rsidP="00237066">
      <w:pPr>
        <w:widowControl w:val="0"/>
        <w:tabs>
          <w:tab w:val="left" w:pos="4293"/>
        </w:tabs>
        <w:autoSpaceDE w:val="0"/>
        <w:autoSpaceDN w:val="0"/>
        <w:adjustRightInd w:val="0"/>
        <w:spacing w:before="29" w:after="0" w:line="207" w:lineRule="exact"/>
        <w:rPr>
          <w:rFonts w:ascii="Times New Roman" w:hAnsi="Times New Roman"/>
          <w:color w:val="000000"/>
          <w:spacing w:val="-3"/>
          <w:sz w:val="24"/>
          <w:szCs w:val="24"/>
          <w:lang w:val="en-IN"/>
        </w:rPr>
      </w:pPr>
      <w:r w:rsidRPr="008D0B57">
        <w:rPr>
          <w:rFonts w:ascii="Times New Roman" w:hAnsi="Times New Roman"/>
          <w:color w:val="000000"/>
          <w:spacing w:val="-3"/>
          <w:sz w:val="24"/>
          <w:szCs w:val="24"/>
          <w:lang w:val="en-IN"/>
        </w:rPr>
        <w:t>Issued   to: …………………………</w:t>
      </w:r>
      <w:r w:rsidR="000158D6">
        <w:rPr>
          <w:rFonts w:ascii="Times New Roman" w:hAnsi="Times New Roman"/>
          <w:color w:val="000000"/>
          <w:spacing w:val="-3"/>
          <w:sz w:val="24"/>
          <w:szCs w:val="24"/>
          <w:lang w:val="en-IN"/>
        </w:rPr>
        <w:t>…………</w:t>
      </w:r>
      <w:proofErr w:type="gramStart"/>
      <w:r w:rsidR="000158D6">
        <w:rPr>
          <w:rFonts w:ascii="Times New Roman" w:hAnsi="Times New Roman"/>
          <w:color w:val="000000"/>
          <w:spacing w:val="-3"/>
          <w:sz w:val="24"/>
          <w:szCs w:val="24"/>
          <w:lang w:val="en-IN"/>
        </w:rPr>
        <w:t>…..</w:t>
      </w:r>
      <w:proofErr w:type="gramEnd"/>
      <w:r w:rsidRPr="008D0B57">
        <w:rPr>
          <w:rFonts w:ascii="Times New Roman" w:hAnsi="Times New Roman"/>
          <w:color w:val="000000"/>
          <w:spacing w:val="-3"/>
          <w:sz w:val="24"/>
          <w:szCs w:val="24"/>
          <w:lang w:val="en-IN"/>
        </w:rPr>
        <w:t>…………………………………………………………..</w:t>
      </w:r>
    </w:p>
    <w:p w14:paraId="21D6BAAD" w14:textId="77777777" w:rsidR="00237066" w:rsidRPr="008D0B57" w:rsidRDefault="00237066" w:rsidP="00237066">
      <w:pPr>
        <w:widowControl w:val="0"/>
        <w:autoSpaceDE w:val="0"/>
        <w:autoSpaceDN w:val="0"/>
        <w:adjustRightInd w:val="0"/>
        <w:spacing w:after="0" w:line="207" w:lineRule="exact"/>
        <w:rPr>
          <w:rFonts w:ascii="Times New Roman" w:hAnsi="Times New Roman"/>
          <w:color w:val="000000"/>
          <w:spacing w:val="-3"/>
          <w:sz w:val="24"/>
          <w:szCs w:val="24"/>
          <w:lang w:val="en-IN"/>
        </w:rPr>
      </w:pPr>
    </w:p>
    <w:p w14:paraId="45C43086" w14:textId="77777777" w:rsidR="00237066" w:rsidRDefault="000158D6" w:rsidP="00237066">
      <w:pPr>
        <w:widowControl w:val="0"/>
        <w:autoSpaceDE w:val="0"/>
        <w:autoSpaceDN w:val="0"/>
        <w:adjustRightInd w:val="0"/>
        <w:spacing w:before="1" w:after="0" w:line="207" w:lineRule="exact"/>
        <w:rPr>
          <w:rFonts w:ascii="Times New Roman" w:hAnsi="Times New Roman"/>
          <w:color w:val="000000"/>
          <w:spacing w:val="-3"/>
          <w:sz w:val="24"/>
          <w:szCs w:val="24"/>
          <w:lang w:val="en-IN"/>
        </w:rPr>
      </w:pPr>
      <w:r>
        <w:rPr>
          <w:rFonts w:ascii="Times New Roman" w:hAnsi="Times New Roman"/>
          <w:color w:val="000000"/>
          <w:spacing w:val="-3"/>
          <w:sz w:val="24"/>
          <w:szCs w:val="24"/>
          <w:lang w:val="en-IN"/>
        </w:rPr>
        <w:tab/>
        <w:t xml:space="preserve">   ……………………………………………………………………………………………………...</w:t>
      </w:r>
    </w:p>
    <w:p w14:paraId="12866EEE" w14:textId="77777777" w:rsidR="00237066" w:rsidRDefault="00237066" w:rsidP="00237066">
      <w:pPr>
        <w:widowControl w:val="0"/>
        <w:autoSpaceDE w:val="0"/>
        <w:autoSpaceDN w:val="0"/>
        <w:adjustRightInd w:val="0"/>
        <w:spacing w:before="1" w:after="0" w:line="207" w:lineRule="exact"/>
        <w:rPr>
          <w:rFonts w:ascii="Times New Roman" w:hAnsi="Times New Roman"/>
          <w:color w:val="000000"/>
          <w:spacing w:val="-3"/>
          <w:sz w:val="24"/>
          <w:szCs w:val="24"/>
          <w:lang w:val="en-IN"/>
        </w:rPr>
      </w:pPr>
    </w:p>
    <w:p w14:paraId="4A5A69AA" w14:textId="77777777" w:rsidR="008B387A" w:rsidRDefault="008B387A" w:rsidP="00237066">
      <w:pPr>
        <w:widowControl w:val="0"/>
        <w:autoSpaceDE w:val="0"/>
        <w:autoSpaceDN w:val="0"/>
        <w:adjustRightInd w:val="0"/>
        <w:spacing w:before="1" w:after="0" w:line="207" w:lineRule="exact"/>
        <w:rPr>
          <w:rFonts w:ascii="Times New Roman" w:hAnsi="Times New Roman"/>
          <w:color w:val="000000"/>
          <w:spacing w:val="-3"/>
          <w:sz w:val="24"/>
          <w:szCs w:val="24"/>
          <w:lang w:val="en-IN"/>
        </w:rPr>
      </w:pPr>
    </w:p>
    <w:p w14:paraId="09948A5C" w14:textId="77777777" w:rsidR="008B387A" w:rsidRDefault="008B387A" w:rsidP="00237066">
      <w:pPr>
        <w:widowControl w:val="0"/>
        <w:autoSpaceDE w:val="0"/>
        <w:autoSpaceDN w:val="0"/>
        <w:adjustRightInd w:val="0"/>
        <w:spacing w:before="1" w:after="0" w:line="207" w:lineRule="exact"/>
        <w:rPr>
          <w:rFonts w:ascii="Times New Roman" w:hAnsi="Times New Roman"/>
          <w:color w:val="000000"/>
          <w:spacing w:val="-3"/>
          <w:sz w:val="24"/>
          <w:szCs w:val="24"/>
          <w:lang w:val="en-IN"/>
        </w:rPr>
      </w:pPr>
    </w:p>
    <w:p w14:paraId="228C989B" w14:textId="77777777" w:rsidR="00237066" w:rsidRPr="008D0B57" w:rsidRDefault="00237066" w:rsidP="00237066">
      <w:pPr>
        <w:widowControl w:val="0"/>
        <w:autoSpaceDE w:val="0"/>
        <w:autoSpaceDN w:val="0"/>
        <w:adjustRightInd w:val="0"/>
        <w:spacing w:before="1" w:after="0" w:line="207" w:lineRule="exact"/>
        <w:rPr>
          <w:rFonts w:ascii="Times New Roman" w:hAnsi="Times New Roman"/>
          <w:color w:val="000000"/>
          <w:spacing w:val="-3"/>
          <w:sz w:val="24"/>
          <w:szCs w:val="24"/>
          <w:lang w:val="en-IN"/>
        </w:rPr>
      </w:pPr>
    </w:p>
    <w:p w14:paraId="06C73A18" w14:textId="77777777" w:rsidR="00237066" w:rsidRPr="008D0B57" w:rsidRDefault="00237066" w:rsidP="00237066">
      <w:pPr>
        <w:widowControl w:val="0"/>
        <w:autoSpaceDE w:val="0"/>
        <w:autoSpaceDN w:val="0"/>
        <w:adjustRightInd w:val="0"/>
        <w:spacing w:before="1" w:after="0" w:line="207" w:lineRule="exact"/>
        <w:rPr>
          <w:rFonts w:ascii="Times New Roman" w:hAnsi="Times New Roman"/>
          <w:color w:val="000000"/>
          <w:spacing w:val="-3"/>
          <w:sz w:val="24"/>
          <w:szCs w:val="24"/>
          <w:lang w:val="en-IN"/>
        </w:rPr>
      </w:pPr>
    </w:p>
    <w:p w14:paraId="240C5EA5" w14:textId="77777777" w:rsidR="00237066" w:rsidRDefault="00237066" w:rsidP="00237066">
      <w:pPr>
        <w:widowControl w:val="0"/>
        <w:autoSpaceDE w:val="0"/>
        <w:autoSpaceDN w:val="0"/>
        <w:adjustRightInd w:val="0"/>
        <w:spacing w:before="1" w:after="0" w:line="207" w:lineRule="exact"/>
        <w:rPr>
          <w:rFonts w:ascii="Times New Roman" w:hAnsi="Times New Roman"/>
          <w:color w:val="000000"/>
          <w:spacing w:val="-3"/>
          <w:sz w:val="24"/>
          <w:szCs w:val="24"/>
          <w:lang w:val="en-IN"/>
        </w:rPr>
      </w:pPr>
      <w:r w:rsidRPr="008D0B57">
        <w:rPr>
          <w:rFonts w:ascii="Times New Roman" w:hAnsi="Times New Roman"/>
          <w:color w:val="000000"/>
          <w:spacing w:val="-3"/>
          <w:sz w:val="24"/>
          <w:szCs w:val="24"/>
          <w:lang w:val="en-IN"/>
        </w:rPr>
        <w:t>Signature of officer issuing the document …………………………</w:t>
      </w:r>
    </w:p>
    <w:p w14:paraId="0997B510" w14:textId="77777777" w:rsidR="00A627DE" w:rsidRPr="008D0B57" w:rsidRDefault="00A627DE" w:rsidP="00237066">
      <w:pPr>
        <w:widowControl w:val="0"/>
        <w:autoSpaceDE w:val="0"/>
        <w:autoSpaceDN w:val="0"/>
        <w:adjustRightInd w:val="0"/>
        <w:spacing w:before="1" w:after="0" w:line="207" w:lineRule="exact"/>
        <w:rPr>
          <w:rFonts w:ascii="Times New Roman" w:hAnsi="Times New Roman"/>
          <w:color w:val="000000"/>
          <w:spacing w:val="-3"/>
          <w:sz w:val="24"/>
          <w:szCs w:val="24"/>
          <w:lang w:val="en-IN"/>
        </w:rPr>
      </w:pPr>
    </w:p>
    <w:p w14:paraId="1C09E77A" w14:textId="77777777" w:rsidR="00237066" w:rsidRPr="008D0B57" w:rsidRDefault="00237066"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430203CB" w14:textId="77777777" w:rsidR="00237066" w:rsidRDefault="00237066" w:rsidP="00237066">
      <w:pPr>
        <w:widowControl w:val="0"/>
        <w:autoSpaceDE w:val="0"/>
        <w:autoSpaceDN w:val="0"/>
        <w:adjustRightInd w:val="0"/>
        <w:spacing w:before="2" w:after="0" w:line="360" w:lineRule="auto"/>
        <w:rPr>
          <w:rFonts w:ascii="Times New Roman" w:hAnsi="Times New Roman"/>
          <w:color w:val="000000"/>
          <w:spacing w:val="-3"/>
          <w:sz w:val="24"/>
          <w:szCs w:val="24"/>
        </w:rPr>
      </w:pPr>
      <w:r w:rsidRPr="008D0B57">
        <w:rPr>
          <w:rFonts w:ascii="Times New Roman" w:hAnsi="Times New Roman"/>
          <w:color w:val="000000"/>
          <w:spacing w:val="-3"/>
          <w:sz w:val="24"/>
          <w:szCs w:val="24"/>
          <w:lang w:val="en-IN"/>
        </w:rPr>
        <w:t xml:space="preserve">Designation: </w:t>
      </w:r>
      <w:r w:rsidRPr="00A627DE">
        <w:rPr>
          <w:rFonts w:ascii="Times New Roman" w:hAnsi="Times New Roman"/>
          <w:color w:val="000000"/>
          <w:spacing w:val="-3"/>
          <w:sz w:val="24"/>
          <w:szCs w:val="24"/>
        </w:rPr>
        <w:t>...............................................................................</w:t>
      </w:r>
    </w:p>
    <w:p w14:paraId="3F585FBC" w14:textId="77777777" w:rsidR="00A627DE" w:rsidRPr="008D0B57" w:rsidRDefault="00A627DE" w:rsidP="00237066">
      <w:pPr>
        <w:widowControl w:val="0"/>
        <w:autoSpaceDE w:val="0"/>
        <w:autoSpaceDN w:val="0"/>
        <w:adjustRightInd w:val="0"/>
        <w:spacing w:before="2" w:after="0" w:line="360" w:lineRule="auto"/>
        <w:rPr>
          <w:rFonts w:ascii="Times New Roman" w:hAnsi="Times New Roman"/>
          <w:color w:val="000000"/>
          <w:spacing w:val="-3"/>
          <w:sz w:val="24"/>
          <w:szCs w:val="24"/>
          <w:lang w:val="en-IN"/>
        </w:rPr>
      </w:pPr>
    </w:p>
    <w:p w14:paraId="3C5D72BC" w14:textId="77777777" w:rsidR="00237066" w:rsidRDefault="00237066"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r w:rsidRPr="008D0B57">
        <w:rPr>
          <w:rFonts w:ascii="Times New Roman" w:hAnsi="Times New Roman"/>
          <w:color w:val="000000"/>
          <w:spacing w:val="-3"/>
          <w:sz w:val="24"/>
          <w:szCs w:val="24"/>
          <w:lang w:val="en-IN"/>
        </w:rPr>
        <w:t>Date of Issue:  …………………</w:t>
      </w:r>
    </w:p>
    <w:p w14:paraId="68075C0E" w14:textId="77777777" w:rsidR="00237066" w:rsidRDefault="00237066"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7D63630B" w14:textId="77777777" w:rsidR="00237066" w:rsidRDefault="00237066"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68DB94A8" w14:textId="77777777" w:rsidR="00237066" w:rsidRDefault="00237066"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4AE2CE04" w14:textId="77777777" w:rsidR="00237066" w:rsidRDefault="00237066"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7A065940" w14:textId="77777777" w:rsidR="00237066" w:rsidRDefault="00237066"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609AD85F" w14:textId="77777777" w:rsidR="007C12E1" w:rsidRDefault="007C12E1"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2F6B928C" w14:textId="77777777" w:rsidR="001B0354" w:rsidRDefault="001B0354"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4CE1DD20" w14:textId="77777777" w:rsidR="001B0354" w:rsidRDefault="001B0354"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0FECED6B" w14:textId="77777777" w:rsidR="001B0354" w:rsidRDefault="001B0354"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0F5CDEB7" w14:textId="77777777" w:rsidR="001B0354" w:rsidRDefault="001B0354"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78D8D8D6" w14:textId="77777777" w:rsidR="001B0354" w:rsidRDefault="001B0354"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32037916" w14:textId="77777777" w:rsidR="001B0354" w:rsidRDefault="001B0354"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4A4917D5" w14:textId="77777777" w:rsidR="001B0354" w:rsidRDefault="001B0354"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71243439" w14:textId="77777777" w:rsidR="001B0354" w:rsidRDefault="001B0354"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14F4537D" w14:textId="77777777" w:rsidR="001B0354" w:rsidRDefault="001B0354"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7C33A1B9" w14:textId="77777777" w:rsidR="00E62B28" w:rsidRDefault="00E62B28"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63D022B4" w14:textId="77777777" w:rsidR="00E62B28" w:rsidRDefault="00E62B28"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42D02DD4" w14:textId="77777777" w:rsidR="00E62B28" w:rsidRDefault="00E62B28"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477B0112" w14:textId="77777777" w:rsidR="00E62B28" w:rsidRDefault="00E62B28"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54E4EE53" w14:textId="77777777" w:rsidR="00E62B28" w:rsidRDefault="00E62B28"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6D97B75F" w14:textId="77777777" w:rsidR="00E62B28" w:rsidRDefault="00E62B28"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7062B3D1" w14:textId="77777777" w:rsidR="00E62B28" w:rsidRDefault="00E62B28"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15993FF5" w14:textId="77777777" w:rsidR="00E62B28" w:rsidRDefault="00E62B28"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33374431" w14:textId="77777777" w:rsidR="00E62B28" w:rsidRDefault="00E62B28"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6A3FC964" w14:textId="77777777" w:rsidR="00E62B28" w:rsidRDefault="00E62B28"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2C1DE702" w14:textId="77777777" w:rsidR="00E62B28" w:rsidRDefault="00E62B28" w:rsidP="00237066">
      <w:pPr>
        <w:widowControl w:val="0"/>
        <w:tabs>
          <w:tab w:val="left" w:pos="4530"/>
        </w:tabs>
        <w:autoSpaceDE w:val="0"/>
        <w:autoSpaceDN w:val="0"/>
        <w:adjustRightInd w:val="0"/>
        <w:spacing w:before="1" w:after="0" w:line="207" w:lineRule="exact"/>
        <w:rPr>
          <w:rFonts w:ascii="Times New Roman" w:hAnsi="Times New Roman"/>
          <w:color w:val="000000"/>
          <w:spacing w:val="-3"/>
          <w:sz w:val="24"/>
          <w:szCs w:val="24"/>
          <w:lang w:val="en-IN"/>
        </w:rPr>
      </w:pPr>
    </w:p>
    <w:p w14:paraId="1233FDDD" w14:textId="77777777" w:rsidR="00C8625E" w:rsidRDefault="00A627DE" w:rsidP="006804C4">
      <w:pPr>
        <w:widowControl w:val="0"/>
        <w:autoSpaceDE w:val="0"/>
        <w:autoSpaceDN w:val="0"/>
        <w:adjustRightInd w:val="0"/>
        <w:spacing w:before="259" w:after="0" w:line="368" w:lineRule="exact"/>
        <w:jc w:val="center"/>
        <w:rPr>
          <w:rFonts w:ascii="Times New Roman" w:hAnsi="Times New Roman"/>
          <w:b/>
          <w:color w:val="000000"/>
          <w:w w:val="97"/>
          <w:sz w:val="24"/>
          <w:szCs w:val="24"/>
          <w:u w:val="single"/>
          <w:lang w:val="en-IN"/>
        </w:rPr>
      </w:pPr>
      <w:r w:rsidRPr="006473CC">
        <w:rPr>
          <w:rFonts w:ascii="Times New Roman" w:hAnsi="Times New Roman"/>
          <w:b/>
          <w:color w:val="000000"/>
          <w:w w:val="97"/>
          <w:sz w:val="24"/>
          <w:szCs w:val="24"/>
          <w:u w:val="single"/>
          <w:lang w:val="en-IN"/>
        </w:rPr>
        <w:t xml:space="preserve">DECLARATION OF </w:t>
      </w:r>
      <w:r w:rsidR="00C8625E" w:rsidRPr="006473CC">
        <w:rPr>
          <w:rFonts w:ascii="Times New Roman" w:hAnsi="Times New Roman"/>
          <w:b/>
          <w:color w:val="000000"/>
          <w:w w:val="97"/>
          <w:sz w:val="24"/>
          <w:szCs w:val="24"/>
          <w:u w:val="single"/>
          <w:lang w:val="en-IN"/>
        </w:rPr>
        <w:t>TENDER</w:t>
      </w:r>
      <w:r w:rsidR="006473CC">
        <w:rPr>
          <w:rFonts w:ascii="Times New Roman" w:hAnsi="Times New Roman"/>
          <w:b/>
          <w:color w:val="000000"/>
          <w:w w:val="97"/>
          <w:sz w:val="24"/>
          <w:szCs w:val="24"/>
          <w:u w:val="single"/>
          <w:lang w:val="en-IN"/>
        </w:rPr>
        <w:t>ER</w:t>
      </w:r>
    </w:p>
    <w:p w14:paraId="6F9EBB5C" w14:textId="77777777" w:rsidR="00F65DCC" w:rsidRPr="006473CC" w:rsidRDefault="00F65DCC" w:rsidP="006804C4">
      <w:pPr>
        <w:widowControl w:val="0"/>
        <w:autoSpaceDE w:val="0"/>
        <w:autoSpaceDN w:val="0"/>
        <w:adjustRightInd w:val="0"/>
        <w:spacing w:before="259" w:after="0" w:line="368" w:lineRule="exact"/>
        <w:jc w:val="center"/>
        <w:rPr>
          <w:rFonts w:ascii="Times New Roman" w:hAnsi="Times New Roman"/>
          <w:b/>
          <w:color w:val="000000"/>
          <w:w w:val="97"/>
          <w:sz w:val="24"/>
          <w:szCs w:val="24"/>
          <w:u w:val="single"/>
          <w:lang w:val="en-IN"/>
        </w:rPr>
      </w:pPr>
    </w:p>
    <w:p w14:paraId="37869B7A" w14:textId="77777777" w:rsidR="00C8625E" w:rsidRPr="008D0B57" w:rsidRDefault="00C8625E" w:rsidP="00C8625E">
      <w:pPr>
        <w:widowControl w:val="0"/>
        <w:autoSpaceDE w:val="0"/>
        <w:autoSpaceDN w:val="0"/>
        <w:adjustRightInd w:val="0"/>
        <w:spacing w:after="0" w:line="206" w:lineRule="exact"/>
        <w:rPr>
          <w:rFonts w:ascii="Times New Roman" w:hAnsi="Times New Roman"/>
          <w:color w:val="000000"/>
          <w:w w:val="97"/>
          <w:sz w:val="24"/>
          <w:szCs w:val="24"/>
          <w:lang w:val="en-IN"/>
        </w:rPr>
      </w:pPr>
    </w:p>
    <w:p w14:paraId="42077641" w14:textId="77777777" w:rsidR="00C8625E" w:rsidRPr="008D0B57" w:rsidRDefault="00C8625E" w:rsidP="00C8625E">
      <w:pPr>
        <w:widowControl w:val="0"/>
        <w:autoSpaceDE w:val="0"/>
        <w:autoSpaceDN w:val="0"/>
        <w:adjustRightInd w:val="0"/>
        <w:spacing w:before="120" w:after="0" w:line="240" w:lineRule="auto"/>
        <w:ind w:right="20"/>
        <w:jc w:val="both"/>
        <w:rPr>
          <w:rFonts w:ascii="Times New Roman" w:hAnsi="Times New Roman"/>
          <w:color w:val="000000"/>
          <w:w w:val="102"/>
          <w:sz w:val="24"/>
          <w:szCs w:val="24"/>
          <w:lang w:val="en-IN"/>
        </w:rPr>
      </w:pPr>
      <w:r w:rsidRPr="008D0B57">
        <w:rPr>
          <w:rFonts w:ascii="Times New Roman" w:hAnsi="Times New Roman"/>
          <w:color w:val="000000"/>
          <w:sz w:val="24"/>
          <w:szCs w:val="24"/>
          <w:lang w:val="en-IN"/>
        </w:rPr>
        <w:t>I/We have read and examined the notice inviting tender</w:t>
      </w:r>
      <w:r w:rsidR="0098422B">
        <w:rPr>
          <w:rFonts w:ascii="Times New Roman" w:hAnsi="Times New Roman"/>
          <w:color w:val="000000"/>
          <w:spacing w:val="-1"/>
          <w:sz w:val="24"/>
          <w:szCs w:val="24"/>
          <w:lang w:val="en-IN"/>
        </w:rPr>
        <w:t>&amp; its c</w:t>
      </w:r>
      <w:r w:rsidR="0098422B" w:rsidRPr="008D0B57">
        <w:rPr>
          <w:rFonts w:ascii="Times New Roman" w:hAnsi="Times New Roman"/>
          <w:color w:val="000000"/>
          <w:spacing w:val="-1"/>
          <w:sz w:val="24"/>
          <w:szCs w:val="24"/>
          <w:lang w:val="en-IN"/>
        </w:rPr>
        <w:t>lauses  of  contract</w:t>
      </w:r>
      <w:r w:rsidRPr="008D0B57">
        <w:rPr>
          <w:rFonts w:ascii="Times New Roman" w:hAnsi="Times New Roman"/>
          <w:color w:val="000000"/>
          <w:sz w:val="24"/>
          <w:szCs w:val="24"/>
          <w:lang w:val="en-IN"/>
        </w:rPr>
        <w:t xml:space="preserve">, </w:t>
      </w:r>
      <w:r w:rsidR="0098422B">
        <w:rPr>
          <w:rFonts w:ascii="Times New Roman" w:hAnsi="Times New Roman"/>
          <w:color w:val="000000"/>
          <w:sz w:val="24"/>
          <w:szCs w:val="24"/>
          <w:lang w:val="en-IN"/>
        </w:rPr>
        <w:t xml:space="preserve">general </w:t>
      </w:r>
      <w:r w:rsidR="0098422B">
        <w:rPr>
          <w:rFonts w:ascii="Times New Roman" w:hAnsi="Times New Roman"/>
          <w:color w:val="000000"/>
          <w:spacing w:val="-1"/>
          <w:sz w:val="24"/>
          <w:szCs w:val="24"/>
          <w:lang w:val="en-IN"/>
        </w:rPr>
        <w:t>c</w:t>
      </w:r>
      <w:r w:rsidR="0098422B" w:rsidRPr="008D0B57">
        <w:rPr>
          <w:rFonts w:ascii="Times New Roman" w:hAnsi="Times New Roman"/>
          <w:color w:val="000000"/>
          <w:spacing w:val="-1"/>
          <w:sz w:val="24"/>
          <w:szCs w:val="24"/>
          <w:lang w:val="en-IN"/>
        </w:rPr>
        <w:t xml:space="preserve">onditions  of  </w:t>
      </w:r>
      <w:r w:rsidR="0098422B">
        <w:rPr>
          <w:rFonts w:ascii="Times New Roman" w:hAnsi="Times New Roman"/>
          <w:color w:val="000000"/>
          <w:spacing w:val="-1"/>
          <w:sz w:val="24"/>
          <w:szCs w:val="24"/>
          <w:lang w:val="en-IN"/>
        </w:rPr>
        <w:t>c</w:t>
      </w:r>
      <w:r w:rsidR="0098422B" w:rsidRPr="008D0B57">
        <w:rPr>
          <w:rFonts w:ascii="Times New Roman" w:hAnsi="Times New Roman"/>
          <w:color w:val="000000"/>
          <w:spacing w:val="-1"/>
          <w:sz w:val="24"/>
          <w:szCs w:val="24"/>
          <w:lang w:val="en-IN"/>
        </w:rPr>
        <w:t>ontract</w:t>
      </w:r>
      <w:r w:rsidR="0098422B">
        <w:rPr>
          <w:rFonts w:ascii="Times New Roman" w:hAnsi="Times New Roman"/>
          <w:color w:val="000000"/>
          <w:spacing w:val="-1"/>
          <w:sz w:val="24"/>
          <w:szCs w:val="24"/>
          <w:lang w:val="en-IN"/>
        </w:rPr>
        <w:t>,</w:t>
      </w:r>
      <w:r w:rsidR="003906B6">
        <w:rPr>
          <w:rFonts w:ascii="Times New Roman" w:hAnsi="Times New Roman"/>
          <w:color w:val="000000"/>
          <w:spacing w:val="-1"/>
          <w:sz w:val="24"/>
          <w:szCs w:val="24"/>
          <w:lang w:val="en-IN"/>
        </w:rPr>
        <w:t xml:space="preserve"> </w:t>
      </w:r>
      <w:r w:rsidR="0098422B">
        <w:rPr>
          <w:rFonts w:ascii="Times New Roman" w:hAnsi="Times New Roman"/>
          <w:color w:val="000000"/>
          <w:spacing w:val="-1"/>
          <w:sz w:val="24"/>
          <w:szCs w:val="24"/>
          <w:lang w:val="en-IN"/>
        </w:rPr>
        <w:t>g</w:t>
      </w:r>
      <w:r w:rsidR="0098422B" w:rsidRPr="008D0B57">
        <w:rPr>
          <w:rFonts w:ascii="Times New Roman" w:hAnsi="Times New Roman"/>
          <w:color w:val="000000"/>
          <w:spacing w:val="-1"/>
          <w:sz w:val="24"/>
          <w:szCs w:val="24"/>
          <w:lang w:val="en-IN"/>
        </w:rPr>
        <w:t xml:space="preserve">eneral  </w:t>
      </w:r>
      <w:r w:rsidR="0098422B">
        <w:rPr>
          <w:rFonts w:ascii="Times New Roman" w:hAnsi="Times New Roman"/>
          <w:color w:val="000000"/>
          <w:spacing w:val="-1"/>
          <w:sz w:val="24"/>
          <w:szCs w:val="24"/>
          <w:lang w:val="en-IN"/>
        </w:rPr>
        <w:t>r</w:t>
      </w:r>
      <w:r w:rsidR="0098422B" w:rsidRPr="008D0B57">
        <w:rPr>
          <w:rFonts w:ascii="Times New Roman" w:hAnsi="Times New Roman"/>
          <w:color w:val="000000"/>
          <w:spacing w:val="-1"/>
          <w:sz w:val="24"/>
          <w:szCs w:val="24"/>
          <w:lang w:val="en-IN"/>
        </w:rPr>
        <w:t xml:space="preserve">ules  and  </w:t>
      </w:r>
      <w:r w:rsidR="0098422B">
        <w:rPr>
          <w:rFonts w:ascii="Times New Roman" w:hAnsi="Times New Roman"/>
          <w:color w:val="000000"/>
          <w:spacing w:val="-1"/>
          <w:sz w:val="24"/>
          <w:szCs w:val="24"/>
          <w:lang w:val="en-IN"/>
        </w:rPr>
        <w:t>d</w:t>
      </w:r>
      <w:r w:rsidR="0098422B" w:rsidRPr="008D0B57">
        <w:rPr>
          <w:rFonts w:ascii="Times New Roman" w:hAnsi="Times New Roman"/>
          <w:color w:val="000000"/>
          <w:spacing w:val="-1"/>
          <w:sz w:val="24"/>
          <w:szCs w:val="24"/>
          <w:lang w:val="en-IN"/>
        </w:rPr>
        <w:t>irections,</w:t>
      </w:r>
      <w:r w:rsidR="0098422B">
        <w:rPr>
          <w:rFonts w:ascii="Times New Roman" w:hAnsi="Times New Roman"/>
          <w:color w:val="000000"/>
          <w:spacing w:val="-1"/>
          <w:sz w:val="24"/>
          <w:szCs w:val="24"/>
          <w:lang w:val="en-IN"/>
        </w:rPr>
        <w:t xml:space="preserve"> s</w:t>
      </w:r>
      <w:r w:rsidR="0098422B" w:rsidRPr="008D0B57">
        <w:rPr>
          <w:rFonts w:ascii="Times New Roman" w:hAnsi="Times New Roman"/>
          <w:color w:val="000000"/>
          <w:spacing w:val="-1"/>
          <w:sz w:val="24"/>
          <w:szCs w:val="24"/>
          <w:lang w:val="en-IN"/>
        </w:rPr>
        <w:t xml:space="preserve">pecial </w:t>
      </w:r>
      <w:r w:rsidR="0098422B" w:rsidRPr="008D0B57">
        <w:rPr>
          <w:rFonts w:ascii="Times New Roman" w:hAnsi="Times New Roman"/>
          <w:color w:val="000000"/>
          <w:w w:val="102"/>
          <w:sz w:val="24"/>
          <w:szCs w:val="24"/>
          <w:lang w:val="en-IN"/>
        </w:rPr>
        <w:t>conditions</w:t>
      </w:r>
      <w:r w:rsidR="0098422B">
        <w:rPr>
          <w:rFonts w:ascii="Times New Roman" w:hAnsi="Times New Roman"/>
          <w:color w:val="000000"/>
          <w:w w:val="102"/>
          <w:sz w:val="24"/>
          <w:szCs w:val="24"/>
          <w:lang w:val="en-IN"/>
        </w:rPr>
        <w:t xml:space="preserve"> for contractor’s own design,</w:t>
      </w:r>
      <w:r w:rsidR="00CD3262">
        <w:rPr>
          <w:rFonts w:ascii="Times New Roman" w:hAnsi="Times New Roman"/>
          <w:color w:val="000000"/>
          <w:w w:val="102"/>
          <w:sz w:val="24"/>
          <w:szCs w:val="24"/>
          <w:lang w:val="en-IN"/>
        </w:rPr>
        <w:t xml:space="preserve"> </w:t>
      </w:r>
      <w:r w:rsidR="0098422B">
        <w:rPr>
          <w:rFonts w:ascii="Times New Roman" w:hAnsi="Times New Roman"/>
          <w:color w:val="000000"/>
          <w:sz w:val="24"/>
          <w:szCs w:val="24"/>
          <w:lang w:val="en-IN"/>
        </w:rPr>
        <w:t>general s</w:t>
      </w:r>
      <w:r w:rsidR="0098422B" w:rsidRPr="008D0B57">
        <w:rPr>
          <w:rFonts w:ascii="Times New Roman" w:hAnsi="Times New Roman"/>
          <w:color w:val="000000"/>
          <w:sz w:val="24"/>
          <w:szCs w:val="24"/>
          <w:lang w:val="en-IN"/>
        </w:rPr>
        <w:t>pecifications</w:t>
      </w:r>
      <w:r w:rsidR="0098422B">
        <w:rPr>
          <w:rFonts w:ascii="Times New Roman" w:hAnsi="Times New Roman"/>
          <w:color w:val="000000"/>
          <w:sz w:val="24"/>
          <w:szCs w:val="24"/>
          <w:lang w:val="en-IN"/>
        </w:rPr>
        <w:t>,</w:t>
      </w:r>
      <w:r w:rsidR="00CD3262">
        <w:rPr>
          <w:rFonts w:ascii="Times New Roman" w:hAnsi="Times New Roman"/>
          <w:color w:val="000000"/>
          <w:sz w:val="24"/>
          <w:szCs w:val="24"/>
          <w:lang w:val="en-IN"/>
        </w:rPr>
        <w:t xml:space="preserve"> </w:t>
      </w:r>
      <w:r w:rsidR="000A366F">
        <w:rPr>
          <w:rFonts w:ascii="Times New Roman" w:hAnsi="Times New Roman"/>
          <w:color w:val="000000"/>
          <w:sz w:val="24"/>
          <w:szCs w:val="24"/>
          <w:lang w:val="en-IN"/>
        </w:rPr>
        <w:t xml:space="preserve">scope of works, detailed specification of works, </w:t>
      </w:r>
      <w:r w:rsidR="0098422B">
        <w:rPr>
          <w:rFonts w:ascii="Times New Roman" w:hAnsi="Times New Roman"/>
          <w:color w:val="000000"/>
          <w:w w:val="102"/>
          <w:sz w:val="24"/>
          <w:szCs w:val="24"/>
          <w:lang w:val="en-IN"/>
        </w:rPr>
        <w:t>qualification information</w:t>
      </w:r>
      <w:r w:rsidRPr="008D0B57">
        <w:rPr>
          <w:rFonts w:ascii="Times New Roman" w:hAnsi="Times New Roman"/>
          <w:color w:val="000000"/>
          <w:w w:val="102"/>
          <w:sz w:val="24"/>
          <w:szCs w:val="24"/>
          <w:lang w:val="en-IN"/>
        </w:rPr>
        <w:t xml:space="preserve"> and all other contents in the tender document for the work.</w:t>
      </w:r>
    </w:p>
    <w:p w14:paraId="33507AC6" w14:textId="77777777" w:rsidR="00C8625E" w:rsidRPr="008D0B57" w:rsidRDefault="00C8625E" w:rsidP="00C8625E">
      <w:pPr>
        <w:widowControl w:val="0"/>
        <w:autoSpaceDE w:val="0"/>
        <w:autoSpaceDN w:val="0"/>
        <w:adjustRightInd w:val="0"/>
        <w:spacing w:after="0" w:line="205" w:lineRule="exact"/>
        <w:rPr>
          <w:rFonts w:ascii="Times New Roman" w:hAnsi="Times New Roman"/>
          <w:color w:val="000000"/>
          <w:w w:val="102"/>
          <w:sz w:val="24"/>
          <w:szCs w:val="24"/>
          <w:lang w:val="en-IN"/>
        </w:rPr>
      </w:pPr>
    </w:p>
    <w:p w14:paraId="3182CBA2" w14:textId="7BEF52A5" w:rsidR="00C8625E" w:rsidRPr="008D0B57" w:rsidRDefault="00C8625E" w:rsidP="00C8625E">
      <w:pPr>
        <w:widowControl w:val="0"/>
        <w:autoSpaceDE w:val="0"/>
        <w:autoSpaceDN w:val="0"/>
        <w:adjustRightInd w:val="0"/>
        <w:spacing w:before="10" w:after="0" w:line="240" w:lineRule="auto"/>
        <w:ind w:right="20"/>
        <w:jc w:val="both"/>
        <w:rPr>
          <w:rFonts w:ascii="Times New Roman" w:hAnsi="Times New Roman"/>
          <w:color w:val="000000"/>
          <w:spacing w:val="-1"/>
          <w:sz w:val="24"/>
          <w:szCs w:val="24"/>
          <w:lang w:val="en-IN"/>
        </w:rPr>
      </w:pPr>
      <w:r w:rsidRPr="008D0B57">
        <w:rPr>
          <w:rFonts w:ascii="Times New Roman" w:hAnsi="Times New Roman"/>
          <w:color w:val="000000"/>
          <w:spacing w:val="-1"/>
          <w:sz w:val="24"/>
          <w:szCs w:val="24"/>
          <w:lang w:val="en-IN"/>
        </w:rPr>
        <w:t xml:space="preserve">I/We hereby tender for the execution of the work specified for the Governor of Mizoram within the time specified </w:t>
      </w:r>
      <w:r w:rsidRPr="008D0B57">
        <w:rPr>
          <w:rFonts w:ascii="Times New Roman" w:hAnsi="Times New Roman"/>
          <w:color w:val="000000"/>
          <w:w w:val="103"/>
          <w:sz w:val="24"/>
          <w:szCs w:val="24"/>
          <w:lang w:val="en-IN"/>
        </w:rPr>
        <w:t xml:space="preserve">and in accordance </w:t>
      </w:r>
      <w:r w:rsidR="00135BFF">
        <w:rPr>
          <w:rFonts w:ascii="Times New Roman" w:hAnsi="Times New Roman"/>
          <w:color w:val="000000"/>
          <w:w w:val="103"/>
          <w:sz w:val="24"/>
          <w:szCs w:val="24"/>
          <w:lang w:val="en-IN"/>
        </w:rPr>
        <w:t>to</w:t>
      </w:r>
      <w:r w:rsidRPr="008D0B57">
        <w:rPr>
          <w:rFonts w:ascii="Times New Roman" w:hAnsi="Times New Roman"/>
          <w:color w:val="000000"/>
          <w:w w:val="103"/>
          <w:sz w:val="24"/>
          <w:szCs w:val="24"/>
          <w:lang w:val="en-IN"/>
        </w:rPr>
        <w:t xml:space="preserve"> all respect with the </w:t>
      </w:r>
      <w:r w:rsidRPr="008D0B57">
        <w:rPr>
          <w:rFonts w:ascii="Times New Roman" w:hAnsi="Times New Roman"/>
          <w:color w:val="000000"/>
          <w:sz w:val="24"/>
          <w:szCs w:val="24"/>
          <w:lang w:val="en-IN"/>
        </w:rPr>
        <w:t xml:space="preserve">instructions in </w:t>
      </w:r>
      <w:r w:rsidR="00135BFF">
        <w:rPr>
          <w:rFonts w:ascii="Times New Roman" w:hAnsi="Times New Roman"/>
          <w:color w:val="000000"/>
          <w:sz w:val="24"/>
          <w:szCs w:val="24"/>
          <w:lang w:val="en-IN"/>
        </w:rPr>
        <w:t xml:space="preserve">general </w:t>
      </w:r>
      <w:r w:rsidR="00A265B4">
        <w:rPr>
          <w:rFonts w:ascii="Times New Roman" w:hAnsi="Times New Roman"/>
          <w:color w:val="000000"/>
          <w:spacing w:val="-1"/>
          <w:sz w:val="24"/>
          <w:szCs w:val="24"/>
          <w:lang w:val="en-IN"/>
        </w:rPr>
        <w:t>c</w:t>
      </w:r>
      <w:r w:rsidR="00A265B4" w:rsidRPr="008D0B57">
        <w:rPr>
          <w:rFonts w:ascii="Times New Roman" w:hAnsi="Times New Roman"/>
          <w:color w:val="000000"/>
          <w:spacing w:val="-1"/>
          <w:sz w:val="24"/>
          <w:szCs w:val="24"/>
          <w:lang w:val="en-IN"/>
        </w:rPr>
        <w:t>onditions of</w:t>
      </w:r>
      <w:r w:rsidR="00CD3262">
        <w:rPr>
          <w:rFonts w:ascii="Times New Roman" w:hAnsi="Times New Roman"/>
          <w:color w:val="000000"/>
          <w:spacing w:val="-1"/>
          <w:sz w:val="24"/>
          <w:szCs w:val="24"/>
          <w:lang w:val="en-IN"/>
        </w:rPr>
        <w:t xml:space="preserve"> </w:t>
      </w:r>
      <w:r w:rsidR="00135BFF">
        <w:rPr>
          <w:rFonts w:ascii="Times New Roman" w:hAnsi="Times New Roman"/>
          <w:color w:val="000000"/>
          <w:spacing w:val="-1"/>
          <w:sz w:val="24"/>
          <w:szCs w:val="24"/>
          <w:lang w:val="en-IN"/>
        </w:rPr>
        <w:t>c</w:t>
      </w:r>
      <w:r w:rsidR="00135BFF" w:rsidRPr="008D0B57">
        <w:rPr>
          <w:rFonts w:ascii="Times New Roman" w:hAnsi="Times New Roman"/>
          <w:color w:val="000000"/>
          <w:spacing w:val="-1"/>
          <w:sz w:val="24"/>
          <w:szCs w:val="24"/>
          <w:lang w:val="en-IN"/>
        </w:rPr>
        <w:t>ontract</w:t>
      </w:r>
      <w:r w:rsidR="00135BFF">
        <w:rPr>
          <w:rFonts w:ascii="Times New Roman" w:hAnsi="Times New Roman"/>
          <w:color w:val="000000"/>
          <w:spacing w:val="-1"/>
          <w:sz w:val="24"/>
          <w:szCs w:val="24"/>
          <w:lang w:val="en-IN"/>
        </w:rPr>
        <w:t>,</w:t>
      </w:r>
      <w:r w:rsidR="00CD3262">
        <w:rPr>
          <w:rFonts w:ascii="Times New Roman" w:hAnsi="Times New Roman"/>
          <w:color w:val="000000"/>
          <w:spacing w:val="-1"/>
          <w:sz w:val="24"/>
          <w:szCs w:val="24"/>
          <w:lang w:val="en-IN"/>
        </w:rPr>
        <w:t xml:space="preserve"> </w:t>
      </w:r>
      <w:proofErr w:type="gramStart"/>
      <w:r w:rsidR="00135BFF">
        <w:rPr>
          <w:rFonts w:ascii="Times New Roman" w:hAnsi="Times New Roman"/>
          <w:color w:val="000000"/>
          <w:spacing w:val="-1"/>
          <w:sz w:val="24"/>
          <w:szCs w:val="24"/>
          <w:lang w:val="en-IN"/>
        </w:rPr>
        <w:t>g</w:t>
      </w:r>
      <w:r w:rsidR="00135BFF" w:rsidRPr="008D0B57">
        <w:rPr>
          <w:rFonts w:ascii="Times New Roman" w:hAnsi="Times New Roman"/>
          <w:color w:val="000000"/>
          <w:spacing w:val="-1"/>
          <w:sz w:val="24"/>
          <w:szCs w:val="24"/>
          <w:lang w:val="en-IN"/>
        </w:rPr>
        <w:t xml:space="preserve">eneral  </w:t>
      </w:r>
      <w:r w:rsidR="00135BFF">
        <w:rPr>
          <w:rFonts w:ascii="Times New Roman" w:hAnsi="Times New Roman"/>
          <w:color w:val="000000"/>
          <w:spacing w:val="-1"/>
          <w:sz w:val="24"/>
          <w:szCs w:val="24"/>
          <w:lang w:val="en-IN"/>
        </w:rPr>
        <w:t>r</w:t>
      </w:r>
      <w:r w:rsidR="00135BFF" w:rsidRPr="008D0B57">
        <w:rPr>
          <w:rFonts w:ascii="Times New Roman" w:hAnsi="Times New Roman"/>
          <w:color w:val="000000"/>
          <w:spacing w:val="-1"/>
          <w:sz w:val="24"/>
          <w:szCs w:val="24"/>
          <w:lang w:val="en-IN"/>
        </w:rPr>
        <w:t>ules</w:t>
      </w:r>
      <w:proofErr w:type="gramEnd"/>
      <w:r w:rsidR="00135BFF" w:rsidRPr="008D0B57">
        <w:rPr>
          <w:rFonts w:ascii="Times New Roman" w:hAnsi="Times New Roman"/>
          <w:color w:val="000000"/>
          <w:spacing w:val="-1"/>
          <w:sz w:val="24"/>
          <w:szCs w:val="24"/>
          <w:lang w:val="en-IN"/>
        </w:rPr>
        <w:t xml:space="preserve">  and  </w:t>
      </w:r>
      <w:r w:rsidR="00135BFF">
        <w:rPr>
          <w:rFonts w:ascii="Times New Roman" w:hAnsi="Times New Roman"/>
          <w:color w:val="000000"/>
          <w:spacing w:val="-1"/>
          <w:sz w:val="24"/>
          <w:szCs w:val="24"/>
          <w:lang w:val="en-IN"/>
        </w:rPr>
        <w:t>d</w:t>
      </w:r>
      <w:r w:rsidR="00135BFF" w:rsidRPr="008D0B57">
        <w:rPr>
          <w:rFonts w:ascii="Times New Roman" w:hAnsi="Times New Roman"/>
          <w:color w:val="000000"/>
          <w:spacing w:val="-1"/>
          <w:sz w:val="24"/>
          <w:szCs w:val="24"/>
          <w:lang w:val="en-IN"/>
        </w:rPr>
        <w:t>irections,</w:t>
      </w:r>
      <w:r w:rsidR="00135BFF">
        <w:rPr>
          <w:rFonts w:ascii="Times New Roman" w:hAnsi="Times New Roman"/>
          <w:color w:val="000000"/>
          <w:spacing w:val="-1"/>
          <w:sz w:val="24"/>
          <w:szCs w:val="24"/>
          <w:lang w:val="en-IN"/>
        </w:rPr>
        <w:t xml:space="preserve"> s</w:t>
      </w:r>
      <w:r w:rsidR="00135BFF" w:rsidRPr="008D0B57">
        <w:rPr>
          <w:rFonts w:ascii="Times New Roman" w:hAnsi="Times New Roman"/>
          <w:color w:val="000000"/>
          <w:spacing w:val="-1"/>
          <w:sz w:val="24"/>
          <w:szCs w:val="24"/>
          <w:lang w:val="en-IN"/>
        </w:rPr>
        <w:t xml:space="preserve">pecial </w:t>
      </w:r>
      <w:r w:rsidR="00135BFF" w:rsidRPr="008D0B57">
        <w:rPr>
          <w:rFonts w:ascii="Times New Roman" w:hAnsi="Times New Roman"/>
          <w:color w:val="000000"/>
          <w:w w:val="102"/>
          <w:sz w:val="24"/>
          <w:szCs w:val="24"/>
          <w:lang w:val="en-IN"/>
        </w:rPr>
        <w:t>conditions</w:t>
      </w:r>
      <w:r w:rsidR="00135BFF">
        <w:rPr>
          <w:rFonts w:ascii="Times New Roman" w:hAnsi="Times New Roman"/>
          <w:color w:val="000000"/>
          <w:w w:val="102"/>
          <w:sz w:val="24"/>
          <w:szCs w:val="24"/>
          <w:lang w:val="en-IN"/>
        </w:rPr>
        <w:t xml:space="preserve"> for contractor’s own design and</w:t>
      </w:r>
      <w:r w:rsidR="00CD3262">
        <w:rPr>
          <w:rFonts w:ascii="Times New Roman" w:hAnsi="Times New Roman"/>
          <w:color w:val="000000"/>
          <w:w w:val="102"/>
          <w:sz w:val="24"/>
          <w:szCs w:val="24"/>
          <w:lang w:val="en-IN"/>
        </w:rPr>
        <w:t xml:space="preserve"> </w:t>
      </w:r>
      <w:r w:rsidR="00135BFF">
        <w:rPr>
          <w:rFonts w:ascii="Times New Roman" w:hAnsi="Times New Roman"/>
          <w:color w:val="000000"/>
          <w:sz w:val="24"/>
          <w:szCs w:val="24"/>
          <w:lang w:val="en-IN"/>
        </w:rPr>
        <w:t>general s</w:t>
      </w:r>
      <w:r w:rsidR="00135BFF" w:rsidRPr="008D0B57">
        <w:rPr>
          <w:rFonts w:ascii="Times New Roman" w:hAnsi="Times New Roman"/>
          <w:color w:val="000000"/>
          <w:sz w:val="24"/>
          <w:szCs w:val="24"/>
          <w:lang w:val="en-IN"/>
        </w:rPr>
        <w:t>pecifications</w:t>
      </w:r>
      <w:r w:rsidR="00135BFF">
        <w:rPr>
          <w:rFonts w:ascii="Times New Roman" w:hAnsi="Times New Roman"/>
          <w:color w:val="000000"/>
          <w:sz w:val="24"/>
          <w:szCs w:val="24"/>
          <w:lang w:val="en-IN"/>
        </w:rPr>
        <w:t>.</w:t>
      </w:r>
    </w:p>
    <w:p w14:paraId="01CAC731" w14:textId="77777777" w:rsidR="00C8625E" w:rsidRPr="008D0B57" w:rsidRDefault="00135BFF" w:rsidP="00C8625E">
      <w:pPr>
        <w:widowControl w:val="0"/>
        <w:autoSpaceDE w:val="0"/>
        <w:autoSpaceDN w:val="0"/>
        <w:adjustRightInd w:val="0"/>
        <w:spacing w:before="178" w:after="0" w:line="250" w:lineRule="exact"/>
        <w:ind w:right="20"/>
        <w:jc w:val="both"/>
        <w:rPr>
          <w:rFonts w:ascii="Times New Roman" w:hAnsi="Times New Roman"/>
          <w:color w:val="000000"/>
          <w:sz w:val="24"/>
          <w:szCs w:val="24"/>
          <w:lang w:val="en-IN"/>
        </w:rPr>
      </w:pPr>
      <w:r>
        <w:rPr>
          <w:rFonts w:ascii="Times New Roman" w:hAnsi="Times New Roman"/>
          <w:color w:val="000000"/>
          <w:sz w:val="24"/>
          <w:szCs w:val="24"/>
          <w:lang w:val="en-IN"/>
        </w:rPr>
        <w:t>I/</w:t>
      </w:r>
      <w:r w:rsidR="00C8625E" w:rsidRPr="008D0B57">
        <w:rPr>
          <w:rFonts w:ascii="Times New Roman" w:hAnsi="Times New Roman"/>
          <w:color w:val="000000"/>
          <w:sz w:val="24"/>
          <w:szCs w:val="24"/>
          <w:lang w:val="en-IN"/>
        </w:rPr>
        <w:t>We agree to keep the tender open for ninety (90) days from the due date of its opening and not to make any modification in its terms and conditions.</w:t>
      </w:r>
    </w:p>
    <w:p w14:paraId="5B486543" w14:textId="77777777" w:rsidR="00C8625E" w:rsidRPr="008D0B57" w:rsidRDefault="00C8625E" w:rsidP="00C8625E">
      <w:pPr>
        <w:widowControl w:val="0"/>
        <w:autoSpaceDE w:val="0"/>
        <w:autoSpaceDN w:val="0"/>
        <w:adjustRightInd w:val="0"/>
        <w:spacing w:after="0" w:line="206" w:lineRule="exact"/>
        <w:jc w:val="both"/>
        <w:rPr>
          <w:rFonts w:ascii="Times New Roman" w:hAnsi="Times New Roman"/>
          <w:color w:val="000000"/>
          <w:sz w:val="24"/>
          <w:szCs w:val="24"/>
          <w:lang w:val="en-IN"/>
        </w:rPr>
      </w:pPr>
    </w:p>
    <w:p w14:paraId="0361999B" w14:textId="77777777" w:rsidR="00C8625E" w:rsidRDefault="00E40C47" w:rsidP="00C8625E">
      <w:pPr>
        <w:widowControl w:val="0"/>
        <w:autoSpaceDE w:val="0"/>
        <w:autoSpaceDN w:val="0"/>
        <w:adjustRightInd w:val="0"/>
        <w:spacing w:after="0" w:line="240" w:lineRule="auto"/>
        <w:ind w:right="20"/>
        <w:jc w:val="both"/>
        <w:rPr>
          <w:rFonts w:ascii="Times New Roman" w:hAnsi="Times New Roman"/>
          <w:color w:val="000000"/>
          <w:spacing w:val="-2"/>
          <w:sz w:val="24"/>
          <w:szCs w:val="24"/>
          <w:lang w:val="en-IN"/>
        </w:rPr>
      </w:pPr>
      <w:bookmarkStart w:id="1" w:name="_Hlk97903073"/>
      <w:r w:rsidRPr="008D0B57">
        <w:rPr>
          <w:rFonts w:ascii="Times New Roman" w:hAnsi="Times New Roman"/>
          <w:color w:val="000000"/>
          <w:sz w:val="24"/>
          <w:szCs w:val="24"/>
          <w:lang w:val="en-IN"/>
        </w:rPr>
        <w:t xml:space="preserve">A sum of </w:t>
      </w:r>
      <w:r w:rsidR="00A3738E">
        <w:rPr>
          <w:rFonts w:ascii="Times New Roman" w:hAnsi="Times New Roman"/>
          <w:sz w:val="24"/>
          <w:szCs w:val="24"/>
          <w:lang w:val="en-IN"/>
        </w:rPr>
        <w:t>Rs</w:t>
      </w:r>
      <w:r w:rsidR="00CD3262">
        <w:rPr>
          <w:rFonts w:ascii="Times New Roman" w:hAnsi="Times New Roman"/>
          <w:sz w:val="24"/>
          <w:szCs w:val="24"/>
          <w:lang w:val="en-IN"/>
        </w:rPr>
        <w:t>.</w:t>
      </w:r>
      <w:r w:rsidR="00D062BA">
        <w:rPr>
          <w:rFonts w:ascii="Times New Roman" w:hAnsi="Times New Roman"/>
          <w:sz w:val="24"/>
          <w:szCs w:val="24"/>
          <w:lang w:val="en-IN"/>
        </w:rPr>
        <w:t>2,50,000</w:t>
      </w:r>
      <w:r w:rsidR="007567D7" w:rsidRPr="009D74AE">
        <w:rPr>
          <w:rFonts w:ascii="Times New Roman" w:hAnsi="Times New Roman"/>
          <w:sz w:val="24"/>
          <w:szCs w:val="24"/>
          <w:lang w:val="en-IN"/>
        </w:rPr>
        <w:t>.00</w:t>
      </w:r>
      <w:r w:rsidRPr="008D0B57">
        <w:rPr>
          <w:rFonts w:ascii="Times New Roman" w:hAnsi="Times New Roman"/>
          <w:color w:val="000000"/>
          <w:sz w:val="24"/>
          <w:szCs w:val="24"/>
          <w:lang w:val="en-IN"/>
        </w:rPr>
        <w:t xml:space="preserve">is hereby forwarded as </w:t>
      </w:r>
      <w:r w:rsidR="00D81316">
        <w:rPr>
          <w:rFonts w:ascii="Times New Roman" w:hAnsi="Times New Roman"/>
          <w:b/>
          <w:color w:val="000000"/>
          <w:sz w:val="24"/>
          <w:szCs w:val="24"/>
          <w:lang w:val="en-IN"/>
        </w:rPr>
        <w:t>E</w:t>
      </w:r>
      <w:r w:rsidRPr="003F7DE8">
        <w:rPr>
          <w:rFonts w:ascii="Times New Roman" w:hAnsi="Times New Roman"/>
          <w:b/>
          <w:color w:val="000000"/>
          <w:sz w:val="24"/>
          <w:szCs w:val="24"/>
          <w:lang w:val="en-IN"/>
        </w:rPr>
        <w:t xml:space="preserve">arnest </w:t>
      </w:r>
      <w:r w:rsidR="00D81316">
        <w:rPr>
          <w:rFonts w:ascii="Times New Roman" w:hAnsi="Times New Roman"/>
          <w:b/>
          <w:color w:val="000000"/>
          <w:sz w:val="24"/>
          <w:szCs w:val="24"/>
          <w:lang w:val="en-IN"/>
        </w:rPr>
        <w:t>M</w:t>
      </w:r>
      <w:r w:rsidRPr="003F7DE8">
        <w:rPr>
          <w:rFonts w:ascii="Times New Roman" w:hAnsi="Times New Roman"/>
          <w:b/>
          <w:color w:val="000000"/>
          <w:sz w:val="24"/>
          <w:szCs w:val="24"/>
          <w:lang w:val="en-IN"/>
        </w:rPr>
        <w:t>oney</w:t>
      </w:r>
      <w:r w:rsidRPr="008D0B57">
        <w:rPr>
          <w:rFonts w:ascii="Times New Roman" w:hAnsi="Times New Roman"/>
          <w:color w:val="000000"/>
          <w:sz w:val="24"/>
          <w:szCs w:val="24"/>
          <w:lang w:val="en-IN"/>
        </w:rPr>
        <w:t xml:space="preserve"> in the form of </w:t>
      </w:r>
      <w:r w:rsidR="00135BFF">
        <w:rPr>
          <w:rFonts w:ascii="Times New Roman" w:hAnsi="Times New Roman"/>
          <w:color w:val="000000"/>
          <w:w w:val="102"/>
          <w:sz w:val="24"/>
          <w:szCs w:val="24"/>
          <w:lang w:val="en-IN"/>
        </w:rPr>
        <w:t>b</w:t>
      </w:r>
      <w:r w:rsidR="00135BFF" w:rsidRPr="008D0B57">
        <w:rPr>
          <w:rFonts w:ascii="Times New Roman" w:hAnsi="Times New Roman"/>
          <w:color w:val="000000"/>
          <w:w w:val="102"/>
          <w:sz w:val="24"/>
          <w:szCs w:val="24"/>
          <w:lang w:val="en-IN"/>
        </w:rPr>
        <w:t xml:space="preserve">ank </w:t>
      </w:r>
      <w:r w:rsidR="00135BFF">
        <w:rPr>
          <w:rFonts w:ascii="Times New Roman" w:hAnsi="Times New Roman"/>
          <w:color w:val="000000"/>
          <w:w w:val="102"/>
          <w:sz w:val="24"/>
          <w:szCs w:val="24"/>
          <w:lang w:val="en-IN"/>
        </w:rPr>
        <w:t>g</w:t>
      </w:r>
      <w:r w:rsidR="00135BFF" w:rsidRPr="008D0B57">
        <w:rPr>
          <w:rFonts w:ascii="Times New Roman" w:hAnsi="Times New Roman"/>
          <w:color w:val="000000"/>
          <w:w w:val="102"/>
          <w:sz w:val="24"/>
          <w:szCs w:val="24"/>
          <w:lang w:val="en-IN"/>
        </w:rPr>
        <w:t>uarantee</w:t>
      </w:r>
      <w:r w:rsidR="00135BFF">
        <w:rPr>
          <w:rFonts w:ascii="Times New Roman" w:hAnsi="Times New Roman"/>
          <w:color w:val="000000"/>
          <w:w w:val="102"/>
          <w:sz w:val="24"/>
          <w:szCs w:val="24"/>
          <w:lang w:val="en-IN"/>
        </w:rPr>
        <w:t>/</w:t>
      </w:r>
      <w:r w:rsidR="00135BFF" w:rsidRPr="008D0B57">
        <w:rPr>
          <w:rFonts w:ascii="Times New Roman" w:hAnsi="Times New Roman"/>
          <w:color w:val="000000"/>
          <w:w w:val="102"/>
          <w:sz w:val="24"/>
          <w:szCs w:val="24"/>
          <w:lang w:val="en-IN"/>
        </w:rPr>
        <w:t xml:space="preserve"> fixed deposit receipt</w:t>
      </w:r>
      <w:r w:rsidR="00135BFF">
        <w:rPr>
          <w:rFonts w:ascii="Times New Roman" w:hAnsi="Times New Roman"/>
          <w:color w:val="000000"/>
          <w:w w:val="102"/>
          <w:sz w:val="24"/>
          <w:szCs w:val="24"/>
          <w:lang w:val="en-IN"/>
        </w:rPr>
        <w:t xml:space="preserve"> or</w:t>
      </w:r>
      <w:r w:rsidR="00CD3262">
        <w:rPr>
          <w:rFonts w:ascii="Times New Roman" w:hAnsi="Times New Roman"/>
          <w:color w:val="000000"/>
          <w:w w:val="102"/>
          <w:sz w:val="24"/>
          <w:szCs w:val="24"/>
          <w:lang w:val="en-IN"/>
        </w:rPr>
        <w:t xml:space="preserve"> </w:t>
      </w:r>
      <w:r w:rsidRPr="008D0B57">
        <w:rPr>
          <w:rFonts w:ascii="Times New Roman" w:hAnsi="Times New Roman"/>
          <w:color w:val="000000"/>
          <w:w w:val="102"/>
          <w:sz w:val="24"/>
          <w:szCs w:val="24"/>
          <w:lang w:val="en-IN"/>
        </w:rPr>
        <w:t>demand draft of a scheduled bank</w:t>
      </w:r>
      <w:bookmarkEnd w:id="1"/>
      <w:r w:rsidR="003F7DE8">
        <w:rPr>
          <w:rFonts w:ascii="Times New Roman" w:hAnsi="Times New Roman"/>
          <w:color w:val="000000"/>
          <w:w w:val="102"/>
          <w:sz w:val="24"/>
          <w:szCs w:val="24"/>
          <w:lang w:val="en-IN"/>
        </w:rPr>
        <w:t xml:space="preserve"> in Mizoram</w:t>
      </w:r>
      <w:r>
        <w:rPr>
          <w:rFonts w:ascii="Times New Roman" w:hAnsi="Times New Roman"/>
          <w:color w:val="000000"/>
          <w:w w:val="102"/>
          <w:sz w:val="24"/>
          <w:szCs w:val="24"/>
          <w:lang w:val="en-IN"/>
        </w:rPr>
        <w:t xml:space="preserve">. </w:t>
      </w:r>
      <w:r w:rsidR="00F65DCC">
        <w:rPr>
          <w:rFonts w:ascii="Times New Roman" w:hAnsi="Times New Roman"/>
          <w:color w:val="000000"/>
          <w:w w:val="102"/>
          <w:sz w:val="24"/>
          <w:szCs w:val="24"/>
          <w:lang w:val="en-IN"/>
        </w:rPr>
        <w:t>I/We agree</w:t>
      </w:r>
      <w:r w:rsidR="00C8625E" w:rsidRPr="008D0B57">
        <w:rPr>
          <w:rFonts w:ascii="Times New Roman" w:hAnsi="Times New Roman"/>
          <w:color w:val="000000"/>
          <w:w w:val="102"/>
          <w:sz w:val="24"/>
          <w:szCs w:val="24"/>
          <w:lang w:val="en-IN"/>
        </w:rPr>
        <w:t xml:space="preserve"> to furnish the prescribed </w:t>
      </w:r>
      <w:r w:rsidR="00D81316">
        <w:rPr>
          <w:rFonts w:ascii="Times New Roman" w:hAnsi="Times New Roman"/>
          <w:b/>
          <w:color w:val="000000"/>
          <w:w w:val="102"/>
          <w:sz w:val="24"/>
          <w:szCs w:val="24"/>
          <w:lang w:val="en-IN"/>
        </w:rPr>
        <w:t>P</w:t>
      </w:r>
      <w:r w:rsidR="00C8625E" w:rsidRPr="003F7DE8">
        <w:rPr>
          <w:rFonts w:ascii="Times New Roman" w:hAnsi="Times New Roman"/>
          <w:b/>
          <w:color w:val="000000"/>
          <w:w w:val="102"/>
          <w:sz w:val="24"/>
          <w:szCs w:val="24"/>
          <w:lang w:val="en-IN"/>
        </w:rPr>
        <w:t xml:space="preserve">erformance </w:t>
      </w:r>
      <w:r w:rsidR="00D81316">
        <w:rPr>
          <w:rFonts w:ascii="Times New Roman" w:hAnsi="Times New Roman"/>
          <w:b/>
          <w:color w:val="000000"/>
          <w:w w:val="102"/>
          <w:sz w:val="24"/>
          <w:szCs w:val="24"/>
          <w:lang w:val="en-IN"/>
        </w:rPr>
        <w:t>G</w:t>
      </w:r>
      <w:r w:rsidR="00C8625E" w:rsidRPr="003F7DE8">
        <w:rPr>
          <w:rFonts w:ascii="Times New Roman" w:hAnsi="Times New Roman"/>
          <w:b/>
          <w:color w:val="000000"/>
          <w:w w:val="102"/>
          <w:sz w:val="24"/>
          <w:szCs w:val="24"/>
          <w:lang w:val="en-IN"/>
        </w:rPr>
        <w:t>uarantee</w:t>
      </w:r>
      <w:r w:rsidR="00CD3262">
        <w:rPr>
          <w:rFonts w:ascii="Times New Roman" w:hAnsi="Times New Roman"/>
          <w:b/>
          <w:color w:val="000000"/>
          <w:w w:val="102"/>
          <w:sz w:val="24"/>
          <w:szCs w:val="24"/>
          <w:lang w:val="en-IN"/>
        </w:rPr>
        <w:t xml:space="preserve"> </w:t>
      </w:r>
      <w:r w:rsidR="00C8625E" w:rsidRPr="008D0B57">
        <w:rPr>
          <w:rFonts w:ascii="Times New Roman" w:hAnsi="Times New Roman"/>
          <w:color w:val="000000"/>
          <w:sz w:val="24"/>
          <w:szCs w:val="24"/>
          <w:lang w:val="en-IN"/>
        </w:rPr>
        <w:t>within prescribed period,</w:t>
      </w:r>
      <w:r w:rsidR="00CD3262">
        <w:rPr>
          <w:rFonts w:ascii="Times New Roman" w:hAnsi="Times New Roman"/>
          <w:color w:val="000000"/>
          <w:sz w:val="24"/>
          <w:szCs w:val="24"/>
          <w:lang w:val="en-IN"/>
        </w:rPr>
        <w:t xml:space="preserve"> </w:t>
      </w:r>
      <w:r w:rsidR="00F65DCC">
        <w:rPr>
          <w:rFonts w:ascii="Times New Roman" w:hAnsi="Times New Roman"/>
          <w:color w:val="000000"/>
          <w:sz w:val="24"/>
          <w:szCs w:val="24"/>
          <w:lang w:val="en-IN"/>
        </w:rPr>
        <w:t>failing which</w:t>
      </w:r>
      <w:r w:rsidR="00C8625E">
        <w:rPr>
          <w:rFonts w:ascii="Times New Roman" w:hAnsi="Times New Roman"/>
          <w:color w:val="000000"/>
          <w:sz w:val="24"/>
          <w:szCs w:val="24"/>
          <w:lang w:val="en-IN"/>
        </w:rPr>
        <w:t xml:space="preserve"> the </w:t>
      </w:r>
      <w:r w:rsidR="003F7DE8">
        <w:rPr>
          <w:rFonts w:ascii="Times New Roman" w:hAnsi="Times New Roman"/>
          <w:color w:val="000000"/>
          <w:sz w:val="24"/>
          <w:szCs w:val="24"/>
          <w:lang w:val="en-IN"/>
        </w:rPr>
        <w:t>d</w:t>
      </w:r>
      <w:r w:rsidR="00C8625E">
        <w:rPr>
          <w:rFonts w:ascii="Times New Roman" w:hAnsi="Times New Roman"/>
          <w:color w:val="000000"/>
          <w:sz w:val="24"/>
          <w:szCs w:val="24"/>
          <w:lang w:val="en-IN"/>
        </w:rPr>
        <w:t>epartment have the right to black list me/u</w:t>
      </w:r>
      <w:r w:rsidR="00A120A6">
        <w:rPr>
          <w:rFonts w:ascii="Times New Roman" w:hAnsi="Times New Roman"/>
          <w:color w:val="000000"/>
          <w:sz w:val="24"/>
          <w:szCs w:val="24"/>
          <w:lang w:val="en-IN"/>
        </w:rPr>
        <w:t xml:space="preserve">s and will not bid any contract under Public Health Engineering Department </w:t>
      </w:r>
      <w:r w:rsidR="00C8625E">
        <w:rPr>
          <w:rFonts w:ascii="Times New Roman" w:hAnsi="Times New Roman"/>
          <w:color w:val="000000"/>
          <w:sz w:val="24"/>
          <w:szCs w:val="24"/>
          <w:lang w:val="en-IN"/>
        </w:rPr>
        <w:t xml:space="preserve">for a period of 2(years). </w:t>
      </w:r>
      <w:r w:rsidR="00C8625E" w:rsidRPr="008D0B57">
        <w:rPr>
          <w:rFonts w:ascii="Times New Roman" w:hAnsi="Times New Roman"/>
          <w:color w:val="000000"/>
          <w:spacing w:val="-1"/>
          <w:sz w:val="24"/>
          <w:szCs w:val="24"/>
          <w:lang w:val="en-IN"/>
        </w:rPr>
        <w:t xml:space="preserve">Further, if </w:t>
      </w:r>
      <w:proofErr w:type="spellStart"/>
      <w:r w:rsidR="003F7DE8">
        <w:rPr>
          <w:rFonts w:ascii="Times New Roman" w:hAnsi="Times New Roman"/>
          <w:color w:val="000000"/>
          <w:spacing w:val="-1"/>
          <w:sz w:val="24"/>
          <w:szCs w:val="24"/>
          <w:lang w:val="en-IN"/>
        </w:rPr>
        <w:t>i</w:t>
      </w:r>
      <w:proofErr w:type="spellEnd"/>
      <w:r w:rsidR="00C8625E" w:rsidRPr="008D0B57">
        <w:rPr>
          <w:rFonts w:ascii="Times New Roman" w:hAnsi="Times New Roman"/>
          <w:color w:val="000000"/>
          <w:spacing w:val="-1"/>
          <w:sz w:val="24"/>
          <w:szCs w:val="24"/>
          <w:lang w:val="en-IN"/>
        </w:rPr>
        <w:t>/</w:t>
      </w:r>
      <w:r w:rsidR="003F7DE8">
        <w:rPr>
          <w:rFonts w:ascii="Times New Roman" w:hAnsi="Times New Roman"/>
          <w:color w:val="000000"/>
          <w:spacing w:val="-1"/>
          <w:sz w:val="24"/>
          <w:szCs w:val="24"/>
          <w:lang w:val="en-IN"/>
        </w:rPr>
        <w:t>w</w:t>
      </w:r>
      <w:r w:rsidR="00C8625E" w:rsidRPr="008D0B57">
        <w:rPr>
          <w:rFonts w:ascii="Times New Roman" w:hAnsi="Times New Roman"/>
          <w:color w:val="000000"/>
          <w:spacing w:val="-1"/>
          <w:sz w:val="24"/>
          <w:szCs w:val="24"/>
          <w:lang w:val="en-IN"/>
        </w:rPr>
        <w:t>e fail to commence work as spec</w:t>
      </w:r>
      <w:r w:rsidR="00C8625E">
        <w:rPr>
          <w:rFonts w:ascii="Times New Roman" w:hAnsi="Times New Roman"/>
          <w:color w:val="000000"/>
          <w:spacing w:val="-1"/>
          <w:sz w:val="24"/>
          <w:szCs w:val="24"/>
          <w:lang w:val="en-IN"/>
        </w:rPr>
        <w:t xml:space="preserve">ified, </w:t>
      </w:r>
      <w:r w:rsidR="00D81316">
        <w:rPr>
          <w:rFonts w:ascii="Times New Roman" w:hAnsi="Times New Roman"/>
          <w:color w:val="000000"/>
          <w:spacing w:val="-1"/>
          <w:sz w:val="24"/>
          <w:szCs w:val="24"/>
          <w:lang w:val="en-IN"/>
        </w:rPr>
        <w:t xml:space="preserve">I / </w:t>
      </w:r>
      <w:r w:rsidR="003F7DE8">
        <w:rPr>
          <w:rFonts w:ascii="Times New Roman" w:hAnsi="Times New Roman"/>
          <w:color w:val="000000"/>
          <w:spacing w:val="-1"/>
          <w:sz w:val="24"/>
          <w:szCs w:val="24"/>
          <w:lang w:val="en-IN"/>
        </w:rPr>
        <w:t>w</w:t>
      </w:r>
      <w:r w:rsidR="00C8625E">
        <w:rPr>
          <w:rFonts w:ascii="Times New Roman" w:hAnsi="Times New Roman"/>
          <w:color w:val="000000"/>
          <w:spacing w:val="-1"/>
          <w:sz w:val="24"/>
          <w:szCs w:val="24"/>
          <w:lang w:val="en-IN"/>
        </w:rPr>
        <w:t xml:space="preserve">e agree </w:t>
      </w:r>
      <w:r w:rsidR="003F7DE8" w:rsidRPr="008D0B57">
        <w:rPr>
          <w:rFonts w:ascii="Times New Roman" w:hAnsi="Times New Roman"/>
          <w:color w:val="000000"/>
          <w:spacing w:val="-1"/>
          <w:sz w:val="24"/>
          <w:szCs w:val="24"/>
          <w:lang w:val="en-IN"/>
        </w:rPr>
        <w:t xml:space="preserve">without </w:t>
      </w:r>
      <w:r w:rsidR="003F7DE8" w:rsidRPr="008D0B57">
        <w:rPr>
          <w:rFonts w:ascii="Times New Roman" w:hAnsi="Times New Roman"/>
          <w:color w:val="000000"/>
          <w:sz w:val="24"/>
          <w:szCs w:val="24"/>
          <w:lang w:val="en-IN"/>
        </w:rPr>
        <w:t>prejudice to any other right or remedy available in law</w:t>
      </w:r>
      <w:r w:rsidR="00CD3262">
        <w:rPr>
          <w:rFonts w:ascii="Times New Roman" w:hAnsi="Times New Roman"/>
          <w:color w:val="000000"/>
          <w:sz w:val="24"/>
          <w:szCs w:val="24"/>
          <w:lang w:val="en-IN"/>
        </w:rPr>
        <w:t xml:space="preserve"> </w:t>
      </w:r>
      <w:r w:rsidR="00C8625E">
        <w:rPr>
          <w:rFonts w:ascii="Times New Roman" w:hAnsi="Times New Roman"/>
          <w:color w:val="000000"/>
          <w:spacing w:val="-1"/>
          <w:sz w:val="24"/>
          <w:szCs w:val="24"/>
          <w:lang w:val="en-IN"/>
        </w:rPr>
        <w:t xml:space="preserve">that </w:t>
      </w:r>
      <w:r w:rsidR="003F7DE8" w:rsidRPr="008D0B57">
        <w:rPr>
          <w:rFonts w:ascii="Times New Roman" w:hAnsi="Times New Roman"/>
          <w:color w:val="000000"/>
          <w:sz w:val="24"/>
          <w:szCs w:val="24"/>
          <w:lang w:val="en-IN"/>
        </w:rPr>
        <w:t>the</w:t>
      </w:r>
      <w:r w:rsidR="003F7DE8">
        <w:rPr>
          <w:rFonts w:ascii="Times New Roman" w:hAnsi="Times New Roman"/>
          <w:color w:val="000000"/>
          <w:sz w:val="24"/>
          <w:szCs w:val="24"/>
          <w:lang w:val="en-IN"/>
        </w:rPr>
        <w:t xml:space="preserve"> said </w:t>
      </w:r>
      <w:r w:rsidR="003F7DE8" w:rsidRPr="008D0B57">
        <w:rPr>
          <w:rFonts w:ascii="Times New Roman" w:hAnsi="Times New Roman"/>
          <w:color w:val="000000"/>
          <w:spacing w:val="-1"/>
          <w:sz w:val="24"/>
          <w:szCs w:val="24"/>
          <w:lang w:val="en-IN"/>
        </w:rPr>
        <w:t>performance guarantee</w:t>
      </w:r>
      <w:r w:rsidR="003F7DE8">
        <w:rPr>
          <w:rFonts w:ascii="Times New Roman" w:hAnsi="Times New Roman"/>
          <w:color w:val="000000"/>
          <w:spacing w:val="-1"/>
          <w:sz w:val="24"/>
          <w:szCs w:val="24"/>
          <w:lang w:val="en-IN"/>
        </w:rPr>
        <w:t xml:space="preserve"> shall be </w:t>
      </w:r>
      <w:r w:rsidR="003F7DE8" w:rsidRPr="008D0B57">
        <w:rPr>
          <w:rFonts w:ascii="Times New Roman" w:hAnsi="Times New Roman"/>
          <w:color w:val="000000"/>
          <w:sz w:val="24"/>
          <w:szCs w:val="24"/>
          <w:lang w:val="en-IN"/>
        </w:rPr>
        <w:t>forfeit</w:t>
      </w:r>
      <w:r w:rsidR="003F7DE8">
        <w:rPr>
          <w:rFonts w:ascii="Times New Roman" w:hAnsi="Times New Roman"/>
          <w:color w:val="000000"/>
          <w:sz w:val="24"/>
          <w:szCs w:val="24"/>
          <w:lang w:val="en-IN"/>
        </w:rPr>
        <w:t xml:space="preserve">ed </w:t>
      </w:r>
      <w:r w:rsidR="007446A1">
        <w:rPr>
          <w:rFonts w:ascii="Times New Roman" w:hAnsi="Times New Roman"/>
          <w:color w:val="000000"/>
          <w:sz w:val="24"/>
          <w:szCs w:val="24"/>
          <w:lang w:val="en-IN"/>
        </w:rPr>
        <w:t>for</w:t>
      </w:r>
      <w:r w:rsidR="003F7DE8">
        <w:rPr>
          <w:rFonts w:ascii="Times New Roman" w:hAnsi="Times New Roman"/>
          <w:color w:val="000000"/>
          <w:sz w:val="24"/>
          <w:szCs w:val="24"/>
          <w:lang w:val="en-IN"/>
        </w:rPr>
        <w:t xml:space="preserve"> the property of</w:t>
      </w:r>
      <w:r w:rsidR="003F7DE8">
        <w:rPr>
          <w:rFonts w:ascii="Times New Roman" w:hAnsi="Times New Roman"/>
          <w:color w:val="000000"/>
          <w:spacing w:val="-1"/>
          <w:sz w:val="24"/>
          <w:szCs w:val="24"/>
          <w:lang w:val="en-IN"/>
        </w:rPr>
        <w:t xml:space="preserve"> the </w:t>
      </w:r>
      <w:r w:rsidR="00624EA1">
        <w:rPr>
          <w:rFonts w:ascii="Times New Roman" w:hAnsi="Times New Roman"/>
          <w:color w:val="000000"/>
          <w:spacing w:val="-1"/>
          <w:sz w:val="24"/>
          <w:szCs w:val="24"/>
          <w:lang w:val="en-IN"/>
        </w:rPr>
        <w:t xml:space="preserve">Government </w:t>
      </w:r>
      <w:r w:rsidR="00C8625E" w:rsidRPr="008D0B57">
        <w:rPr>
          <w:rFonts w:ascii="Times New Roman" w:hAnsi="Times New Roman"/>
          <w:color w:val="000000"/>
          <w:spacing w:val="-1"/>
          <w:sz w:val="24"/>
          <w:szCs w:val="24"/>
          <w:lang w:val="en-IN"/>
        </w:rPr>
        <w:t>of Mizoram</w:t>
      </w:r>
      <w:r>
        <w:rPr>
          <w:rFonts w:ascii="Times New Roman" w:hAnsi="Times New Roman"/>
          <w:color w:val="000000"/>
          <w:spacing w:val="-2"/>
          <w:sz w:val="24"/>
          <w:szCs w:val="24"/>
          <w:lang w:val="en-IN"/>
        </w:rPr>
        <w:t>.</w:t>
      </w:r>
    </w:p>
    <w:p w14:paraId="524E86C1" w14:textId="77777777" w:rsidR="00C8625E" w:rsidRPr="008D0B57" w:rsidRDefault="00C8625E" w:rsidP="00C8625E">
      <w:pPr>
        <w:widowControl w:val="0"/>
        <w:autoSpaceDE w:val="0"/>
        <w:autoSpaceDN w:val="0"/>
        <w:adjustRightInd w:val="0"/>
        <w:spacing w:after="0" w:line="240" w:lineRule="auto"/>
        <w:ind w:right="20"/>
        <w:jc w:val="both"/>
        <w:rPr>
          <w:rFonts w:ascii="Times New Roman" w:hAnsi="Times New Roman"/>
          <w:color w:val="000000"/>
          <w:spacing w:val="-2"/>
          <w:sz w:val="24"/>
          <w:szCs w:val="24"/>
          <w:lang w:val="en-IN"/>
        </w:rPr>
      </w:pPr>
    </w:p>
    <w:p w14:paraId="299483D7" w14:textId="77777777" w:rsidR="00C8625E" w:rsidRPr="008D0B57" w:rsidRDefault="00C8625E" w:rsidP="00C8625E">
      <w:pPr>
        <w:widowControl w:val="0"/>
        <w:autoSpaceDE w:val="0"/>
        <w:autoSpaceDN w:val="0"/>
        <w:adjustRightInd w:val="0"/>
        <w:spacing w:before="80" w:after="0" w:line="240" w:lineRule="auto"/>
        <w:ind w:right="20"/>
        <w:jc w:val="both"/>
        <w:rPr>
          <w:rFonts w:ascii="Times New Roman" w:hAnsi="Times New Roman"/>
          <w:color w:val="000000"/>
          <w:spacing w:val="-1"/>
          <w:sz w:val="24"/>
          <w:szCs w:val="24"/>
          <w:lang w:val="en-IN"/>
        </w:rPr>
      </w:pPr>
      <w:r w:rsidRPr="008D0B57">
        <w:rPr>
          <w:rFonts w:ascii="Times New Roman" w:hAnsi="Times New Roman"/>
          <w:color w:val="000000"/>
          <w:spacing w:val="-1"/>
          <w:sz w:val="24"/>
          <w:szCs w:val="24"/>
          <w:lang w:val="en-IN"/>
        </w:rPr>
        <w:t xml:space="preserve">I/We hereby declare that </w:t>
      </w:r>
      <w:proofErr w:type="spellStart"/>
      <w:r w:rsidR="007446A1">
        <w:rPr>
          <w:rFonts w:ascii="Times New Roman" w:hAnsi="Times New Roman"/>
          <w:color w:val="000000"/>
          <w:spacing w:val="-1"/>
          <w:sz w:val="24"/>
          <w:szCs w:val="24"/>
          <w:lang w:val="en-IN"/>
        </w:rPr>
        <w:t>i</w:t>
      </w:r>
      <w:proofErr w:type="spellEnd"/>
      <w:r w:rsidRPr="008D0B57">
        <w:rPr>
          <w:rFonts w:ascii="Times New Roman" w:hAnsi="Times New Roman"/>
          <w:color w:val="000000"/>
          <w:spacing w:val="-1"/>
          <w:sz w:val="24"/>
          <w:szCs w:val="24"/>
          <w:lang w:val="en-IN"/>
        </w:rPr>
        <w:t>/</w:t>
      </w:r>
      <w:r w:rsidR="007446A1">
        <w:rPr>
          <w:rFonts w:ascii="Times New Roman" w:hAnsi="Times New Roman"/>
          <w:color w:val="000000"/>
          <w:spacing w:val="-1"/>
          <w:sz w:val="24"/>
          <w:szCs w:val="24"/>
          <w:lang w:val="en-IN"/>
        </w:rPr>
        <w:t>w</w:t>
      </w:r>
      <w:r w:rsidRPr="008D0B57">
        <w:rPr>
          <w:rFonts w:ascii="Times New Roman" w:hAnsi="Times New Roman"/>
          <w:color w:val="000000"/>
          <w:spacing w:val="-1"/>
          <w:sz w:val="24"/>
          <w:szCs w:val="24"/>
          <w:lang w:val="en-IN"/>
        </w:rPr>
        <w:t>e shall treat the tender document</w:t>
      </w:r>
      <w:r w:rsidR="007446A1">
        <w:rPr>
          <w:rFonts w:ascii="Times New Roman" w:hAnsi="Times New Roman"/>
          <w:color w:val="000000"/>
          <w:spacing w:val="-1"/>
          <w:sz w:val="24"/>
          <w:szCs w:val="24"/>
          <w:lang w:val="en-IN"/>
        </w:rPr>
        <w:t>,</w:t>
      </w:r>
      <w:r w:rsidRPr="008D0B57">
        <w:rPr>
          <w:rFonts w:ascii="Times New Roman" w:hAnsi="Times New Roman"/>
          <w:color w:val="000000"/>
          <w:spacing w:val="-1"/>
          <w:sz w:val="24"/>
          <w:szCs w:val="24"/>
          <w:lang w:val="en-IN"/>
        </w:rPr>
        <w:t xml:space="preserve"> drawings and other records connected with the </w:t>
      </w:r>
      <w:r w:rsidR="00B47014" w:rsidRPr="008D0B57">
        <w:rPr>
          <w:rFonts w:ascii="Times New Roman" w:hAnsi="Times New Roman"/>
          <w:color w:val="000000"/>
          <w:spacing w:val="-1"/>
          <w:sz w:val="24"/>
          <w:szCs w:val="24"/>
          <w:lang w:val="en-IN"/>
        </w:rPr>
        <w:t>work as</w:t>
      </w:r>
      <w:r w:rsidRPr="008D0B57">
        <w:rPr>
          <w:rFonts w:ascii="Times New Roman" w:hAnsi="Times New Roman"/>
          <w:color w:val="000000"/>
          <w:spacing w:val="-1"/>
          <w:sz w:val="24"/>
          <w:szCs w:val="24"/>
          <w:lang w:val="en-IN"/>
        </w:rPr>
        <w:t xml:space="preserve">  secret/confidential  documents  and  shall  not  communicate  information/derived  there to  any </w:t>
      </w:r>
      <w:r w:rsidRPr="008D0B57">
        <w:rPr>
          <w:rFonts w:ascii="Times New Roman" w:hAnsi="Times New Roman"/>
          <w:color w:val="000000"/>
          <w:sz w:val="24"/>
          <w:szCs w:val="24"/>
          <w:lang w:val="en-IN"/>
        </w:rPr>
        <w:t xml:space="preserve">person other than a person to whom </w:t>
      </w:r>
      <w:proofErr w:type="spellStart"/>
      <w:r w:rsidR="007446A1">
        <w:rPr>
          <w:rFonts w:ascii="Times New Roman" w:hAnsi="Times New Roman"/>
          <w:color w:val="000000"/>
          <w:sz w:val="24"/>
          <w:szCs w:val="24"/>
          <w:lang w:val="en-IN"/>
        </w:rPr>
        <w:t>i</w:t>
      </w:r>
      <w:proofErr w:type="spellEnd"/>
      <w:r w:rsidRPr="008D0B57">
        <w:rPr>
          <w:rFonts w:ascii="Times New Roman" w:hAnsi="Times New Roman"/>
          <w:color w:val="000000"/>
          <w:sz w:val="24"/>
          <w:szCs w:val="24"/>
          <w:lang w:val="en-IN"/>
        </w:rPr>
        <w:t>/</w:t>
      </w:r>
      <w:r w:rsidR="007446A1">
        <w:rPr>
          <w:rFonts w:ascii="Times New Roman" w:hAnsi="Times New Roman"/>
          <w:color w:val="000000"/>
          <w:sz w:val="24"/>
          <w:szCs w:val="24"/>
          <w:lang w:val="en-IN"/>
        </w:rPr>
        <w:t>w</w:t>
      </w:r>
      <w:r w:rsidRPr="008D0B57">
        <w:rPr>
          <w:rFonts w:ascii="Times New Roman" w:hAnsi="Times New Roman"/>
          <w:color w:val="000000"/>
          <w:sz w:val="24"/>
          <w:szCs w:val="24"/>
          <w:lang w:val="en-IN"/>
        </w:rPr>
        <w:t xml:space="preserve">e am/are authorized to communicate the same or use the information </w:t>
      </w:r>
      <w:r w:rsidRPr="008D0B57">
        <w:rPr>
          <w:rFonts w:ascii="Times New Roman" w:hAnsi="Times New Roman"/>
          <w:color w:val="000000"/>
          <w:spacing w:val="-1"/>
          <w:sz w:val="24"/>
          <w:szCs w:val="24"/>
          <w:lang w:val="en-IN"/>
        </w:rPr>
        <w:t>in any manner prejudicial to the safety of the State.</w:t>
      </w:r>
    </w:p>
    <w:p w14:paraId="41928DE5" w14:textId="77777777" w:rsidR="00C8625E" w:rsidRPr="008D0B57" w:rsidRDefault="00C8625E" w:rsidP="00C8625E">
      <w:pPr>
        <w:widowControl w:val="0"/>
        <w:autoSpaceDE w:val="0"/>
        <w:autoSpaceDN w:val="0"/>
        <w:adjustRightInd w:val="0"/>
        <w:spacing w:after="0" w:line="207" w:lineRule="exact"/>
        <w:jc w:val="both"/>
        <w:rPr>
          <w:rFonts w:ascii="Times New Roman" w:hAnsi="Times New Roman"/>
          <w:color w:val="000000"/>
          <w:spacing w:val="-1"/>
          <w:sz w:val="24"/>
          <w:szCs w:val="24"/>
          <w:lang w:val="en-IN"/>
        </w:rPr>
      </w:pPr>
    </w:p>
    <w:p w14:paraId="2E5A6C46" w14:textId="77777777" w:rsidR="00C8625E" w:rsidRDefault="00C8625E" w:rsidP="00C8625E">
      <w:pPr>
        <w:widowControl w:val="0"/>
        <w:autoSpaceDE w:val="0"/>
        <w:autoSpaceDN w:val="0"/>
        <w:adjustRightInd w:val="0"/>
        <w:spacing w:before="207" w:after="0" w:line="207" w:lineRule="exact"/>
        <w:rPr>
          <w:rFonts w:ascii="Times New Roman" w:hAnsi="Times New Roman"/>
          <w:color w:val="000000"/>
          <w:spacing w:val="-2"/>
          <w:sz w:val="24"/>
          <w:szCs w:val="24"/>
          <w:lang w:val="en-IN"/>
        </w:rPr>
      </w:pPr>
    </w:p>
    <w:p w14:paraId="5DF88A5A" w14:textId="77777777" w:rsidR="00C8625E" w:rsidRDefault="00C8625E" w:rsidP="00C8625E">
      <w:pPr>
        <w:widowControl w:val="0"/>
        <w:autoSpaceDE w:val="0"/>
        <w:autoSpaceDN w:val="0"/>
        <w:adjustRightInd w:val="0"/>
        <w:spacing w:before="207" w:after="0" w:line="207" w:lineRule="exact"/>
        <w:rPr>
          <w:rFonts w:ascii="Times New Roman" w:hAnsi="Times New Roman"/>
          <w:color w:val="000000"/>
          <w:spacing w:val="-2"/>
          <w:sz w:val="24"/>
          <w:szCs w:val="24"/>
          <w:lang w:val="en-IN"/>
        </w:rPr>
      </w:pPr>
      <w:r w:rsidRPr="008D0B57">
        <w:rPr>
          <w:rFonts w:ascii="Times New Roman" w:hAnsi="Times New Roman"/>
          <w:color w:val="000000"/>
          <w:spacing w:val="-2"/>
          <w:sz w:val="24"/>
          <w:szCs w:val="24"/>
          <w:lang w:val="en-IN"/>
        </w:rPr>
        <w:t>Dated:</w:t>
      </w:r>
    </w:p>
    <w:p w14:paraId="22E07F21" w14:textId="77777777" w:rsidR="007446A1" w:rsidRDefault="007446A1" w:rsidP="00C8625E">
      <w:pPr>
        <w:widowControl w:val="0"/>
        <w:autoSpaceDE w:val="0"/>
        <w:autoSpaceDN w:val="0"/>
        <w:adjustRightInd w:val="0"/>
        <w:spacing w:before="207" w:after="0" w:line="207" w:lineRule="exact"/>
        <w:rPr>
          <w:rFonts w:ascii="Times New Roman" w:hAnsi="Times New Roman"/>
          <w:color w:val="000000"/>
          <w:spacing w:val="-2"/>
          <w:sz w:val="24"/>
          <w:szCs w:val="24"/>
          <w:lang w:val="en-IN"/>
        </w:rPr>
      </w:pPr>
    </w:p>
    <w:p w14:paraId="1979E610" w14:textId="77777777" w:rsidR="00A54621" w:rsidRDefault="00A54621" w:rsidP="00C8625E">
      <w:pPr>
        <w:widowControl w:val="0"/>
        <w:autoSpaceDE w:val="0"/>
        <w:autoSpaceDN w:val="0"/>
        <w:adjustRightInd w:val="0"/>
        <w:spacing w:before="207" w:after="0" w:line="207" w:lineRule="exact"/>
        <w:rPr>
          <w:rFonts w:ascii="Times New Roman" w:hAnsi="Times New Roman"/>
          <w:color w:val="000000"/>
          <w:spacing w:val="-2"/>
          <w:sz w:val="24"/>
          <w:szCs w:val="24"/>
          <w:lang w:val="en-IN"/>
        </w:rPr>
      </w:pPr>
    </w:p>
    <w:p w14:paraId="747BBBD1" w14:textId="77777777" w:rsidR="007446A1" w:rsidRDefault="007446A1" w:rsidP="00C8625E">
      <w:pPr>
        <w:widowControl w:val="0"/>
        <w:autoSpaceDE w:val="0"/>
        <w:autoSpaceDN w:val="0"/>
        <w:adjustRightInd w:val="0"/>
        <w:spacing w:before="2" w:after="0" w:line="207" w:lineRule="exact"/>
        <w:ind w:firstLine="5760"/>
        <w:rPr>
          <w:rFonts w:ascii="Times New Roman" w:hAnsi="Times New Roman"/>
          <w:color w:val="000000"/>
          <w:spacing w:val="-2"/>
          <w:sz w:val="24"/>
          <w:szCs w:val="24"/>
          <w:lang w:val="en-IN"/>
        </w:rPr>
      </w:pPr>
    </w:p>
    <w:p w14:paraId="49E1301E" w14:textId="77777777" w:rsidR="007446A1" w:rsidRDefault="007446A1" w:rsidP="007446A1">
      <w:pPr>
        <w:widowControl w:val="0"/>
        <w:autoSpaceDE w:val="0"/>
        <w:autoSpaceDN w:val="0"/>
        <w:adjustRightInd w:val="0"/>
        <w:spacing w:after="0" w:line="207" w:lineRule="exact"/>
        <w:rPr>
          <w:rFonts w:ascii="Times New Roman" w:hAnsi="Times New Roman"/>
          <w:color w:val="000000"/>
          <w:spacing w:val="-2"/>
          <w:sz w:val="24"/>
          <w:szCs w:val="24"/>
          <w:lang w:val="en-IN"/>
        </w:rPr>
      </w:pPr>
      <w:proofErr w:type="spellStart"/>
      <w:r w:rsidRPr="007446A1">
        <w:rPr>
          <w:rFonts w:ascii="Times New Roman" w:hAnsi="Times New Roman"/>
          <w:b/>
          <w:color w:val="000000"/>
          <w:spacing w:val="-2"/>
          <w:sz w:val="24"/>
          <w:szCs w:val="24"/>
          <w:u w:val="single"/>
          <w:lang w:val="en-IN"/>
        </w:rPr>
        <w:t>Witnes</w:t>
      </w:r>
      <w:r>
        <w:rPr>
          <w:rFonts w:ascii="Times New Roman" w:hAnsi="Times New Roman"/>
          <w:b/>
          <w:color w:val="000000"/>
          <w:spacing w:val="-2"/>
          <w:sz w:val="24"/>
          <w:szCs w:val="24"/>
          <w:u w:val="single"/>
          <w:lang w:val="en-IN"/>
        </w:rPr>
        <w:t>s</w:t>
      </w:r>
      <w:r w:rsidRPr="007446A1">
        <w:rPr>
          <w:rFonts w:ascii="Times New Roman" w:hAnsi="Times New Roman"/>
          <w:b/>
          <w:color w:val="000000"/>
          <w:spacing w:val="-2"/>
          <w:sz w:val="24"/>
          <w:szCs w:val="24"/>
          <w:u w:val="single"/>
          <w:lang w:val="en-IN"/>
        </w:rPr>
        <w:t>Tenderer</w:t>
      </w:r>
      <w:proofErr w:type="spellEnd"/>
    </w:p>
    <w:p w14:paraId="5EFFDE04" w14:textId="77777777" w:rsidR="007446A1" w:rsidRDefault="007446A1" w:rsidP="007446A1">
      <w:pPr>
        <w:widowControl w:val="0"/>
        <w:autoSpaceDE w:val="0"/>
        <w:autoSpaceDN w:val="0"/>
        <w:adjustRightInd w:val="0"/>
        <w:spacing w:after="0" w:line="207" w:lineRule="exact"/>
        <w:rPr>
          <w:rFonts w:ascii="Times New Roman" w:hAnsi="Times New Roman"/>
          <w:color w:val="000000"/>
          <w:spacing w:val="-2"/>
          <w:sz w:val="24"/>
          <w:szCs w:val="24"/>
          <w:lang w:val="en-IN"/>
        </w:rPr>
      </w:pPr>
    </w:p>
    <w:p w14:paraId="18F5279B" w14:textId="77777777" w:rsidR="007446A1" w:rsidRDefault="007446A1" w:rsidP="007446A1">
      <w:pPr>
        <w:widowControl w:val="0"/>
        <w:autoSpaceDE w:val="0"/>
        <w:autoSpaceDN w:val="0"/>
        <w:adjustRightInd w:val="0"/>
        <w:spacing w:after="0" w:line="207" w:lineRule="exact"/>
        <w:rPr>
          <w:rFonts w:ascii="Times New Roman" w:hAnsi="Times New Roman"/>
          <w:color w:val="000000"/>
          <w:spacing w:val="-2"/>
          <w:sz w:val="24"/>
          <w:szCs w:val="24"/>
          <w:lang w:val="en-IN"/>
        </w:rPr>
      </w:pPr>
      <w:r>
        <w:rPr>
          <w:rFonts w:ascii="Times New Roman" w:hAnsi="Times New Roman"/>
          <w:color w:val="000000"/>
          <w:spacing w:val="-2"/>
          <w:sz w:val="24"/>
          <w:szCs w:val="24"/>
          <w:lang w:val="en-IN"/>
        </w:rPr>
        <w:t>Signature:                                                                                    Signature:</w:t>
      </w:r>
    </w:p>
    <w:p w14:paraId="0FFD2B38" w14:textId="77777777" w:rsidR="007446A1" w:rsidRDefault="007446A1" w:rsidP="007446A1">
      <w:pPr>
        <w:widowControl w:val="0"/>
        <w:autoSpaceDE w:val="0"/>
        <w:autoSpaceDN w:val="0"/>
        <w:adjustRightInd w:val="0"/>
        <w:spacing w:after="0" w:line="207" w:lineRule="exact"/>
        <w:rPr>
          <w:rFonts w:ascii="Times New Roman" w:hAnsi="Times New Roman"/>
          <w:color w:val="000000"/>
          <w:spacing w:val="-2"/>
          <w:sz w:val="24"/>
          <w:szCs w:val="24"/>
          <w:lang w:val="en-IN"/>
        </w:rPr>
      </w:pPr>
    </w:p>
    <w:p w14:paraId="7E6FC8E0" w14:textId="77777777" w:rsidR="007446A1" w:rsidRPr="008D0B57" w:rsidRDefault="007446A1" w:rsidP="007446A1">
      <w:pPr>
        <w:widowControl w:val="0"/>
        <w:autoSpaceDE w:val="0"/>
        <w:autoSpaceDN w:val="0"/>
        <w:adjustRightInd w:val="0"/>
        <w:spacing w:after="0" w:line="207" w:lineRule="exact"/>
        <w:rPr>
          <w:rFonts w:ascii="Times New Roman" w:hAnsi="Times New Roman"/>
          <w:color w:val="000000"/>
          <w:spacing w:val="-2"/>
          <w:sz w:val="24"/>
          <w:szCs w:val="24"/>
          <w:lang w:val="en-IN"/>
        </w:rPr>
      </w:pPr>
      <w:proofErr w:type="gramStart"/>
      <w:r>
        <w:rPr>
          <w:rFonts w:ascii="Times New Roman" w:hAnsi="Times New Roman"/>
          <w:color w:val="000000"/>
          <w:spacing w:val="-2"/>
          <w:sz w:val="24"/>
          <w:szCs w:val="24"/>
          <w:lang w:val="en-IN"/>
        </w:rPr>
        <w:t>Name :</w:t>
      </w:r>
      <w:proofErr w:type="gramEnd"/>
      <w:r>
        <w:rPr>
          <w:rFonts w:ascii="Times New Roman" w:hAnsi="Times New Roman"/>
          <w:color w:val="000000"/>
          <w:spacing w:val="-2"/>
          <w:sz w:val="24"/>
          <w:szCs w:val="24"/>
          <w:lang w:val="en-IN"/>
        </w:rPr>
        <w:t xml:space="preserve">                                                                                         Name:</w:t>
      </w:r>
    </w:p>
    <w:p w14:paraId="217A28CC" w14:textId="77777777" w:rsidR="007446A1" w:rsidRPr="008D0B57" w:rsidRDefault="007446A1" w:rsidP="00C8625E">
      <w:pPr>
        <w:widowControl w:val="0"/>
        <w:autoSpaceDE w:val="0"/>
        <w:autoSpaceDN w:val="0"/>
        <w:adjustRightInd w:val="0"/>
        <w:spacing w:after="0" w:line="207" w:lineRule="exact"/>
        <w:rPr>
          <w:rFonts w:ascii="Times New Roman" w:hAnsi="Times New Roman"/>
          <w:color w:val="000000"/>
          <w:spacing w:val="-2"/>
          <w:sz w:val="24"/>
          <w:szCs w:val="24"/>
          <w:lang w:val="en-IN"/>
        </w:rPr>
      </w:pPr>
    </w:p>
    <w:p w14:paraId="667BD17B" w14:textId="77777777" w:rsidR="00C8625E" w:rsidRPr="008D0B57" w:rsidRDefault="007446A1" w:rsidP="007446A1">
      <w:pPr>
        <w:widowControl w:val="0"/>
        <w:autoSpaceDE w:val="0"/>
        <w:autoSpaceDN w:val="0"/>
        <w:adjustRightInd w:val="0"/>
        <w:spacing w:before="1" w:after="0" w:line="205" w:lineRule="exact"/>
        <w:rPr>
          <w:rFonts w:ascii="Times New Roman" w:hAnsi="Times New Roman"/>
          <w:color w:val="000000"/>
          <w:spacing w:val="-2"/>
          <w:sz w:val="24"/>
          <w:szCs w:val="24"/>
          <w:lang w:val="en-IN"/>
        </w:rPr>
      </w:pPr>
      <w:r>
        <w:rPr>
          <w:rFonts w:ascii="Times New Roman" w:hAnsi="Times New Roman"/>
          <w:color w:val="000000"/>
          <w:spacing w:val="-2"/>
          <w:sz w:val="24"/>
          <w:szCs w:val="24"/>
          <w:lang w:val="en-IN"/>
        </w:rPr>
        <w:t>Postal a</w:t>
      </w:r>
      <w:r w:rsidRPr="008D0B57">
        <w:rPr>
          <w:rFonts w:ascii="Times New Roman" w:hAnsi="Times New Roman"/>
          <w:color w:val="000000"/>
          <w:spacing w:val="-2"/>
          <w:sz w:val="24"/>
          <w:szCs w:val="24"/>
          <w:lang w:val="en-IN"/>
        </w:rPr>
        <w:t>ddress:</w:t>
      </w:r>
    </w:p>
    <w:p w14:paraId="37203E71" w14:textId="77777777" w:rsidR="00C8625E" w:rsidRDefault="00C8625E" w:rsidP="00C8625E">
      <w:pPr>
        <w:widowControl w:val="0"/>
        <w:autoSpaceDE w:val="0"/>
        <w:autoSpaceDN w:val="0"/>
        <w:adjustRightInd w:val="0"/>
        <w:spacing w:before="1" w:after="0" w:line="206" w:lineRule="exact"/>
        <w:rPr>
          <w:rFonts w:ascii="Times New Roman" w:hAnsi="Times New Roman"/>
          <w:color w:val="000000"/>
          <w:spacing w:val="-2"/>
          <w:sz w:val="24"/>
          <w:szCs w:val="24"/>
          <w:lang w:val="en-IN"/>
        </w:rPr>
      </w:pPr>
    </w:p>
    <w:p w14:paraId="6B0837F6" w14:textId="77777777" w:rsidR="007446A1" w:rsidRPr="008D0B57" w:rsidRDefault="007446A1" w:rsidP="00C8625E">
      <w:pPr>
        <w:widowControl w:val="0"/>
        <w:autoSpaceDE w:val="0"/>
        <w:autoSpaceDN w:val="0"/>
        <w:adjustRightInd w:val="0"/>
        <w:spacing w:before="1" w:after="0" w:line="206" w:lineRule="exact"/>
        <w:rPr>
          <w:rFonts w:ascii="Times New Roman" w:hAnsi="Times New Roman"/>
          <w:color w:val="000000"/>
          <w:spacing w:val="-2"/>
          <w:sz w:val="24"/>
          <w:szCs w:val="24"/>
          <w:lang w:val="en-IN"/>
        </w:rPr>
      </w:pPr>
      <w:r>
        <w:rPr>
          <w:rFonts w:ascii="Times New Roman" w:hAnsi="Times New Roman"/>
          <w:color w:val="000000"/>
          <w:spacing w:val="-2"/>
          <w:sz w:val="24"/>
          <w:szCs w:val="24"/>
          <w:lang w:val="en-IN"/>
        </w:rPr>
        <w:t>Mobile number:                                                                          Mobile number:</w:t>
      </w:r>
    </w:p>
    <w:p w14:paraId="3557BA13" w14:textId="77777777" w:rsidR="00C8625E" w:rsidRPr="008D0B57" w:rsidRDefault="00C8625E" w:rsidP="00C8625E">
      <w:pPr>
        <w:widowControl w:val="0"/>
        <w:autoSpaceDE w:val="0"/>
        <w:autoSpaceDN w:val="0"/>
        <w:adjustRightInd w:val="0"/>
        <w:spacing w:after="0" w:line="322" w:lineRule="exact"/>
        <w:rPr>
          <w:rFonts w:ascii="Times New Roman" w:hAnsi="Times New Roman"/>
          <w:color w:val="000000"/>
          <w:spacing w:val="-2"/>
          <w:sz w:val="24"/>
          <w:szCs w:val="24"/>
          <w:lang w:val="en-IN"/>
        </w:rPr>
      </w:pPr>
    </w:p>
    <w:p w14:paraId="018A3F5A" w14:textId="77777777" w:rsidR="00237066" w:rsidRDefault="00237066" w:rsidP="00C83AB2">
      <w:pPr>
        <w:widowControl w:val="0"/>
        <w:autoSpaceDE w:val="0"/>
        <w:autoSpaceDN w:val="0"/>
        <w:adjustRightInd w:val="0"/>
        <w:spacing w:after="0" w:line="253" w:lineRule="exact"/>
        <w:rPr>
          <w:rFonts w:ascii="Times New Roman" w:hAnsi="Times New Roman"/>
          <w:b/>
        </w:rPr>
      </w:pPr>
    </w:p>
    <w:p w14:paraId="2FAD0802" w14:textId="77777777" w:rsidR="00C8625E" w:rsidRDefault="00C8625E" w:rsidP="00C83AB2">
      <w:pPr>
        <w:widowControl w:val="0"/>
        <w:autoSpaceDE w:val="0"/>
        <w:autoSpaceDN w:val="0"/>
        <w:adjustRightInd w:val="0"/>
        <w:spacing w:after="0" w:line="253" w:lineRule="exact"/>
        <w:rPr>
          <w:rFonts w:ascii="Times New Roman" w:hAnsi="Times New Roman"/>
          <w:b/>
        </w:rPr>
      </w:pPr>
    </w:p>
    <w:p w14:paraId="1C1903EE" w14:textId="77777777" w:rsidR="007567D7" w:rsidRDefault="007567D7" w:rsidP="00C83AB2">
      <w:pPr>
        <w:widowControl w:val="0"/>
        <w:autoSpaceDE w:val="0"/>
        <w:autoSpaceDN w:val="0"/>
        <w:adjustRightInd w:val="0"/>
        <w:spacing w:after="0" w:line="253" w:lineRule="exact"/>
        <w:rPr>
          <w:rFonts w:ascii="Times New Roman" w:hAnsi="Times New Roman"/>
          <w:b/>
        </w:rPr>
      </w:pPr>
    </w:p>
    <w:p w14:paraId="06B88038" w14:textId="77777777" w:rsidR="007567D7" w:rsidRDefault="007567D7" w:rsidP="00C83AB2">
      <w:pPr>
        <w:widowControl w:val="0"/>
        <w:autoSpaceDE w:val="0"/>
        <w:autoSpaceDN w:val="0"/>
        <w:adjustRightInd w:val="0"/>
        <w:spacing w:after="0" w:line="253" w:lineRule="exact"/>
        <w:rPr>
          <w:rFonts w:ascii="Times New Roman" w:hAnsi="Times New Roman"/>
          <w:b/>
        </w:rPr>
      </w:pPr>
    </w:p>
    <w:p w14:paraId="6F1B8965" w14:textId="77777777" w:rsidR="007567D7" w:rsidRDefault="007567D7" w:rsidP="00C83AB2">
      <w:pPr>
        <w:widowControl w:val="0"/>
        <w:autoSpaceDE w:val="0"/>
        <w:autoSpaceDN w:val="0"/>
        <w:adjustRightInd w:val="0"/>
        <w:spacing w:after="0" w:line="253" w:lineRule="exact"/>
        <w:rPr>
          <w:rFonts w:ascii="Times New Roman" w:hAnsi="Times New Roman"/>
          <w:b/>
        </w:rPr>
      </w:pPr>
    </w:p>
    <w:p w14:paraId="0E72CDDC" w14:textId="77777777" w:rsidR="00237066" w:rsidRDefault="00237066" w:rsidP="00C83AB2">
      <w:pPr>
        <w:widowControl w:val="0"/>
        <w:autoSpaceDE w:val="0"/>
        <w:autoSpaceDN w:val="0"/>
        <w:adjustRightInd w:val="0"/>
        <w:spacing w:after="0" w:line="253" w:lineRule="exact"/>
        <w:rPr>
          <w:rFonts w:ascii="Times New Roman" w:hAnsi="Times New Roman"/>
          <w:b/>
        </w:rPr>
      </w:pPr>
    </w:p>
    <w:p w14:paraId="65502AD7" w14:textId="77777777" w:rsidR="00070EFF" w:rsidRDefault="00070EFF" w:rsidP="00C83AB2">
      <w:pPr>
        <w:widowControl w:val="0"/>
        <w:autoSpaceDE w:val="0"/>
        <w:autoSpaceDN w:val="0"/>
        <w:adjustRightInd w:val="0"/>
        <w:spacing w:after="0" w:line="253" w:lineRule="exact"/>
        <w:rPr>
          <w:rFonts w:ascii="Times New Roman" w:hAnsi="Times New Roman"/>
          <w:b/>
        </w:rPr>
      </w:pPr>
    </w:p>
    <w:p w14:paraId="4F88639B" w14:textId="77777777" w:rsidR="00070EFF" w:rsidRDefault="00070EFF" w:rsidP="00C83AB2">
      <w:pPr>
        <w:widowControl w:val="0"/>
        <w:autoSpaceDE w:val="0"/>
        <w:autoSpaceDN w:val="0"/>
        <w:adjustRightInd w:val="0"/>
        <w:spacing w:after="0" w:line="253" w:lineRule="exact"/>
        <w:rPr>
          <w:rFonts w:ascii="Times New Roman" w:hAnsi="Times New Roman"/>
          <w:b/>
        </w:rPr>
      </w:pPr>
    </w:p>
    <w:p w14:paraId="3E62018F" w14:textId="77777777" w:rsidR="00070EFF" w:rsidRDefault="00070EFF" w:rsidP="00C83AB2">
      <w:pPr>
        <w:widowControl w:val="0"/>
        <w:autoSpaceDE w:val="0"/>
        <w:autoSpaceDN w:val="0"/>
        <w:adjustRightInd w:val="0"/>
        <w:spacing w:after="0" w:line="253" w:lineRule="exact"/>
        <w:rPr>
          <w:rFonts w:ascii="Times New Roman" w:hAnsi="Times New Roman"/>
          <w:b/>
        </w:rPr>
      </w:pPr>
    </w:p>
    <w:p w14:paraId="50E29308" w14:textId="77777777" w:rsidR="00E62B28" w:rsidRDefault="00E62B28" w:rsidP="00C83AB2">
      <w:pPr>
        <w:widowControl w:val="0"/>
        <w:autoSpaceDE w:val="0"/>
        <w:autoSpaceDN w:val="0"/>
        <w:adjustRightInd w:val="0"/>
        <w:spacing w:after="0" w:line="253" w:lineRule="exact"/>
        <w:rPr>
          <w:rFonts w:ascii="Times New Roman" w:hAnsi="Times New Roman"/>
          <w:b/>
        </w:rPr>
      </w:pPr>
    </w:p>
    <w:p w14:paraId="1F2F69B5" w14:textId="77777777" w:rsidR="00E62B28" w:rsidRDefault="00E62B28" w:rsidP="00C83AB2">
      <w:pPr>
        <w:widowControl w:val="0"/>
        <w:autoSpaceDE w:val="0"/>
        <w:autoSpaceDN w:val="0"/>
        <w:adjustRightInd w:val="0"/>
        <w:spacing w:after="0" w:line="253" w:lineRule="exact"/>
        <w:rPr>
          <w:rFonts w:ascii="Times New Roman" w:hAnsi="Times New Roman"/>
          <w:b/>
        </w:rPr>
      </w:pPr>
    </w:p>
    <w:p w14:paraId="78F70963" w14:textId="77777777" w:rsidR="005A39B2" w:rsidRDefault="005A39B2" w:rsidP="00C83AB2">
      <w:pPr>
        <w:widowControl w:val="0"/>
        <w:autoSpaceDE w:val="0"/>
        <w:autoSpaceDN w:val="0"/>
        <w:adjustRightInd w:val="0"/>
        <w:spacing w:after="0" w:line="253" w:lineRule="exact"/>
        <w:rPr>
          <w:rFonts w:ascii="Times New Roman" w:hAnsi="Times New Roman"/>
          <w:b/>
        </w:rPr>
      </w:pPr>
    </w:p>
    <w:p w14:paraId="3830037E" w14:textId="77777777" w:rsidR="005A39B2" w:rsidRDefault="005A39B2" w:rsidP="00C83AB2">
      <w:pPr>
        <w:widowControl w:val="0"/>
        <w:autoSpaceDE w:val="0"/>
        <w:autoSpaceDN w:val="0"/>
        <w:adjustRightInd w:val="0"/>
        <w:spacing w:after="0" w:line="253" w:lineRule="exact"/>
        <w:rPr>
          <w:rFonts w:ascii="Times New Roman" w:hAnsi="Times New Roman"/>
          <w:b/>
        </w:rPr>
      </w:pPr>
    </w:p>
    <w:p w14:paraId="2502BB3D" w14:textId="77777777" w:rsidR="00070EFF" w:rsidRDefault="00070EFF" w:rsidP="00C83AB2">
      <w:pPr>
        <w:widowControl w:val="0"/>
        <w:autoSpaceDE w:val="0"/>
        <w:autoSpaceDN w:val="0"/>
        <w:adjustRightInd w:val="0"/>
        <w:spacing w:after="0" w:line="253" w:lineRule="exact"/>
        <w:rPr>
          <w:rFonts w:ascii="Times New Roman" w:hAnsi="Times New Roman"/>
          <w:b/>
        </w:rPr>
      </w:pPr>
    </w:p>
    <w:p w14:paraId="74D5CB0E" w14:textId="77777777" w:rsidR="0039244E" w:rsidRPr="00A54621" w:rsidRDefault="007446A1" w:rsidP="005D144A">
      <w:pPr>
        <w:widowControl w:val="0"/>
        <w:autoSpaceDE w:val="0"/>
        <w:autoSpaceDN w:val="0"/>
        <w:adjustRightInd w:val="0"/>
        <w:spacing w:after="0" w:line="253" w:lineRule="exact"/>
        <w:jc w:val="center"/>
        <w:rPr>
          <w:rFonts w:ascii="Times New Roman" w:hAnsi="Times New Roman"/>
          <w:b/>
          <w:sz w:val="24"/>
          <w:szCs w:val="24"/>
          <w:u w:val="single"/>
        </w:rPr>
      </w:pPr>
      <w:r w:rsidRPr="00A54621">
        <w:rPr>
          <w:rFonts w:ascii="Times New Roman" w:hAnsi="Times New Roman"/>
          <w:b/>
          <w:sz w:val="24"/>
          <w:szCs w:val="24"/>
          <w:u w:val="single"/>
        </w:rPr>
        <w:t xml:space="preserve">GENERAL </w:t>
      </w:r>
      <w:r w:rsidR="00C83AB2" w:rsidRPr="00A54621">
        <w:rPr>
          <w:rFonts w:ascii="Times New Roman" w:hAnsi="Times New Roman"/>
          <w:b/>
          <w:sz w:val="24"/>
          <w:szCs w:val="24"/>
          <w:u w:val="single"/>
        </w:rPr>
        <w:t>CONDITIONS OF CONTRACT</w:t>
      </w:r>
    </w:p>
    <w:p w14:paraId="48DBC542" w14:textId="77777777" w:rsidR="005D144A" w:rsidRDefault="005D144A" w:rsidP="005D144A">
      <w:pPr>
        <w:widowControl w:val="0"/>
        <w:autoSpaceDE w:val="0"/>
        <w:autoSpaceDN w:val="0"/>
        <w:adjustRightInd w:val="0"/>
        <w:spacing w:after="0" w:line="253" w:lineRule="exact"/>
        <w:jc w:val="center"/>
        <w:rPr>
          <w:rFonts w:ascii="Times New Roman" w:hAnsi="Times New Roman"/>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80"/>
        <w:gridCol w:w="1325"/>
        <w:gridCol w:w="615"/>
        <w:gridCol w:w="7629"/>
      </w:tblGrid>
      <w:tr w:rsidR="00C83AB2" w:rsidRPr="00673EA6" w14:paraId="1DCC4998" w14:textId="77777777" w:rsidTr="00DF426E">
        <w:trPr>
          <w:trHeight w:hRule="exact" w:val="1044"/>
        </w:trPr>
        <w:tc>
          <w:tcPr>
            <w:tcW w:w="1017" w:type="pct"/>
            <w:gridSpan w:val="2"/>
          </w:tcPr>
          <w:p w14:paraId="322B417B" w14:textId="77777777" w:rsidR="00C83AB2" w:rsidRPr="005D144A" w:rsidRDefault="00C83AB2" w:rsidP="00DF426E">
            <w:pPr>
              <w:widowControl w:val="0"/>
              <w:tabs>
                <w:tab w:val="left" w:pos="10173"/>
              </w:tabs>
              <w:autoSpaceDE w:val="0"/>
              <w:autoSpaceDN w:val="0"/>
              <w:adjustRightInd w:val="0"/>
              <w:rPr>
                <w:rFonts w:ascii="Times New Roman" w:hAnsi="Times New Roman"/>
                <w:color w:val="000000"/>
                <w:spacing w:val="-3"/>
                <w:sz w:val="24"/>
                <w:szCs w:val="24"/>
              </w:rPr>
            </w:pPr>
            <w:r w:rsidRPr="005D144A">
              <w:rPr>
                <w:rFonts w:ascii="Times New Roman" w:hAnsi="Times New Roman"/>
                <w:color w:val="000000"/>
                <w:spacing w:val="-3"/>
                <w:sz w:val="24"/>
                <w:szCs w:val="24"/>
              </w:rPr>
              <w:t xml:space="preserve">1. Signing of </w:t>
            </w:r>
            <w:r w:rsidR="007446A1">
              <w:rPr>
                <w:rFonts w:ascii="Times New Roman" w:hAnsi="Times New Roman"/>
                <w:color w:val="000000"/>
                <w:spacing w:val="-3"/>
                <w:sz w:val="24"/>
                <w:szCs w:val="24"/>
              </w:rPr>
              <w:t>c</w:t>
            </w:r>
            <w:r w:rsidRPr="005D144A">
              <w:rPr>
                <w:rFonts w:ascii="Times New Roman" w:hAnsi="Times New Roman"/>
                <w:color w:val="000000"/>
                <w:spacing w:val="-3"/>
                <w:sz w:val="24"/>
                <w:szCs w:val="24"/>
              </w:rPr>
              <w:t>ontract</w:t>
            </w:r>
          </w:p>
        </w:tc>
        <w:tc>
          <w:tcPr>
            <w:tcW w:w="297" w:type="pct"/>
          </w:tcPr>
          <w:p w14:paraId="407BD09E" w14:textId="77777777" w:rsidR="00C83AB2" w:rsidRPr="005D144A" w:rsidRDefault="00C83AB2" w:rsidP="00DF426E">
            <w:pPr>
              <w:widowControl w:val="0"/>
              <w:tabs>
                <w:tab w:val="left" w:pos="10173"/>
              </w:tabs>
              <w:autoSpaceDE w:val="0"/>
              <w:autoSpaceDN w:val="0"/>
              <w:adjustRightInd w:val="0"/>
              <w:spacing w:before="203"/>
              <w:rPr>
                <w:rFonts w:ascii="Times New Roman" w:hAnsi="Times New Roman"/>
                <w:color w:val="000000"/>
                <w:spacing w:val="-3"/>
                <w:sz w:val="24"/>
                <w:szCs w:val="24"/>
              </w:rPr>
            </w:pPr>
          </w:p>
        </w:tc>
        <w:tc>
          <w:tcPr>
            <w:tcW w:w="3686" w:type="pct"/>
          </w:tcPr>
          <w:p w14:paraId="68FF1B6E" w14:textId="43D4B62F" w:rsidR="00C83AB2" w:rsidRPr="005D144A" w:rsidRDefault="007446A1" w:rsidP="00DF426E">
            <w:pPr>
              <w:widowControl w:val="0"/>
              <w:autoSpaceDE w:val="0"/>
              <w:autoSpaceDN w:val="0"/>
              <w:adjustRightInd w:val="0"/>
              <w:spacing w:before="2"/>
              <w:jc w:val="both"/>
              <w:rPr>
                <w:rFonts w:ascii="Times New Roman" w:hAnsi="Times New Roman"/>
                <w:color w:val="000000"/>
                <w:spacing w:val="-5"/>
                <w:sz w:val="24"/>
                <w:szCs w:val="24"/>
              </w:rPr>
            </w:pPr>
            <w:r>
              <w:rPr>
                <w:rFonts w:ascii="Times New Roman" w:hAnsi="Times New Roman"/>
                <w:color w:val="000000"/>
                <w:spacing w:val="-5"/>
                <w:sz w:val="24"/>
                <w:szCs w:val="24"/>
              </w:rPr>
              <w:t>S</w:t>
            </w:r>
            <w:r w:rsidR="007C12E1" w:rsidRPr="005D144A">
              <w:rPr>
                <w:rFonts w:ascii="Times New Roman" w:hAnsi="Times New Roman"/>
                <w:color w:val="000000"/>
                <w:spacing w:val="-5"/>
                <w:sz w:val="24"/>
                <w:szCs w:val="24"/>
              </w:rPr>
              <w:t xml:space="preserve">uccessful tenderer/contractor, on acceptance of his tender by the accepting </w:t>
            </w:r>
            <w:r>
              <w:rPr>
                <w:rFonts w:ascii="Times New Roman" w:hAnsi="Times New Roman"/>
                <w:color w:val="000000"/>
                <w:spacing w:val="-6"/>
                <w:sz w:val="24"/>
                <w:szCs w:val="24"/>
              </w:rPr>
              <w:t>a</w:t>
            </w:r>
            <w:r w:rsidR="007C12E1" w:rsidRPr="005D144A">
              <w:rPr>
                <w:rFonts w:ascii="Times New Roman" w:hAnsi="Times New Roman"/>
                <w:color w:val="000000"/>
                <w:spacing w:val="-6"/>
                <w:sz w:val="24"/>
                <w:szCs w:val="24"/>
              </w:rPr>
              <w:t xml:space="preserve">uthority, shall, within </w:t>
            </w:r>
            <w:r w:rsidR="007C12E1" w:rsidRPr="005D144A">
              <w:rPr>
                <w:rFonts w:ascii="Times New Roman" w:hAnsi="Times New Roman"/>
                <w:color w:val="000000"/>
                <w:spacing w:val="-5"/>
                <w:sz w:val="24"/>
                <w:szCs w:val="24"/>
              </w:rPr>
              <w:t>1</w:t>
            </w:r>
            <w:r w:rsidR="00B37C71">
              <w:rPr>
                <w:rFonts w:ascii="Times New Roman" w:hAnsi="Times New Roman"/>
                <w:color w:val="000000"/>
                <w:spacing w:val="-5"/>
                <w:sz w:val="24"/>
                <w:szCs w:val="24"/>
              </w:rPr>
              <w:t xml:space="preserve">0 </w:t>
            </w:r>
            <w:r w:rsidR="007C12E1" w:rsidRPr="005D144A">
              <w:rPr>
                <w:rFonts w:ascii="Times New Roman" w:hAnsi="Times New Roman"/>
                <w:color w:val="000000"/>
                <w:spacing w:val="-5"/>
                <w:sz w:val="24"/>
                <w:szCs w:val="24"/>
              </w:rPr>
              <w:t xml:space="preserve">days from the date of issue of </w:t>
            </w:r>
            <w:r>
              <w:rPr>
                <w:rFonts w:ascii="Times New Roman" w:hAnsi="Times New Roman"/>
                <w:color w:val="000000"/>
                <w:spacing w:val="-5"/>
                <w:sz w:val="24"/>
                <w:szCs w:val="24"/>
              </w:rPr>
              <w:t>l</w:t>
            </w:r>
            <w:r w:rsidR="007C12E1" w:rsidRPr="005D144A">
              <w:rPr>
                <w:rFonts w:ascii="Times New Roman" w:hAnsi="Times New Roman"/>
                <w:color w:val="000000"/>
                <w:spacing w:val="-5"/>
                <w:sz w:val="24"/>
                <w:szCs w:val="24"/>
              </w:rPr>
              <w:t xml:space="preserve">etter of </w:t>
            </w:r>
            <w:r>
              <w:rPr>
                <w:rFonts w:ascii="Times New Roman" w:hAnsi="Times New Roman"/>
                <w:color w:val="000000"/>
                <w:spacing w:val="-5"/>
                <w:sz w:val="24"/>
                <w:szCs w:val="24"/>
              </w:rPr>
              <w:t>i</w:t>
            </w:r>
            <w:r w:rsidR="007C12E1" w:rsidRPr="005D144A">
              <w:rPr>
                <w:rFonts w:ascii="Times New Roman" w:hAnsi="Times New Roman"/>
                <w:color w:val="000000"/>
                <w:spacing w:val="-5"/>
                <w:sz w:val="24"/>
                <w:szCs w:val="24"/>
              </w:rPr>
              <w:t>ntent</w:t>
            </w:r>
            <w:r w:rsidR="007669F3">
              <w:rPr>
                <w:rFonts w:ascii="Times New Roman" w:hAnsi="Times New Roman"/>
                <w:color w:val="000000"/>
                <w:spacing w:val="-5"/>
                <w:sz w:val="24"/>
                <w:szCs w:val="24"/>
              </w:rPr>
              <w:t>,</w:t>
            </w:r>
            <w:r w:rsidR="00A265B4">
              <w:rPr>
                <w:rFonts w:ascii="Times New Roman" w:hAnsi="Times New Roman"/>
                <w:color w:val="000000"/>
                <w:spacing w:val="-5"/>
                <w:sz w:val="24"/>
                <w:szCs w:val="24"/>
              </w:rPr>
              <w:t xml:space="preserve"> </w:t>
            </w:r>
            <w:r w:rsidR="007C12E1" w:rsidRPr="005D144A">
              <w:rPr>
                <w:rFonts w:ascii="Times New Roman" w:hAnsi="Times New Roman"/>
                <w:color w:val="000000"/>
                <w:spacing w:val="-5"/>
                <w:sz w:val="24"/>
                <w:szCs w:val="24"/>
              </w:rPr>
              <w:t xml:space="preserve">sign </w:t>
            </w:r>
            <w:r>
              <w:rPr>
                <w:rFonts w:ascii="Times New Roman" w:hAnsi="Times New Roman"/>
                <w:color w:val="000000"/>
                <w:spacing w:val="-2"/>
                <w:sz w:val="24"/>
                <w:szCs w:val="24"/>
              </w:rPr>
              <w:t>c</w:t>
            </w:r>
            <w:r w:rsidR="007C12E1" w:rsidRPr="005D144A">
              <w:rPr>
                <w:rFonts w:ascii="Times New Roman" w:hAnsi="Times New Roman"/>
                <w:color w:val="000000"/>
                <w:spacing w:val="-2"/>
                <w:sz w:val="24"/>
                <w:szCs w:val="24"/>
              </w:rPr>
              <w:t xml:space="preserve">ontract </w:t>
            </w:r>
            <w:r>
              <w:rPr>
                <w:rFonts w:ascii="Times New Roman" w:hAnsi="Times New Roman"/>
                <w:color w:val="000000"/>
                <w:spacing w:val="-2"/>
                <w:sz w:val="24"/>
                <w:szCs w:val="24"/>
              </w:rPr>
              <w:t>a</w:t>
            </w:r>
            <w:r w:rsidR="007C12E1" w:rsidRPr="005D144A">
              <w:rPr>
                <w:rFonts w:ascii="Times New Roman" w:hAnsi="Times New Roman"/>
                <w:color w:val="000000"/>
                <w:spacing w:val="-2"/>
                <w:sz w:val="24"/>
                <w:szCs w:val="24"/>
              </w:rPr>
              <w:t>greement</w:t>
            </w:r>
            <w:r w:rsidR="00B37C71">
              <w:rPr>
                <w:rFonts w:ascii="Times New Roman" w:hAnsi="Times New Roman"/>
                <w:color w:val="000000"/>
                <w:spacing w:val="-2"/>
                <w:sz w:val="24"/>
                <w:szCs w:val="24"/>
              </w:rPr>
              <w:t>.</w:t>
            </w:r>
          </w:p>
        </w:tc>
      </w:tr>
      <w:tr w:rsidR="00C83AB2" w:rsidRPr="00673EA6" w14:paraId="0569E73E" w14:textId="77777777" w:rsidTr="00DF426E">
        <w:trPr>
          <w:trHeight w:val="710"/>
        </w:trPr>
        <w:tc>
          <w:tcPr>
            <w:tcW w:w="1017" w:type="pct"/>
            <w:gridSpan w:val="2"/>
            <w:shd w:val="clear" w:color="auto" w:fill="auto"/>
          </w:tcPr>
          <w:p w14:paraId="412FFEA5" w14:textId="77777777" w:rsidR="00C83AB2" w:rsidRPr="005D144A" w:rsidRDefault="00C83AB2" w:rsidP="00DF426E">
            <w:pPr>
              <w:widowControl w:val="0"/>
              <w:autoSpaceDE w:val="0"/>
              <w:autoSpaceDN w:val="0"/>
              <w:adjustRightInd w:val="0"/>
              <w:spacing w:after="0"/>
              <w:rPr>
                <w:rFonts w:ascii="Times New Roman" w:hAnsi="Times New Roman"/>
                <w:color w:val="000000"/>
                <w:spacing w:val="-3"/>
                <w:sz w:val="24"/>
                <w:szCs w:val="24"/>
              </w:rPr>
            </w:pPr>
            <w:r w:rsidRPr="005D144A">
              <w:rPr>
                <w:rFonts w:ascii="Times New Roman" w:hAnsi="Times New Roman"/>
                <w:color w:val="000000"/>
                <w:spacing w:val="-3"/>
                <w:sz w:val="24"/>
                <w:szCs w:val="24"/>
              </w:rPr>
              <w:t xml:space="preserve">2. Performance </w:t>
            </w:r>
            <w:r w:rsidR="007446A1">
              <w:rPr>
                <w:rFonts w:ascii="Times New Roman" w:hAnsi="Times New Roman"/>
                <w:color w:val="000000"/>
                <w:spacing w:val="-3"/>
                <w:sz w:val="24"/>
                <w:szCs w:val="24"/>
              </w:rPr>
              <w:t>g</w:t>
            </w:r>
            <w:r w:rsidRPr="005D144A">
              <w:rPr>
                <w:rFonts w:ascii="Times New Roman" w:hAnsi="Times New Roman"/>
                <w:color w:val="000000"/>
                <w:spacing w:val="-3"/>
                <w:sz w:val="24"/>
                <w:szCs w:val="24"/>
              </w:rPr>
              <w:t>uarantee</w:t>
            </w:r>
          </w:p>
        </w:tc>
        <w:tc>
          <w:tcPr>
            <w:tcW w:w="297" w:type="pct"/>
            <w:shd w:val="clear" w:color="auto" w:fill="auto"/>
          </w:tcPr>
          <w:p w14:paraId="6948E325" w14:textId="77777777" w:rsidR="00C83AB2" w:rsidRPr="005D144A" w:rsidRDefault="00C83AB2" w:rsidP="00DF426E">
            <w:pPr>
              <w:widowControl w:val="0"/>
              <w:autoSpaceDE w:val="0"/>
              <w:autoSpaceDN w:val="0"/>
              <w:adjustRightInd w:val="0"/>
              <w:spacing w:after="0"/>
              <w:rPr>
                <w:rFonts w:ascii="Times New Roman" w:hAnsi="Times New Roman"/>
                <w:color w:val="000000"/>
                <w:spacing w:val="-3"/>
                <w:sz w:val="24"/>
                <w:szCs w:val="24"/>
              </w:rPr>
            </w:pPr>
            <w:proofErr w:type="spellStart"/>
            <w:r w:rsidRPr="005D144A">
              <w:rPr>
                <w:rFonts w:ascii="Times New Roman" w:hAnsi="Times New Roman"/>
                <w:color w:val="000000"/>
                <w:spacing w:val="-3"/>
                <w:sz w:val="24"/>
                <w:szCs w:val="24"/>
              </w:rPr>
              <w:t>i</w:t>
            </w:r>
            <w:proofErr w:type="spellEnd"/>
          </w:p>
        </w:tc>
        <w:tc>
          <w:tcPr>
            <w:tcW w:w="3686" w:type="pct"/>
            <w:shd w:val="clear" w:color="auto" w:fill="auto"/>
          </w:tcPr>
          <w:p w14:paraId="2C3EEF2A" w14:textId="5B3CBABC" w:rsidR="00C83AB2" w:rsidRPr="005D144A" w:rsidRDefault="00580EC1" w:rsidP="00DF426E">
            <w:pPr>
              <w:widowControl w:val="0"/>
              <w:tabs>
                <w:tab w:val="left" w:pos="2927"/>
              </w:tabs>
              <w:autoSpaceDE w:val="0"/>
              <w:autoSpaceDN w:val="0"/>
              <w:adjustRightInd w:val="0"/>
              <w:spacing w:after="0"/>
              <w:jc w:val="both"/>
              <w:rPr>
                <w:rFonts w:ascii="Times New Roman" w:hAnsi="Times New Roman"/>
                <w:color w:val="000000"/>
                <w:spacing w:val="-3"/>
                <w:sz w:val="24"/>
                <w:szCs w:val="24"/>
              </w:rPr>
            </w:pPr>
            <w:r>
              <w:rPr>
                <w:rFonts w:ascii="Times New Roman" w:hAnsi="Times New Roman"/>
                <w:color w:val="000000"/>
                <w:spacing w:val="-1"/>
                <w:position w:val="-3"/>
                <w:sz w:val="24"/>
                <w:szCs w:val="24"/>
              </w:rPr>
              <w:t>C</w:t>
            </w:r>
            <w:r w:rsidR="00C83AB2" w:rsidRPr="005D144A">
              <w:rPr>
                <w:rFonts w:ascii="Times New Roman" w:hAnsi="Times New Roman"/>
                <w:color w:val="000000"/>
                <w:spacing w:val="-1"/>
                <w:position w:val="-3"/>
                <w:sz w:val="24"/>
                <w:szCs w:val="24"/>
              </w:rPr>
              <w:t>ontractor shall submit an irrevo</w:t>
            </w:r>
            <w:r w:rsidR="00D000FE" w:rsidRPr="005D144A">
              <w:rPr>
                <w:rFonts w:ascii="Times New Roman" w:hAnsi="Times New Roman"/>
                <w:color w:val="000000"/>
                <w:spacing w:val="-1"/>
                <w:position w:val="-3"/>
                <w:sz w:val="24"/>
                <w:szCs w:val="24"/>
              </w:rPr>
              <w:t xml:space="preserve">cable </w:t>
            </w:r>
            <w:r>
              <w:rPr>
                <w:rFonts w:ascii="Times New Roman" w:hAnsi="Times New Roman"/>
                <w:color w:val="000000"/>
                <w:spacing w:val="-1"/>
                <w:position w:val="-3"/>
                <w:sz w:val="24"/>
                <w:szCs w:val="24"/>
              </w:rPr>
              <w:t>p</w:t>
            </w:r>
            <w:r w:rsidR="00D000FE" w:rsidRPr="005D144A">
              <w:rPr>
                <w:rFonts w:ascii="Times New Roman" w:hAnsi="Times New Roman"/>
                <w:color w:val="000000"/>
                <w:spacing w:val="-1"/>
                <w:position w:val="-3"/>
                <w:sz w:val="24"/>
                <w:szCs w:val="24"/>
              </w:rPr>
              <w:t xml:space="preserve">erformance </w:t>
            </w:r>
            <w:r>
              <w:rPr>
                <w:rFonts w:ascii="Times New Roman" w:hAnsi="Times New Roman"/>
                <w:color w:val="000000"/>
                <w:spacing w:val="-1"/>
                <w:position w:val="-3"/>
                <w:sz w:val="24"/>
                <w:szCs w:val="24"/>
              </w:rPr>
              <w:t>g</w:t>
            </w:r>
            <w:r w:rsidR="00D000FE" w:rsidRPr="005D144A">
              <w:rPr>
                <w:rFonts w:ascii="Times New Roman" w:hAnsi="Times New Roman"/>
                <w:color w:val="000000"/>
                <w:spacing w:val="-1"/>
                <w:position w:val="-3"/>
                <w:sz w:val="24"/>
                <w:szCs w:val="24"/>
              </w:rPr>
              <w:t>uarantee of 3</w:t>
            </w:r>
            <w:r w:rsidR="001B4B37" w:rsidRPr="005D144A">
              <w:rPr>
                <w:rFonts w:ascii="Times New Roman" w:hAnsi="Times New Roman"/>
                <w:color w:val="000000"/>
                <w:spacing w:val="-1"/>
                <w:position w:val="-3"/>
                <w:sz w:val="24"/>
                <w:szCs w:val="24"/>
              </w:rPr>
              <w:t>% (three</w:t>
            </w:r>
            <w:r w:rsidR="00A265B4">
              <w:rPr>
                <w:rFonts w:ascii="Times New Roman" w:hAnsi="Times New Roman"/>
                <w:color w:val="000000"/>
                <w:spacing w:val="-1"/>
                <w:position w:val="-3"/>
                <w:sz w:val="24"/>
                <w:szCs w:val="24"/>
              </w:rPr>
              <w:t xml:space="preserve"> </w:t>
            </w:r>
            <w:r w:rsidR="006D63DE" w:rsidRPr="005D144A">
              <w:rPr>
                <w:rFonts w:ascii="Times New Roman" w:hAnsi="Times New Roman"/>
                <w:color w:val="000000"/>
                <w:spacing w:val="-1"/>
                <w:position w:val="-3"/>
                <w:sz w:val="24"/>
                <w:szCs w:val="24"/>
              </w:rPr>
              <w:t>p</w:t>
            </w:r>
            <w:r w:rsidR="00C83AB2" w:rsidRPr="005D144A">
              <w:rPr>
                <w:rFonts w:ascii="Times New Roman" w:hAnsi="Times New Roman"/>
                <w:color w:val="000000"/>
                <w:spacing w:val="-1"/>
                <w:position w:val="-3"/>
                <w:sz w:val="24"/>
                <w:szCs w:val="24"/>
              </w:rPr>
              <w:t>ercent) of</w:t>
            </w:r>
            <w:r w:rsidR="008A6101">
              <w:rPr>
                <w:rFonts w:ascii="Times New Roman" w:hAnsi="Times New Roman"/>
                <w:color w:val="000000"/>
                <w:spacing w:val="-1"/>
                <w:position w:val="-3"/>
                <w:sz w:val="24"/>
                <w:szCs w:val="24"/>
              </w:rPr>
              <w:t xml:space="preserve"> his</w:t>
            </w:r>
            <w:r w:rsidR="00A265B4">
              <w:rPr>
                <w:rFonts w:ascii="Times New Roman" w:hAnsi="Times New Roman"/>
                <w:color w:val="000000"/>
                <w:spacing w:val="-1"/>
                <w:position w:val="-3"/>
                <w:sz w:val="24"/>
                <w:szCs w:val="24"/>
              </w:rPr>
              <w:t xml:space="preserve"> </w:t>
            </w:r>
            <w:r w:rsidR="007B5D0F">
              <w:rPr>
                <w:rFonts w:ascii="Times New Roman" w:hAnsi="Times New Roman"/>
                <w:color w:val="000000"/>
                <w:spacing w:val="-1"/>
                <w:position w:val="-3"/>
                <w:sz w:val="24"/>
                <w:szCs w:val="24"/>
              </w:rPr>
              <w:t>tender</w:t>
            </w:r>
            <w:r w:rsidR="008A6101">
              <w:rPr>
                <w:rFonts w:ascii="Times New Roman" w:hAnsi="Times New Roman"/>
                <w:color w:val="000000"/>
                <w:spacing w:val="-1"/>
                <w:position w:val="-3"/>
                <w:sz w:val="24"/>
                <w:szCs w:val="24"/>
              </w:rPr>
              <w:t xml:space="preserve"> amount</w:t>
            </w:r>
            <w:r w:rsidR="008E44FD" w:rsidRPr="005D144A">
              <w:rPr>
                <w:rFonts w:ascii="Times New Roman" w:hAnsi="Times New Roman"/>
                <w:color w:val="000000"/>
                <w:spacing w:val="-1"/>
                <w:position w:val="-3"/>
                <w:sz w:val="24"/>
                <w:szCs w:val="24"/>
              </w:rPr>
              <w:t xml:space="preserve"> within 10(t</w:t>
            </w:r>
            <w:r w:rsidR="00DC30AF" w:rsidRPr="005D144A">
              <w:rPr>
                <w:rFonts w:ascii="Times New Roman" w:hAnsi="Times New Roman"/>
                <w:color w:val="000000"/>
                <w:spacing w:val="-1"/>
                <w:position w:val="-3"/>
                <w:sz w:val="24"/>
                <w:szCs w:val="24"/>
              </w:rPr>
              <w:t>en</w:t>
            </w:r>
            <w:r w:rsidR="00A4535A" w:rsidRPr="005D144A">
              <w:rPr>
                <w:rFonts w:ascii="Times New Roman" w:hAnsi="Times New Roman"/>
                <w:color w:val="000000"/>
                <w:spacing w:val="-1"/>
                <w:position w:val="-3"/>
                <w:sz w:val="24"/>
                <w:szCs w:val="24"/>
              </w:rPr>
              <w:t>) days from the date of issue of LOI</w:t>
            </w:r>
            <w:r w:rsidR="00C83AB2" w:rsidRPr="005D144A">
              <w:rPr>
                <w:rFonts w:ascii="Times New Roman" w:hAnsi="Times New Roman"/>
                <w:color w:val="000000"/>
                <w:spacing w:val="-1"/>
                <w:sz w:val="24"/>
                <w:szCs w:val="24"/>
              </w:rPr>
              <w:t>.</w:t>
            </w:r>
          </w:p>
        </w:tc>
      </w:tr>
      <w:tr w:rsidR="00C83AB2" w:rsidRPr="00673EA6" w14:paraId="42ECA029" w14:textId="77777777" w:rsidTr="00DF426E">
        <w:tc>
          <w:tcPr>
            <w:tcW w:w="1017" w:type="pct"/>
            <w:gridSpan w:val="2"/>
            <w:shd w:val="clear" w:color="auto" w:fill="auto"/>
          </w:tcPr>
          <w:p w14:paraId="4AD8E5DA" w14:textId="77777777" w:rsidR="00C83AB2" w:rsidRPr="005D144A" w:rsidRDefault="00C83AB2" w:rsidP="00DF426E">
            <w:pPr>
              <w:widowControl w:val="0"/>
              <w:autoSpaceDE w:val="0"/>
              <w:autoSpaceDN w:val="0"/>
              <w:adjustRightInd w:val="0"/>
              <w:spacing w:after="0"/>
              <w:rPr>
                <w:rFonts w:ascii="Times New Roman" w:hAnsi="Times New Roman"/>
                <w:color w:val="000000"/>
                <w:spacing w:val="-3"/>
                <w:sz w:val="24"/>
                <w:szCs w:val="24"/>
              </w:rPr>
            </w:pPr>
          </w:p>
        </w:tc>
        <w:tc>
          <w:tcPr>
            <w:tcW w:w="297" w:type="pct"/>
            <w:shd w:val="clear" w:color="auto" w:fill="auto"/>
          </w:tcPr>
          <w:p w14:paraId="7DF6BC1A" w14:textId="77777777" w:rsidR="00C83AB2" w:rsidRPr="005D144A" w:rsidRDefault="00C83AB2" w:rsidP="00DF426E">
            <w:pPr>
              <w:widowControl w:val="0"/>
              <w:autoSpaceDE w:val="0"/>
              <w:autoSpaceDN w:val="0"/>
              <w:adjustRightInd w:val="0"/>
              <w:spacing w:after="0"/>
              <w:rPr>
                <w:rFonts w:ascii="Times New Roman" w:hAnsi="Times New Roman"/>
                <w:color w:val="000000"/>
                <w:spacing w:val="-3"/>
                <w:sz w:val="24"/>
                <w:szCs w:val="24"/>
              </w:rPr>
            </w:pPr>
            <w:r w:rsidRPr="005D144A">
              <w:rPr>
                <w:rFonts w:ascii="Times New Roman" w:hAnsi="Times New Roman"/>
                <w:color w:val="000000"/>
                <w:spacing w:val="-3"/>
                <w:sz w:val="24"/>
                <w:szCs w:val="24"/>
              </w:rPr>
              <w:t>ii</w:t>
            </w:r>
          </w:p>
        </w:tc>
        <w:tc>
          <w:tcPr>
            <w:tcW w:w="3686" w:type="pct"/>
            <w:shd w:val="clear" w:color="auto" w:fill="auto"/>
          </w:tcPr>
          <w:p w14:paraId="7D9B1E76" w14:textId="77777777" w:rsidR="00C83AB2" w:rsidRPr="005D144A" w:rsidRDefault="00C83AB2" w:rsidP="00DF426E">
            <w:pPr>
              <w:widowControl w:val="0"/>
              <w:autoSpaceDE w:val="0"/>
              <w:autoSpaceDN w:val="0"/>
              <w:adjustRightInd w:val="0"/>
              <w:spacing w:before="12" w:after="0"/>
              <w:jc w:val="both"/>
              <w:rPr>
                <w:rFonts w:ascii="Times New Roman" w:hAnsi="Times New Roman"/>
                <w:color w:val="000000"/>
                <w:spacing w:val="-3"/>
                <w:sz w:val="24"/>
                <w:szCs w:val="24"/>
              </w:rPr>
            </w:pPr>
            <w:r w:rsidRPr="005D144A">
              <w:rPr>
                <w:rFonts w:ascii="Times New Roman" w:hAnsi="Times New Roman"/>
                <w:color w:val="000000"/>
                <w:sz w:val="24"/>
                <w:szCs w:val="24"/>
              </w:rPr>
              <w:t xml:space="preserve">The </w:t>
            </w:r>
            <w:r w:rsidR="00580EC1">
              <w:rPr>
                <w:rFonts w:ascii="Times New Roman" w:hAnsi="Times New Roman"/>
                <w:color w:val="000000"/>
                <w:sz w:val="24"/>
                <w:szCs w:val="24"/>
              </w:rPr>
              <w:t>p</w:t>
            </w:r>
            <w:r w:rsidRPr="005D144A">
              <w:rPr>
                <w:rFonts w:ascii="Times New Roman" w:hAnsi="Times New Roman"/>
                <w:color w:val="000000"/>
                <w:sz w:val="24"/>
                <w:szCs w:val="24"/>
              </w:rPr>
              <w:t xml:space="preserve">erformance </w:t>
            </w:r>
            <w:r w:rsidR="00580EC1">
              <w:rPr>
                <w:rFonts w:ascii="Times New Roman" w:hAnsi="Times New Roman"/>
                <w:color w:val="000000"/>
                <w:sz w:val="24"/>
                <w:szCs w:val="24"/>
              </w:rPr>
              <w:t>g</w:t>
            </w:r>
            <w:r w:rsidRPr="005D144A">
              <w:rPr>
                <w:rFonts w:ascii="Times New Roman" w:hAnsi="Times New Roman"/>
                <w:color w:val="000000"/>
                <w:sz w:val="24"/>
                <w:szCs w:val="24"/>
              </w:rPr>
              <w:t xml:space="preserve">uarantee shall be valid up to the stipulated date of completion </w:t>
            </w:r>
            <w:r w:rsidRPr="005D144A">
              <w:rPr>
                <w:rFonts w:ascii="Times New Roman" w:hAnsi="Times New Roman"/>
                <w:color w:val="000000"/>
                <w:w w:val="104"/>
                <w:sz w:val="24"/>
                <w:szCs w:val="24"/>
              </w:rPr>
              <w:t>plus 60 days beyond that.</w:t>
            </w:r>
          </w:p>
        </w:tc>
      </w:tr>
      <w:tr w:rsidR="00C83AB2" w:rsidRPr="00673EA6" w14:paraId="26FD1336" w14:textId="77777777" w:rsidTr="00DF426E">
        <w:tc>
          <w:tcPr>
            <w:tcW w:w="1017" w:type="pct"/>
            <w:gridSpan w:val="2"/>
            <w:shd w:val="clear" w:color="auto" w:fill="auto"/>
          </w:tcPr>
          <w:p w14:paraId="0AC91226" w14:textId="77777777" w:rsidR="00C83AB2" w:rsidRPr="005D144A" w:rsidRDefault="00C83AB2" w:rsidP="00DF426E">
            <w:pPr>
              <w:widowControl w:val="0"/>
              <w:autoSpaceDE w:val="0"/>
              <w:autoSpaceDN w:val="0"/>
              <w:adjustRightInd w:val="0"/>
              <w:spacing w:after="0"/>
              <w:rPr>
                <w:rFonts w:ascii="Times New Roman" w:hAnsi="Times New Roman"/>
                <w:color w:val="000000"/>
                <w:spacing w:val="-3"/>
                <w:sz w:val="24"/>
                <w:szCs w:val="24"/>
              </w:rPr>
            </w:pPr>
          </w:p>
        </w:tc>
        <w:tc>
          <w:tcPr>
            <w:tcW w:w="297" w:type="pct"/>
            <w:shd w:val="clear" w:color="auto" w:fill="auto"/>
          </w:tcPr>
          <w:p w14:paraId="5EC9F9B2" w14:textId="77777777" w:rsidR="00C83AB2" w:rsidRPr="005D144A" w:rsidRDefault="00C83AB2" w:rsidP="00DF426E">
            <w:pPr>
              <w:widowControl w:val="0"/>
              <w:autoSpaceDE w:val="0"/>
              <w:autoSpaceDN w:val="0"/>
              <w:adjustRightInd w:val="0"/>
              <w:spacing w:after="0"/>
              <w:rPr>
                <w:rFonts w:ascii="Times New Roman" w:hAnsi="Times New Roman"/>
                <w:color w:val="000000"/>
                <w:spacing w:val="-3"/>
                <w:sz w:val="24"/>
                <w:szCs w:val="24"/>
              </w:rPr>
            </w:pPr>
            <w:r w:rsidRPr="005D144A">
              <w:rPr>
                <w:rFonts w:ascii="Times New Roman" w:hAnsi="Times New Roman"/>
                <w:color w:val="000000"/>
                <w:spacing w:val="-3"/>
                <w:sz w:val="24"/>
                <w:szCs w:val="24"/>
              </w:rPr>
              <w:t>iv</w:t>
            </w:r>
          </w:p>
        </w:tc>
        <w:tc>
          <w:tcPr>
            <w:tcW w:w="3686" w:type="pct"/>
            <w:shd w:val="clear" w:color="auto" w:fill="auto"/>
          </w:tcPr>
          <w:p w14:paraId="057CFCDB" w14:textId="525DF487" w:rsidR="00C83AB2" w:rsidRPr="005D144A" w:rsidRDefault="00C83AB2" w:rsidP="00DF426E">
            <w:pPr>
              <w:widowControl w:val="0"/>
              <w:tabs>
                <w:tab w:val="left" w:pos="3244"/>
              </w:tabs>
              <w:autoSpaceDE w:val="0"/>
              <w:autoSpaceDN w:val="0"/>
              <w:adjustRightInd w:val="0"/>
              <w:spacing w:before="19" w:after="0"/>
              <w:jc w:val="both"/>
              <w:rPr>
                <w:rFonts w:ascii="Times New Roman" w:hAnsi="Times New Roman"/>
                <w:color w:val="000000"/>
                <w:spacing w:val="-3"/>
                <w:sz w:val="24"/>
                <w:szCs w:val="24"/>
              </w:rPr>
            </w:pPr>
            <w:r w:rsidRPr="005D144A">
              <w:rPr>
                <w:rFonts w:ascii="Times New Roman" w:hAnsi="Times New Roman"/>
                <w:color w:val="000000"/>
                <w:sz w:val="24"/>
                <w:szCs w:val="24"/>
              </w:rPr>
              <w:t>In the event of the contract being termin</w:t>
            </w:r>
            <w:r w:rsidR="00580EC1">
              <w:rPr>
                <w:rFonts w:ascii="Times New Roman" w:hAnsi="Times New Roman"/>
                <w:color w:val="000000"/>
                <w:sz w:val="24"/>
                <w:szCs w:val="24"/>
              </w:rPr>
              <w:t>at</w:t>
            </w:r>
            <w:r w:rsidRPr="005D144A">
              <w:rPr>
                <w:rFonts w:ascii="Times New Roman" w:hAnsi="Times New Roman"/>
                <w:color w:val="000000"/>
                <w:sz w:val="24"/>
                <w:szCs w:val="24"/>
              </w:rPr>
              <w:t>ed or rescinded,</w:t>
            </w:r>
            <w:r w:rsidR="00A265B4">
              <w:rPr>
                <w:rFonts w:ascii="Times New Roman" w:hAnsi="Times New Roman"/>
                <w:color w:val="000000"/>
                <w:sz w:val="24"/>
                <w:szCs w:val="24"/>
              </w:rPr>
              <w:t xml:space="preserve"> </w:t>
            </w:r>
            <w:r w:rsidRPr="005D144A">
              <w:rPr>
                <w:rFonts w:ascii="Times New Roman" w:hAnsi="Times New Roman"/>
                <w:color w:val="000000"/>
                <w:w w:val="102"/>
                <w:sz w:val="24"/>
                <w:szCs w:val="24"/>
              </w:rPr>
              <w:t>the performance guarantee shall stand forfeited in full and shall be absolutely at the disposal of the Governor of Mizoram.</w:t>
            </w:r>
          </w:p>
        </w:tc>
      </w:tr>
      <w:tr w:rsidR="00C83AB2" w:rsidRPr="00673EA6" w14:paraId="247DAEA8" w14:textId="77777777" w:rsidTr="00DF426E">
        <w:trPr>
          <w:trHeight w:val="719"/>
        </w:trPr>
        <w:tc>
          <w:tcPr>
            <w:tcW w:w="1017" w:type="pct"/>
            <w:gridSpan w:val="2"/>
            <w:shd w:val="clear" w:color="auto" w:fill="auto"/>
          </w:tcPr>
          <w:p w14:paraId="55D6B431" w14:textId="77777777" w:rsidR="00C83AB2" w:rsidRPr="005D144A" w:rsidRDefault="00C83AB2" w:rsidP="00DF426E">
            <w:pPr>
              <w:widowControl w:val="0"/>
              <w:autoSpaceDE w:val="0"/>
              <w:autoSpaceDN w:val="0"/>
              <w:adjustRightInd w:val="0"/>
              <w:spacing w:after="0"/>
              <w:rPr>
                <w:rFonts w:ascii="Times New Roman" w:hAnsi="Times New Roman"/>
                <w:color w:val="000000"/>
                <w:spacing w:val="-3"/>
                <w:sz w:val="24"/>
                <w:szCs w:val="24"/>
              </w:rPr>
            </w:pPr>
            <w:r w:rsidRPr="005D144A">
              <w:rPr>
                <w:rFonts w:ascii="Times New Roman" w:hAnsi="Times New Roman"/>
                <w:color w:val="000000"/>
                <w:spacing w:val="-3"/>
                <w:sz w:val="24"/>
                <w:szCs w:val="24"/>
              </w:rPr>
              <w:t xml:space="preserve">3. Recovery of </w:t>
            </w:r>
            <w:r w:rsidR="00580EC1">
              <w:rPr>
                <w:rFonts w:ascii="Times New Roman" w:hAnsi="Times New Roman"/>
                <w:color w:val="000000"/>
                <w:spacing w:val="-3"/>
                <w:sz w:val="24"/>
                <w:szCs w:val="24"/>
              </w:rPr>
              <w:t>s</w:t>
            </w:r>
            <w:r w:rsidRPr="005D144A">
              <w:rPr>
                <w:rFonts w:ascii="Times New Roman" w:hAnsi="Times New Roman"/>
                <w:color w:val="000000"/>
                <w:spacing w:val="-3"/>
                <w:sz w:val="24"/>
                <w:szCs w:val="24"/>
              </w:rPr>
              <w:t xml:space="preserve">ecurity </w:t>
            </w:r>
            <w:r w:rsidR="00580EC1">
              <w:rPr>
                <w:rFonts w:ascii="Times New Roman" w:hAnsi="Times New Roman"/>
                <w:color w:val="000000"/>
                <w:spacing w:val="-3"/>
                <w:sz w:val="24"/>
                <w:szCs w:val="24"/>
              </w:rPr>
              <w:t>d</w:t>
            </w:r>
            <w:r w:rsidRPr="005D144A">
              <w:rPr>
                <w:rFonts w:ascii="Times New Roman" w:hAnsi="Times New Roman"/>
                <w:color w:val="000000"/>
                <w:spacing w:val="-3"/>
                <w:sz w:val="24"/>
                <w:szCs w:val="24"/>
              </w:rPr>
              <w:t>eposit</w:t>
            </w:r>
          </w:p>
        </w:tc>
        <w:tc>
          <w:tcPr>
            <w:tcW w:w="3983" w:type="pct"/>
            <w:gridSpan w:val="2"/>
            <w:shd w:val="clear" w:color="auto" w:fill="auto"/>
          </w:tcPr>
          <w:p w14:paraId="28CB90C5" w14:textId="77777777" w:rsidR="00C83AB2" w:rsidRPr="005D144A" w:rsidRDefault="00C83AB2" w:rsidP="00DF426E">
            <w:pPr>
              <w:widowControl w:val="0"/>
              <w:autoSpaceDE w:val="0"/>
              <w:autoSpaceDN w:val="0"/>
              <w:adjustRightInd w:val="0"/>
              <w:spacing w:before="6" w:after="0"/>
              <w:jc w:val="both"/>
              <w:rPr>
                <w:rFonts w:ascii="Times New Roman" w:hAnsi="Times New Roman"/>
                <w:color w:val="000000"/>
                <w:spacing w:val="-2"/>
                <w:sz w:val="24"/>
                <w:szCs w:val="24"/>
              </w:rPr>
            </w:pPr>
            <w:r w:rsidRPr="005D144A">
              <w:rPr>
                <w:rFonts w:ascii="Times New Roman" w:hAnsi="Times New Roman"/>
                <w:color w:val="000000"/>
                <w:sz w:val="24"/>
                <w:szCs w:val="24"/>
              </w:rPr>
              <w:t xml:space="preserve">An amount of </w:t>
            </w:r>
            <w:r w:rsidR="001C72D0">
              <w:rPr>
                <w:rFonts w:ascii="Times New Roman" w:hAnsi="Times New Roman"/>
                <w:color w:val="000000"/>
                <w:sz w:val="24"/>
                <w:szCs w:val="24"/>
              </w:rPr>
              <w:t>2.</w:t>
            </w:r>
            <w:r w:rsidRPr="005D144A">
              <w:rPr>
                <w:rFonts w:ascii="Times New Roman" w:hAnsi="Times New Roman"/>
                <w:color w:val="000000"/>
                <w:sz w:val="24"/>
                <w:szCs w:val="24"/>
              </w:rPr>
              <w:t xml:space="preserve">5% of the gross amount of each bill shall be deducted as a security deposit. This amount shall be released </w:t>
            </w:r>
            <w:r w:rsidR="001C72D0">
              <w:rPr>
                <w:rFonts w:ascii="Times New Roman" w:hAnsi="Times New Roman"/>
                <w:color w:val="000000"/>
                <w:sz w:val="24"/>
                <w:szCs w:val="24"/>
              </w:rPr>
              <w:t>after completion of</w:t>
            </w:r>
            <w:r w:rsidRPr="005D144A">
              <w:rPr>
                <w:rFonts w:ascii="Times New Roman" w:hAnsi="Times New Roman"/>
                <w:color w:val="000000"/>
                <w:sz w:val="24"/>
                <w:szCs w:val="24"/>
              </w:rPr>
              <w:t xml:space="preserve"> maintenance period.</w:t>
            </w:r>
          </w:p>
        </w:tc>
      </w:tr>
      <w:tr w:rsidR="00C83AB2" w:rsidRPr="00673EA6" w14:paraId="1B3AF0EB" w14:textId="77777777" w:rsidTr="00DF426E">
        <w:trPr>
          <w:trHeight w:val="1888"/>
        </w:trPr>
        <w:tc>
          <w:tcPr>
            <w:tcW w:w="1017" w:type="pct"/>
            <w:gridSpan w:val="2"/>
            <w:shd w:val="clear" w:color="auto" w:fill="auto"/>
          </w:tcPr>
          <w:p w14:paraId="04A23BC0" w14:textId="77777777" w:rsidR="00C83AB2" w:rsidRPr="005D144A" w:rsidRDefault="00C83AB2" w:rsidP="00DF426E">
            <w:pPr>
              <w:widowControl w:val="0"/>
              <w:autoSpaceDE w:val="0"/>
              <w:autoSpaceDN w:val="0"/>
              <w:adjustRightInd w:val="0"/>
              <w:spacing w:after="0"/>
              <w:rPr>
                <w:rFonts w:ascii="Times New Roman" w:hAnsi="Times New Roman"/>
                <w:color w:val="000000"/>
                <w:spacing w:val="-3"/>
                <w:sz w:val="24"/>
                <w:szCs w:val="24"/>
              </w:rPr>
            </w:pPr>
            <w:r w:rsidRPr="005D144A">
              <w:rPr>
                <w:rFonts w:ascii="Times New Roman" w:hAnsi="Times New Roman"/>
                <w:color w:val="000000"/>
                <w:spacing w:val="-3"/>
                <w:sz w:val="24"/>
                <w:szCs w:val="24"/>
              </w:rPr>
              <w:t xml:space="preserve">4. Compensation for </w:t>
            </w:r>
            <w:r w:rsidR="00580EC1">
              <w:rPr>
                <w:rFonts w:ascii="Times New Roman" w:hAnsi="Times New Roman"/>
                <w:color w:val="000000"/>
                <w:spacing w:val="-3"/>
                <w:sz w:val="24"/>
                <w:szCs w:val="24"/>
              </w:rPr>
              <w:t>d</w:t>
            </w:r>
            <w:r w:rsidRPr="005D144A">
              <w:rPr>
                <w:rFonts w:ascii="Times New Roman" w:hAnsi="Times New Roman"/>
                <w:color w:val="000000"/>
                <w:spacing w:val="-3"/>
                <w:sz w:val="24"/>
                <w:szCs w:val="24"/>
              </w:rPr>
              <w:t>elay</w:t>
            </w:r>
          </w:p>
        </w:tc>
        <w:tc>
          <w:tcPr>
            <w:tcW w:w="3983" w:type="pct"/>
            <w:gridSpan w:val="2"/>
            <w:shd w:val="clear" w:color="auto" w:fill="auto"/>
          </w:tcPr>
          <w:p w14:paraId="5EDAEA9F" w14:textId="77777777" w:rsidR="00F52EBB" w:rsidRPr="00F52EBB" w:rsidRDefault="00F52EBB" w:rsidP="00DF426E">
            <w:pPr>
              <w:pStyle w:val="ListParagraph"/>
              <w:widowControl w:val="0"/>
              <w:numPr>
                <w:ilvl w:val="0"/>
                <w:numId w:val="4"/>
              </w:numPr>
              <w:autoSpaceDE w:val="0"/>
              <w:autoSpaceDN w:val="0"/>
              <w:adjustRightInd w:val="0"/>
              <w:ind w:left="270" w:hanging="270"/>
              <w:jc w:val="both"/>
              <w:rPr>
                <w:rFonts w:ascii="Times New Roman" w:hAnsi="Times New Roman"/>
                <w:color w:val="000000"/>
                <w:position w:val="-3"/>
                <w:sz w:val="24"/>
                <w:szCs w:val="24"/>
              </w:rPr>
            </w:pPr>
            <w:r>
              <w:rPr>
                <w:rFonts w:ascii="Times New Roman" w:hAnsi="Times New Roman"/>
                <w:color w:val="000000"/>
                <w:spacing w:val="-2"/>
                <w:sz w:val="24"/>
                <w:szCs w:val="24"/>
              </w:rPr>
              <w:tab/>
            </w:r>
            <w:r w:rsidR="00C83AB2" w:rsidRPr="00F52EBB">
              <w:rPr>
                <w:rFonts w:ascii="Times New Roman" w:hAnsi="Times New Roman"/>
                <w:color w:val="000000"/>
                <w:spacing w:val="-2"/>
                <w:sz w:val="24"/>
                <w:szCs w:val="24"/>
              </w:rPr>
              <w:t xml:space="preserve">For delay of work, the contractor shall pay compensation </w:t>
            </w:r>
            <w:r w:rsidR="00580EC1" w:rsidRPr="00F52EBB">
              <w:rPr>
                <w:rFonts w:ascii="Times New Roman" w:hAnsi="Times New Roman"/>
                <w:color w:val="000000"/>
                <w:spacing w:val="-2"/>
                <w:sz w:val="24"/>
                <w:szCs w:val="24"/>
              </w:rPr>
              <w:t xml:space="preserve">to the </w:t>
            </w:r>
            <w:r w:rsidR="00580EC1">
              <w:rPr>
                <w:rFonts w:ascii="Times New Roman" w:hAnsi="Times New Roman"/>
                <w:color w:val="000000"/>
                <w:spacing w:val="-2"/>
                <w:sz w:val="24"/>
                <w:szCs w:val="24"/>
              </w:rPr>
              <w:t>g</w:t>
            </w:r>
            <w:r w:rsidR="00580EC1" w:rsidRPr="00F52EBB">
              <w:rPr>
                <w:rFonts w:ascii="Times New Roman" w:hAnsi="Times New Roman"/>
                <w:color w:val="000000"/>
                <w:spacing w:val="-2"/>
                <w:sz w:val="24"/>
                <w:szCs w:val="24"/>
              </w:rPr>
              <w:t xml:space="preserve">overnment </w:t>
            </w:r>
            <w:r w:rsidR="00C83AB2" w:rsidRPr="00F52EBB">
              <w:rPr>
                <w:rFonts w:ascii="Times New Roman" w:hAnsi="Times New Roman"/>
                <w:color w:val="000000"/>
                <w:spacing w:val="-2"/>
                <w:sz w:val="24"/>
                <w:szCs w:val="24"/>
              </w:rPr>
              <w:t xml:space="preserve">@ 1.5% per month </w:t>
            </w:r>
            <w:r w:rsidR="00C83AB2" w:rsidRPr="00F52EBB">
              <w:rPr>
                <w:rFonts w:ascii="Times New Roman" w:hAnsi="Times New Roman"/>
                <w:color w:val="000000"/>
                <w:w w:val="102"/>
                <w:sz w:val="24"/>
                <w:szCs w:val="24"/>
              </w:rPr>
              <w:t xml:space="preserve">not exceeding 10% of the </w:t>
            </w:r>
            <w:r w:rsidR="00580EC1">
              <w:rPr>
                <w:rFonts w:ascii="Times New Roman" w:hAnsi="Times New Roman"/>
                <w:color w:val="000000"/>
                <w:w w:val="102"/>
                <w:sz w:val="24"/>
                <w:szCs w:val="24"/>
              </w:rPr>
              <w:t>t</w:t>
            </w:r>
            <w:r w:rsidR="00C83AB2" w:rsidRPr="00F52EBB">
              <w:rPr>
                <w:rFonts w:ascii="Times New Roman" w:hAnsi="Times New Roman"/>
                <w:color w:val="000000"/>
                <w:w w:val="102"/>
                <w:sz w:val="24"/>
                <w:szCs w:val="24"/>
              </w:rPr>
              <w:t xml:space="preserve">endered </w:t>
            </w:r>
            <w:r w:rsidR="00580EC1">
              <w:rPr>
                <w:rFonts w:ascii="Times New Roman" w:hAnsi="Times New Roman"/>
                <w:color w:val="000000"/>
                <w:w w:val="102"/>
                <w:sz w:val="24"/>
                <w:szCs w:val="24"/>
              </w:rPr>
              <w:t>v</w:t>
            </w:r>
            <w:r w:rsidR="00C83AB2" w:rsidRPr="00F52EBB">
              <w:rPr>
                <w:rFonts w:ascii="Times New Roman" w:hAnsi="Times New Roman"/>
                <w:color w:val="000000"/>
                <w:w w:val="102"/>
                <w:sz w:val="24"/>
                <w:szCs w:val="24"/>
              </w:rPr>
              <w:t xml:space="preserve">alue of work or of the </w:t>
            </w:r>
            <w:r w:rsidR="00580EC1">
              <w:rPr>
                <w:rFonts w:ascii="Times New Roman" w:hAnsi="Times New Roman"/>
                <w:color w:val="000000"/>
                <w:w w:val="102"/>
                <w:sz w:val="24"/>
                <w:szCs w:val="24"/>
              </w:rPr>
              <w:t>t</w:t>
            </w:r>
            <w:r w:rsidR="00C83AB2" w:rsidRPr="00F52EBB">
              <w:rPr>
                <w:rFonts w:ascii="Times New Roman" w:hAnsi="Times New Roman"/>
                <w:color w:val="000000"/>
                <w:w w:val="102"/>
                <w:sz w:val="24"/>
                <w:szCs w:val="24"/>
              </w:rPr>
              <w:t xml:space="preserve">endered </w:t>
            </w:r>
            <w:r w:rsidR="00580EC1">
              <w:rPr>
                <w:rFonts w:ascii="Times New Roman" w:hAnsi="Times New Roman"/>
                <w:color w:val="000000"/>
                <w:w w:val="102"/>
                <w:sz w:val="24"/>
                <w:szCs w:val="24"/>
              </w:rPr>
              <w:t>v</w:t>
            </w:r>
            <w:r w:rsidR="00C83AB2" w:rsidRPr="00F52EBB">
              <w:rPr>
                <w:rFonts w:ascii="Times New Roman" w:hAnsi="Times New Roman"/>
                <w:color w:val="000000"/>
                <w:w w:val="102"/>
                <w:sz w:val="24"/>
                <w:szCs w:val="24"/>
              </w:rPr>
              <w:t xml:space="preserve">alue of </w:t>
            </w:r>
            <w:r w:rsidR="00C83AB2" w:rsidRPr="00F52EBB">
              <w:rPr>
                <w:rFonts w:ascii="Times New Roman" w:hAnsi="Times New Roman"/>
                <w:color w:val="000000"/>
                <w:w w:val="103"/>
                <w:sz w:val="24"/>
                <w:szCs w:val="24"/>
              </w:rPr>
              <w:t xml:space="preserve">the item or group of </w:t>
            </w:r>
            <w:r>
              <w:rPr>
                <w:rFonts w:ascii="Times New Roman" w:hAnsi="Times New Roman"/>
                <w:color w:val="000000"/>
                <w:w w:val="103"/>
                <w:sz w:val="24"/>
                <w:szCs w:val="24"/>
              </w:rPr>
              <w:t xml:space="preserve">completed </w:t>
            </w:r>
            <w:r w:rsidR="00C83AB2" w:rsidRPr="00F52EBB">
              <w:rPr>
                <w:rFonts w:ascii="Times New Roman" w:hAnsi="Times New Roman"/>
                <w:color w:val="000000"/>
                <w:w w:val="103"/>
                <w:sz w:val="24"/>
                <w:szCs w:val="24"/>
              </w:rPr>
              <w:t>items of work</w:t>
            </w:r>
            <w:r w:rsidR="00C83AB2" w:rsidRPr="00F52EBB">
              <w:rPr>
                <w:rFonts w:ascii="Times New Roman" w:hAnsi="Times New Roman"/>
                <w:color w:val="000000"/>
                <w:spacing w:val="-2"/>
                <w:sz w:val="24"/>
                <w:szCs w:val="24"/>
              </w:rPr>
              <w:t>.</w:t>
            </w:r>
          </w:p>
          <w:p w14:paraId="0F67C69B" w14:textId="77777777" w:rsidR="00C83AB2" w:rsidRPr="005D144A" w:rsidRDefault="00C83AB2" w:rsidP="00DF426E">
            <w:pPr>
              <w:pStyle w:val="ListParagraph"/>
              <w:widowControl w:val="0"/>
              <w:numPr>
                <w:ilvl w:val="0"/>
                <w:numId w:val="4"/>
              </w:numPr>
              <w:autoSpaceDE w:val="0"/>
              <w:autoSpaceDN w:val="0"/>
              <w:adjustRightInd w:val="0"/>
              <w:ind w:left="270" w:hanging="270"/>
              <w:jc w:val="both"/>
              <w:rPr>
                <w:rFonts w:ascii="Times New Roman" w:hAnsi="Times New Roman"/>
                <w:color w:val="000000"/>
                <w:position w:val="-3"/>
                <w:sz w:val="24"/>
                <w:szCs w:val="24"/>
              </w:rPr>
            </w:pPr>
            <w:r w:rsidRPr="005D144A">
              <w:rPr>
                <w:rFonts w:ascii="Times New Roman" w:hAnsi="Times New Roman"/>
                <w:color w:val="000000"/>
                <w:w w:val="104"/>
                <w:sz w:val="24"/>
                <w:szCs w:val="24"/>
              </w:rPr>
              <w:t xml:space="preserve">The amount of compensation may be adjusted or set-off against any sum payable to the </w:t>
            </w:r>
            <w:r w:rsidR="00580EC1">
              <w:rPr>
                <w:rFonts w:ascii="Times New Roman" w:hAnsi="Times New Roman"/>
                <w:color w:val="000000"/>
                <w:w w:val="104"/>
                <w:sz w:val="24"/>
                <w:szCs w:val="24"/>
              </w:rPr>
              <w:t>c</w:t>
            </w:r>
            <w:r w:rsidRPr="005D144A">
              <w:rPr>
                <w:rFonts w:ascii="Times New Roman" w:hAnsi="Times New Roman"/>
                <w:color w:val="000000"/>
                <w:w w:val="104"/>
                <w:sz w:val="24"/>
                <w:szCs w:val="24"/>
              </w:rPr>
              <w:t xml:space="preserve">ontractor under this or any other contract with the Government. </w:t>
            </w:r>
          </w:p>
        </w:tc>
      </w:tr>
      <w:tr w:rsidR="00C83AB2" w:rsidRPr="00673EA6" w14:paraId="0EC3E7B6" w14:textId="77777777" w:rsidTr="00DF426E">
        <w:trPr>
          <w:trHeight w:val="916"/>
        </w:trPr>
        <w:tc>
          <w:tcPr>
            <w:tcW w:w="1017" w:type="pct"/>
            <w:gridSpan w:val="2"/>
            <w:shd w:val="clear" w:color="auto" w:fill="auto"/>
          </w:tcPr>
          <w:p w14:paraId="3F391B39" w14:textId="77777777" w:rsidR="00C83AB2" w:rsidRPr="005D144A" w:rsidRDefault="00C83AB2" w:rsidP="00DF426E">
            <w:pPr>
              <w:widowControl w:val="0"/>
              <w:autoSpaceDE w:val="0"/>
              <w:autoSpaceDN w:val="0"/>
              <w:adjustRightInd w:val="0"/>
              <w:spacing w:after="0"/>
              <w:rPr>
                <w:rFonts w:ascii="Times New Roman" w:hAnsi="Times New Roman"/>
                <w:color w:val="000000"/>
                <w:spacing w:val="-3"/>
                <w:sz w:val="24"/>
                <w:szCs w:val="24"/>
              </w:rPr>
            </w:pPr>
            <w:r w:rsidRPr="005D144A">
              <w:rPr>
                <w:rFonts w:ascii="Times New Roman" w:hAnsi="Times New Roman"/>
                <w:color w:val="000000"/>
                <w:spacing w:val="-3"/>
                <w:sz w:val="24"/>
                <w:szCs w:val="24"/>
              </w:rPr>
              <w:t xml:space="preserve">5. Time and </w:t>
            </w:r>
            <w:r w:rsidR="00580EC1">
              <w:rPr>
                <w:rFonts w:ascii="Times New Roman" w:hAnsi="Times New Roman"/>
                <w:color w:val="000000"/>
                <w:spacing w:val="-3"/>
                <w:sz w:val="24"/>
                <w:szCs w:val="24"/>
              </w:rPr>
              <w:t>e</w:t>
            </w:r>
            <w:r w:rsidRPr="005D144A">
              <w:rPr>
                <w:rFonts w:ascii="Times New Roman" w:hAnsi="Times New Roman"/>
                <w:color w:val="000000"/>
                <w:spacing w:val="-3"/>
                <w:sz w:val="24"/>
                <w:szCs w:val="24"/>
              </w:rPr>
              <w:t xml:space="preserve">xtension </w:t>
            </w:r>
          </w:p>
        </w:tc>
        <w:tc>
          <w:tcPr>
            <w:tcW w:w="3983" w:type="pct"/>
            <w:gridSpan w:val="2"/>
            <w:shd w:val="clear" w:color="auto" w:fill="auto"/>
          </w:tcPr>
          <w:p w14:paraId="0CD627DC" w14:textId="77777777" w:rsidR="00C83AB2" w:rsidRPr="005D144A" w:rsidRDefault="00580EC1" w:rsidP="005A39B2">
            <w:pPr>
              <w:autoSpaceDE w:val="0"/>
              <w:autoSpaceDN w:val="0"/>
              <w:adjustRightInd w:val="0"/>
              <w:spacing w:after="0"/>
              <w:ind w:left="55"/>
              <w:rPr>
                <w:rFonts w:ascii="Times New Roman" w:hAnsi="Times New Roman"/>
                <w:sz w:val="24"/>
                <w:szCs w:val="24"/>
              </w:rPr>
            </w:pPr>
            <w:r>
              <w:rPr>
                <w:rFonts w:ascii="Times New Roman" w:hAnsi="Times New Roman"/>
                <w:sz w:val="24"/>
                <w:szCs w:val="24"/>
              </w:rPr>
              <w:t>Time allowed for execution of the work or extended time as specified shall be the essence of the contract</w:t>
            </w:r>
          </w:p>
        </w:tc>
      </w:tr>
      <w:tr w:rsidR="00C83AB2" w:rsidRPr="0056734B" w14:paraId="4DB998B1" w14:textId="77777777" w:rsidTr="00DF426E">
        <w:trPr>
          <w:trHeight w:hRule="exact" w:val="2925"/>
        </w:trPr>
        <w:tc>
          <w:tcPr>
            <w:tcW w:w="1017" w:type="pct"/>
            <w:gridSpan w:val="2"/>
            <w:shd w:val="clear" w:color="auto" w:fill="auto"/>
          </w:tcPr>
          <w:p w14:paraId="0C9CDADB" w14:textId="77777777" w:rsidR="00C83AB2" w:rsidRPr="0056734B" w:rsidRDefault="00C83AB2" w:rsidP="00DF426E">
            <w:pPr>
              <w:widowControl w:val="0"/>
              <w:autoSpaceDE w:val="0"/>
              <w:autoSpaceDN w:val="0"/>
              <w:adjustRightInd w:val="0"/>
              <w:spacing w:after="0"/>
              <w:rPr>
                <w:rFonts w:ascii="Times New Roman" w:hAnsi="Times New Roman"/>
                <w:color w:val="000000"/>
                <w:sz w:val="24"/>
                <w:szCs w:val="24"/>
              </w:rPr>
            </w:pPr>
            <w:r w:rsidRPr="0056734B">
              <w:rPr>
                <w:rFonts w:ascii="Times New Roman" w:hAnsi="Times New Roman"/>
                <w:color w:val="000000"/>
                <w:sz w:val="24"/>
                <w:szCs w:val="24"/>
              </w:rPr>
              <w:t xml:space="preserve">6. </w:t>
            </w:r>
            <w:r w:rsidR="0067352F">
              <w:rPr>
                <w:rFonts w:ascii="Times New Roman" w:hAnsi="Times New Roman"/>
                <w:color w:val="000000"/>
                <w:sz w:val="24"/>
                <w:szCs w:val="24"/>
              </w:rPr>
              <w:t>T</w:t>
            </w:r>
            <w:r w:rsidRPr="0056734B">
              <w:rPr>
                <w:rFonts w:ascii="Times New Roman" w:hAnsi="Times New Roman"/>
                <w:color w:val="000000"/>
                <w:sz w:val="24"/>
                <w:szCs w:val="24"/>
              </w:rPr>
              <w:t>erms and conditions of payment</w:t>
            </w:r>
          </w:p>
        </w:tc>
        <w:tc>
          <w:tcPr>
            <w:tcW w:w="3983" w:type="pct"/>
            <w:gridSpan w:val="2"/>
            <w:shd w:val="clear" w:color="auto" w:fill="auto"/>
          </w:tcPr>
          <w:p w14:paraId="7884BDB3" w14:textId="77777777" w:rsidR="00C83AB2" w:rsidRPr="0056734B" w:rsidRDefault="00C83AB2" w:rsidP="00DF426E">
            <w:pPr>
              <w:widowControl w:val="0"/>
              <w:autoSpaceDE w:val="0"/>
              <w:autoSpaceDN w:val="0"/>
              <w:adjustRightInd w:val="0"/>
              <w:spacing w:after="0"/>
              <w:ind w:left="342"/>
              <w:jc w:val="both"/>
              <w:rPr>
                <w:rFonts w:ascii="Times New Roman" w:hAnsi="Times New Roman"/>
                <w:color w:val="000000"/>
                <w:sz w:val="24"/>
                <w:szCs w:val="24"/>
              </w:rPr>
            </w:pPr>
          </w:p>
          <w:p w14:paraId="176E7A6F" w14:textId="77777777" w:rsidR="00C83AB2" w:rsidRPr="0056734B" w:rsidRDefault="00C83AB2" w:rsidP="00DF426E">
            <w:pPr>
              <w:widowControl w:val="0"/>
              <w:numPr>
                <w:ilvl w:val="0"/>
                <w:numId w:val="5"/>
              </w:numPr>
              <w:autoSpaceDE w:val="0"/>
              <w:autoSpaceDN w:val="0"/>
              <w:adjustRightInd w:val="0"/>
              <w:spacing w:after="0"/>
              <w:ind w:left="342"/>
              <w:jc w:val="both"/>
              <w:rPr>
                <w:rFonts w:ascii="Times New Roman" w:hAnsi="Times New Roman"/>
                <w:color w:val="000000"/>
                <w:sz w:val="24"/>
                <w:szCs w:val="24"/>
              </w:rPr>
            </w:pPr>
            <w:r w:rsidRPr="0056734B">
              <w:rPr>
                <w:rFonts w:ascii="Times New Roman" w:hAnsi="Times New Roman"/>
                <w:color w:val="000000"/>
                <w:sz w:val="24"/>
                <w:szCs w:val="24"/>
              </w:rPr>
              <w:t>Payment will be made to the contractor in time on submission of bill</w:t>
            </w:r>
            <w:r w:rsidR="004568D2" w:rsidRPr="0056734B">
              <w:rPr>
                <w:rFonts w:ascii="Times New Roman" w:hAnsi="Times New Roman"/>
                <w:color w:val="000000"/>
                <w:sz w:val="24"/>
                <w:szCs w:val="24"/>
              </w:rPr>
              <w:t>s based on progress of the work subject to availability of fund.</w:t>
            </w:r>
          </w:p>
          <w:p w14:paraId="045BB84A" w14:textId="77777777" w:rsidR="00C83AB2" w:rsidRPr="0056734B" w:rsidRDefault="00C83AB2" w:rsidP="00DF426E">
            <w:pPr>
              <w:widowControl w:val="0"/>
              <w:numPr>
                <w:ilvl w:val="0"/>
                <w:numId w:val="5"/>
              </w:numPr>
              <w:autoSpaceDE w:val="0"/>
              <w:autoSpaceDN w:val="0"/>
              <w:adjustRightInd w:val="0"/>
              <w:spacing w:after="0"/>
              <w:ind w:left="342"/>
              <w:jc w:val="both"/>
              <w:rPr>
                <w:rFonts w:ascii="Times New Roman" w:hAnsi="Times New Roman"/>
                <w:color w:val="000000"/>
                <w:sz w:val="24"/>
                <w:szCs w:val="24"/>
              </w:rPr>
            </w:pPr>
            <w:r w:rsidRPr="0056734B">
              <w:rPr>
                <w:rFonts w:ascii="Times New Roman" w:hAnsi="Times New Roman"/>
                <w:color w:val="000000"/>
                <w:sz w:val="24"/>
                <w:szCs w:val="24"/>
              </w:rPr>
              <w:t xml:space="preserve">The </w:t>
            </w:r>
            <w:r w:rsidR="00580EC1">
              <w:rPr>
                <w:rFonts w:ascii="Times New Roman" w:hAnsi="Times New Roman"/>
                <w:color w:val="000000"/>
                <w:sz w:val="24"/>
                <w:szCs w:val="24"/>
              </w:rPr>
              <w:t>c</w:t>
            </w:r>
            <w:r w:rsidRPr="0056734B">
              <w:rPr>
                <w:rFonts w:ascii="Times New Roman" w:hAnsi="Times New Roman"/>
                <w:color w:val="000000"/>
                <w:sz w:val="24"/>
                <w:szCs w:val="24"/>
              </w:rPr>
              <w:t>ontractor shall be a</w:t>
            </w:r>
            <w:r w:rsidR="00580EC1">
              <w:rPr>
                <w:rFonts w:ascii="Times New Roman" w:hAnsi="Times New Roman"/>
                <w:color w:val="000000"/>
                <w:sz w:val="24"/>
                <w:szCs w:val="24"/>
              </w:rPr>
              <w:t>t</w:t>
            </w:r>
            <w:r w:rsidRPr="0056734B">
              <w:rPr>
                <w:rFonts w:ascii="Times New Roman" w:hAnsi="Times New Roman"/>
                <w:color w:val="000000"/>
                <w:sz w:val="24"/>
                <w:szCs w:val="24"/>
              </w:rPr>
              <w:t xml:space="preserve"> liberty to submit </w:t>
            </w:r>
            <w:r w:rsidR="00580EC1">
              <w:rPr>
                <w:rFonts w:ascii="Times New Roman" w:hAnsi="Times New Roman"/>
                <w:color w:val="000000"/>
                <w:sz w:val="24"/>
                <w:szCs w:val="24"/>
              </w:rPr>
              <w:t>b</w:t>
            </w:r>
            <w:r w:rsidRPr="0056734B">
              <w:rPr>
                <w:rFonts w:ascii="Times New Roman" w:hAnsi="Times New Roman"/>
                <w:color w:val="000000"/>
                <w:sz w:val="24"/>
                <w:szCs w:val="24"/>
              </w:rPr>
              <w:t>ills for payment every month during the co</w:t>
            </w:r>
            <w:r w:rsidR="00993C7C">
              <w:rPr>
                <w:rFonts w:ascii="Times New Roman" w:hAnsi="Times New Roman"/>
                <w:color w:val="000000"/>
                <w:sz w:val="24"/>
                <w:szCs w:val="24"/>
              </w:rPr>
              <w:t>nstruc</w:t>
            </w:r>
            <w:r w:rsidRPr="0056734B">
              <w:rPr>
                <w:rFonts w:ascii="Times New Roman" w:hAnsi="Times New Roman"/>
                <w:color w:val="000000"/>
                <w:sz w:val="24"/>
                <w:szCs w:val="24"/>
              </w:rPr>
              <w:t xml:space="preserve">tion </w:t>
            </w:r>
            <w:proofErr w:type="spellStart"/>
            <w:proofErr w:type="gramStart"/>
            <w:r w:rsidRPr="0056734B">
              <w:rPr>
                <w:rFonts w:ascii="Times New Roman" w:hAnsi="Times New Roman"/>
                <w:color w:val="000000"/>
                <w:sz w:val="24"/>
                <w:szCs w:val="24"/>
              </w:rPr>
              <w:t>period</w:t>
            </w:r>
            <w:r w:rsidR="00993C7C">
              <w:rPr>
                <w:rFonts w:ascii="Times New Roman" w:hAnsi="Times New Roman"/>
                <w:color w:val="000000"/>
                <w:sz w:val="24"/>
                <w:szCs w:val="24"/>
              </w:rPr>
              <w:t>.W</w:t>
            </w:r>
            <w:r w:rsidRPr="0056734B">
              <w:rPr>
                <w:rFonts w:ascii="Times New Roman" w:hAnsi="Times New Roman"/>
                <w:color w:val="000000"/>
                <w:sz w:val="24"/>
                <w:szCs w:val="24"/>
              </w:rPr>
              <w:t>hile</w:t>
            </w:r>
            <w:proofErr w:type="spellEnd"/>
            <w:proofErr w:type="gramEnd"/>
            <w:r w:rsidRPr="0056734B">
              <w:rPr>
                <w:rFonts w:ascii="Times New Roman" w:hAnsi="Times New Roman"/>
                <w:color w:val="000000"/>
                <w:sz w:val="24"/>
                <w:szCs w:val="24"/>
              </w:rPr>
              <w:t xml:space="preserve"> payment o</w:t>
            </w:r>
            <w:r w:rsidR="001C72D0">
              <w:rPr>
                <w:rFonts w:ascii="Times New Roman" w:hAnsi="Times New Roman"/>
                <w:color w:val="000000"/>
                <w:sz w:val="24"/>
                <w:szCs w:val="24"/>
              </w:rPr>
              <w:t>f</w:t>
            </w:r>
            <w:r w:rsidRPr="0056734B">
              <w:rPr>
                <w:rFonts w:ascii="Times New Roman" w:hAnsi="Times New Roman"/>
                <w:color w:val="000000"/>
                <w:sz w:val="24"/>
                <w:szCs w:val="24"/>
              </w:rPr>
              <w:t xml:space="preserve"> such </w:t>
            </w:r>
            <w:proofErr w:type="spellStart"/>
            <w:r w:rsidRPr="0056734B">
              <w:rPr>
                <w:rFonts w:ascii="Times New Roman" w:hAnsi="Times New Roman"/>
                <w:color w:val="000000"/>
                <w:sz w:val="24"/>
                <w:szCs w:val="24"/>
              </w:rPr>
              <w:t>bills,</w:t>
            </w:r>
            <w:r w:rsidR="00993C7C">
              <w:rPr>
                <w:rFonts w:ascii="Times New Roman" w:hAnsi="Times New Roman"/>
                <w:color w:val="000000"/>
                <w:sz w:val="24"/>
                <w:szCs w:val="24"/>
              </w:rPr>
              <w:t>a</w:t>
            </w:r>
            <w:r w:rsidR="00993C7C" w:rsidRPr="005D144A">
              <w:rPr>
                <w:rFonts w:ascii="Times New Roman" w:hAnsi="Times New Roman"/>
                <w:color w:val="000000"/>
                <w:sz w:val="24"/>
                <w:szCs w:val="24"/>
              </w:rPr>
              <w:t>n</w:t>
            </w:r>
            <w:proofErr w:type="spellEnd"/>
            <w:r w:rsidR="00993C7C" w:rsidRPr="005D144A">
              <w:rPr>
                <w:rFonts w:ascii="Times New Roman" w:hAnsi="Times New Roman"/>
                <w:color w:val="000000"/>
                <w:sz w:val="24"/>
                <w:szCs w:val="24"/>
              </w:rPr>
              <w:t xml:space="preserve"> amount of </w:t>
            </w:r>
            <w:r w:rsidR="001C72D0">
              <w:rPr>
                <w:rFonts w:ascii="Times New Roman" w:hAnsi="Times New Roman"/>
                <w:color w:val="000000"/>
                <w:sz w:val="24"/>
                <w:szCs w:val="24"/>
              </w:rPr>
              <w:t>2.</w:t>
            </w:r>
            <w:r w:rsidR="00993C7C" w:rsidRPr="005D144A">
              <w:rPr>
                <w:rFonts w:ascii="Times New Roman" w:hAnsi="Times New Roman"/>
                <w:color w:val="000000"/>
                <w:sz w:val="24"/>
                <w:szCs w:val="24"/>
              </w:rPr>
              <w:t xml:space="preserve">5% of the gross amount of each bill shall be deducted as a security deposit. </w:t>
            </w:r>
          </w:p>
        </w:tc>
      </w:tr>
      <w:tr w:rsidR="00C83AB2" w:rsidRPr="00673EA6" w14:paraId="1A5EBFE0" w14:textId="77777777" w:rsidTr="00DF426E">
        <w:trPr>
          <w:trHeight w:val="14929"/>
        </w:trPr>
        <w:tc>
          <w:tcPr>
            <w:tcW w:w="1017" w:type="pct"/>
            <w:gridSpan w:val="2"/>
            <w:shd w:val="clear" w:color="auto" w:fill="auto"/>
          </w:tcPr>
          <w:p w14:paraId="6423A5C6" w14:textId="77777777" w:rsidR="00C83AB2" w:rsidRPr="005D144A" w:rsidRDefault="00C83AB2" w:rsidP="00DF426E">
            <w:pPr>
              <w:widowControl w:val="0"/>
              <w:autoSpaceDE w:val="0"/>
              <w:autoSpaceDN w:val="0"/>
              <w:adjustRightInd w:val="0"/>
              <w:spacing w:after="0"/>
              <w:rPr>
                <w:rFonts w:ascii="Times New Roman" w:hAnsi="Times New Roman"/>
                <w:color w:val="000000"/>
                <w:spacing w:val="-3"/>
                <w:sz w:val="24"/>
                <w:szCs w:val="24"/>
              </w:rPr>
            </w:pPr>
            <w:r w:rsidRPr="005D144A">
              <w:rPr>
                <w:rFonts w:ascii="Times New Roman" w:hAnsi="Times New Roman"/>
                <w:color w:val="000000"/>
                <w:spacing w:val="-3"/>
                <w:sz w:val="24"/>
                <w:szCs w:val="24"/>
              </w:rPr>
              <w:lastRenderedPageBreak/>
              <w:t xml:space="preserve">7. Materials to be </w:t>
            </w:r>
            <w:r w:rsidR="008A6101" w:rsidRPr="005D144A">
              <w:rPr>
                <w:rFonts w:ascii="Times New Roman" w:hAnsi="Times New Roman"/>
                <w:color w:val="000000"/>
                <w:spacing w:val="-3"/>
                <w:sz w:val="24"/>
                <w:szCs w:val="24"/>
              </w:rPr>
              <w:t xml:space="preserve">provided </w:t>
            </w:r>
            <w:r w:rsidRPr="005D144A">
              <w:rPr>
                <w:rFonts w:ascii="Times New Roman" w:hAnsi="Times New Roman"/>
                <w:color w:val="000000"/>
                <w:spacing w:val="-3"/>
                <w:sz w:val="24"/>
                <w:szCs w:val="24"/>
              </w:rPr>
              <w:t xml:space="preserve">by the </w:t>
            </w:r>
            <w:r w:rsidR="00580EC1">
              <w:rPr>
                <w:rFonts w:ascii="Times New Roman" w:hAnsi="Times New Roman"/>
                <w:color w:val="000000"/>
                <w:spacing w:val="-3"/>
                <w:sz w:val="24"/>
                <w:szCs w:val="24"/>
              </w:rPr>
              <w:t>c</w:t>
            </w:r>
            <w:r w:rsidRPr="005D144A">
              <w:rPr>
                <w:rFonts w:ascii="Times New Roman" w:hAnsi="Times New Roman"/>
                <w:color w:val="000000"/>
                <w:spacing w:val="-3"/>
                <w:sz w:val="24"/>
                <w:szCs w:val="24"/>
              </w:rPr>
              <w:t>ontractor</w:t>
            </w:r>
          </w:p>
        </w:tc>
        <w:tc>
          <w:tcPr>
            <w:tcW w:w="3983" w:type="pct"/>
            <w:gridSpan w:val="2"/>
            <w:shd w:val="clear" w:color="auto" w:fill="auto"/>
          </w:tcPr>
          <w:p w14:paraId="469B9736" w14:textId="77777777" w:rsidR="00C83AB2" w:rsidRPr="005D144A" w:rsidRDefault="00C83AB2" w:rsidP="00DF426E">
            <w:pPr>
              <w:widowControl w:val="0"/>
              <w:autoSpaceDE w:val="0"/>
              <w:autoSpaceDN w:val="0"/>
              <w:adjustRightInd w:val="0"/>
              <w:spacing w:before="36"/>
              <w:jc w:val="both"/>
              <w:rPr>
                <w:rFonts w:ascii="Times New Roman" w:hAnsi="Times New Roman"/>
                <w:color w:val="000000"/>
                <w:spacing w:val="-2"/>
                <w:sz w:val="24"/>
                <w:szCs w:val="24"/>
              </w:rPr>
            </w:pPr>
            <w:r w:rsidRPr="005D144A">
              <w:rPr>
                <w:rFonts w:ascii="Times New Roman" w:hAnsi="Times New Roman"/>
                <w:color w:val="000000"/>
                <w:spacing w:val="-1"/>
                <w:sz w:val="24"/>
                <w:szCs w:val="24"/>
              </w:rPr>
              <w:t xml:space="preserve">The contractor shall, at his own expense, provide all materials, required for the works other </w:t>
            </w:r>
            <w:r w:rsidRPr="005D144A">
              <w:rPr>
                <w:rFonts w:ascii="Times New Roman" w:hAnsi="Times New Roman"/>
                <w:color w:val="000000"/>
                <w:spacing w:val="-2"/>
                <w:sz w:val="24"/>
                <w:szCs w:val="24"/>
              </w:rPr>
              <w:t xml:space="preserve">than those which are stipulated to be supplied by the </w:t>
            </w:r>
            <w:r w:rsidR="00DD74FA">
              <w:rPr>
                <w:rFonts w:ascii="Times New Roman" w:hAnsi="Times New Roman"/>
                <w:color w:val="000000"/>
                <w:spacing w:val="-2"/>
                <w:sz w:val="24"/>
                <w:szCs w:val="24"/>
              </w:rPr>
              <w:t>g</w:t>
            </w:r>
            <w:r w:rsidRPr="005D144A">
              <w:rPr>
                <w:rFonts w:ascii="Times New Roman" w:hAnsi="Times New Roman"/>
                <w:color w:val="000000"/>
                <w:spacing w:val="-2"/>
                <w:sz w:val="24"/>
                <w:szCs w:val="24"/>
              </w:rPr>
              <w:t xml:space="preserve">overnment. </w:t>
            </w:r>
          </w:p>
          <w:p w14:paraId="5A04DD3D" w14:textId="77777777" w:rsidR="00C83AB2" w:rsidRPr="005D144A" w:rsidRDefault="00C83AB2" w:rsidP="00DF426E">
            <w:pPr>
              <w:widowControl w:val="0"/>
              <w:autoSpaceDE w:val="0"/>
              <w:autoSpaceDN w:val="0"/>
              <w:adjustRightInd w:val="0"/>
              <w:jc w:val="both"/>
              <w:rPr>
                <w:rFonts w:ascii="Times New Roman" w:hAnsi="Times New Roman"/>
                <w:color w:val="000000"/>
                <w:spacing w:val="-3"/>
                <w:sz w:val="24"/>
                <w:szCs w:val="24"/>
              </w:rPr>
            </w:pPr>
            <w:r w:rsidRPr="005D144A">
              <w:rPr>
                <w:rFonts w:ascii="Times New Roman" w:hAnsi="Times New Roman"/>
                <w:color w:val="000000"/>
                <w:spacing w:val="-2"/>
                <w:sz w:val="24"/>
                <w:szCs w:val="24"/>
              </w:rPr>
              <w:t xml:space="preserve">The contractor shall, at his own expense and without delay; supply to the </w:t>
            </w:r>
            <w:r w:rsidR="00DD74FA">
              <w:rPr>
                <w:rFonts w:ascii="Times New Roman" w:hAnsi="Times New Roman"/>
                <w:color w:val="000000"/>
                <w:spacing w:val="-2"/>
                <w:sz w:val="24"/>
                <w:szCs w:val="24"/>
              </w:rPr>
              <w:t>e</w:t>
            </w:r>
            <w:r w:rsidRPr="005D144A">
              <w:rPr>
                <w:rFonts w:ascii="Times New Roman" w:hAnsi="Times New Roman"/>
                <w:color w:val="000000"/>
                <w:spacing w:val="-2"/>
                <w:sz w:val="24"/>
                <w:szCs w:val="24"/>
              </w:rPr>
              <w:t>ngineer-in-</w:t>
            </w:r>
            <w:r w:rsidR="00DD74FA">
              <w:rPr>
                <w:rFonts w:ascii="Times New Roman" w:hAnsi="Times New Roman"/>
                <w:color w:val="000000"/>
                <w:spacing w:val="-1"/>
                <w:sz w:val="24"/>
                <w:szCs w:val="24"/>
              </w:rPr>
              <w:t>c</w:t>
            </w:r>
            <w:r w:rsidRPr="005D144A">
              <w:rPr>
                <w:rFonts w:ascii="Times New Roman" w:hAnsi="Times New Roman"/>
                <w:color w:val="000000"/>
                <w:spacing w:val="-1"/>
                <w:sz w:val="24"/>
                <w:szCs w:val="24"/>
              </w:rPr>
              <w:t xml:space="preserve">harge samples of materials to be used on the work and shall get these approved in </w:t>
            </w:r>
            <w:r w:rsidRPr="005D144A">
              <w:rPr>
                <w:rFonts w:ascii="Times New Roman" w:hAnsi="Times New Roman"/>
                <w:color w:val="000000"/>
                <w:sz w:val="24"/>
                <w:szCs w:val="24"/>
              </w:rPr>
              <w:t xml:space="preserve">advance. All such materials to be provided by the </w:t>
            </w:r>
            <w:r w:rsidR="00DD74FA">
              <w:rPr>
                <w:rFonts w:ascii="Times New Roman" w:hAnsi="Times New Roman"/>
                <w:color w:val="000000"/>
                <w:sz w:val="24"/>
                <w:szCs w:val="24"/>
              </w:rPr>
              <w:t>c</w:t>
            </w:r>
            <w:r w:rsidRPr="005D144A">
              <w:rPr>
                <w:rFonts w:ascii="Times New Roman" w:hAnsi="Times New Roman"/>
                <w:color w:val="000000"/>
                <w:sz w:val="24"/>
                <w:szCs w:val="24"/>
              </w:rPr>
              <w:t xml:space="preserve">ontractor shall be in conformity with the specifications laid down or referred to in the contract. The contractor shall, if requested by the </w:t>
            </w:r>
            <w:r w:rsidR="00DD74FA">
              <w:rPr>
                <w:rFonts w:ascii="Times New Roman" w:hAnsi="Times New Roman"/>
                <w:color w:val="000000"/>
                <w:sz w:val="24"/>
                <w:szCs w:val="24"/>
              </w:rPr>
              <w:t>e</w:t>
            </w:r>
            <w:r w:rsidRPr="005D144A">
              <w:rPr>
                <w:rFonts w:ascii="Times New Roman" w:hAnsi="Times New Roman"/>
                <w:color w:val="000000"/>
                <w:sz w:val="24"/>
                <w:szCs w:val="24"/>
              </w:rPr>
              <w:t>ngineer-in-</w:t>
            </w:r>
            <w:r w:rsidR="00DD74FA">
              <w:rPr>
                <w:rFonts w:ascii="Times New Roman" w:hAnsi="Times New Roman"/>
                <w:color w:val="000000"/>
                <w:sz w:val="24"/>
                <w:szCs w:val="24"/>
              </w:rPr>
              <w:t>c</w:t>
            </w:r>
            <w:r w:rsidRPr="005D144A">
              <w:rPr>
                <w:rFonts w:ascii="Times New Roman" w:hAnsi="Times New Roman"/>
                <w:color w:val="000000"/>
                <w:sz w:val="24"/>
                <w:szCs w:val="24"/>
              </w:rPr>
              <w:t xml:space="preserve">harge furnish proof, to the satisfaction of the </w:t>
            </w:r>
            <w:r w:rsidR="00DD74FA">
              <w:rPr>
                <w:rFonts w:ascii="Times New Roman" w:hAnsi="Times New Roman"/>
                <w:color w:val="000000"/>
                <w:sz w:val="24"/>
                <w:szCs w:val="24"/>
              </w:rPr>
              <w:t>e</w:t>
            </w:r>
            <w:r w:rsidRPr="005D144A">
              <w:rPr>
                <w:rFonts w:ascii="Times New Roman" w:hAnsi="Times New Roman"/>
                <w:color w:val="000000"/>
                <w:sz w:val="24"/>
                <w:szCs w:val="24"/>
              </w:rPr>
              <w:t>ngineer-in-</w:t>
            </w:r>
            <w:r w:rsidR="00DD74FA">
              <w:rPr>
                <w:rFonts w:ascii="Times New Roman" w:hAnsi="Times New Roman"/>
                <w:color w:val="000000"/>
                <w:sz w:val="24"/>
                <w:szCs w:val="24"/>
              </w:rPr>
              <w:t>c</w:t>
            </w:r>
            <w:r w:rsidRPr="005D144A">
              <w:rPr>
                <w:rFonts w:ascii="Times New Roman" w:hAnsi="Times New Roman"/>
                <w:color w:val="000000"/>
                <w:sz w:val="24"/>
                <w:szCs w:val="24"/>
              </w:rPr>
              <w:t xml:space="preserve">harge that the </w:t>
            </w:r>
            <w:r w:rsidRPr="005D144A">
              <w:rPr>
                <w:rFonts w:ascii="Times New Roman" w:hAnsi="Times New Roman"/>
                <w:color w:val="000000"/>
                <w:spacing w:val="-1"/>
                <w:sz w:val="24"/>
                <w:szCs w:val="24"/>
              </w:rPr>
              <w:t xml:space="preserve">materials so comply. The </w:t>
            </w:r>
            <w:r w:rsidR="00DD74FA">
              <w:rPr>
                <w:rFonts w:ascii="Times New Roman" w:hAnsi="Times New Roman"/>
                <w:color w:val="000000"/>
                <w:spacing w:val="-1"/>
                <w:sz w:val="24"/>
                <w:szCs w:val="24"/>
              </w:rPr>
              <w:t>e</w:t>
            </w:r>
            <w:r w:rsidRPr="005D144A">
              <w:rPr>
                <w:rFonts w:ascii="Times New Roman" w:hAnsi="Times New Roman"/>
                <w:color w:val="000000"/>
                <w:spacing w:val="-1"/>
                <w:sz w:val="24"/>
                <w:szCs w:val="24"/>
              </w:rPr>
              <w:t>ngineer-in-</w:t>
            </w:r>
            <w:r w:rsidR="00DD74FA">
              <w:rPr>
                <w:rFonts w:ascii="Times New Roman" w:hAnsi="Times New Roman"/>
                <w:color w:val="000000"/>
                <w:spacing w:val="-1"/>
                <w:sz w:val="24"/>
                <w:szCs w:val="24"/>
              </w:rPr>
              <w:t>c</w:t>
            </w:r>
            <w:r w:rsidRPr="005D144A">
              <w:rPr>
                <w:rFonts w:ascii="Times New Roman" w:hAnsi="Times New Roman"/>
                <w:color w:val="000000"/>
                <w:spacing w:val="-1"/>
                <w:sz w:val="24"/>
                <w:szCs w:val="24"/>
              </w:rPr>
              <w:t xml:space="preserve">harge shall within thirty days of supply of samples or </w:t>
            </w:r>
            <w:r w:rsidRPr="005D144A">
              <w:rPr>
                <w:rFonts w:ascii="Times New Roman" w:hAnsi="Times New Roman"/>
                <w:color w:val="000000"/>
                <w:w w:val="102"/>
                <w:sz w:val="24"/>
                <w:szCs w:val="24"/>
              </w:rPr>
              <w:t xml:space="preserve">within such further period as he may require intimate to the </w:t>
            </w:r>
            <w:r w:rsidR="00DD74FA">
              <w:rPr>
                <w:rFonts w:ascii="Times New Roman" w:hAnsi="Times New Roman"/>
                <w:color w:val="000000"/>
                <w:w w:val="102"/>
                <w:sz w:val="24"/>
                <w:szCs w:val="24"/>
              </w:rPr>
              <w:t>c</w:t>
            </w:r>
            <w:r w:rsidRPr="005D144A">
              <w:rPr>
                <w:rFonts w:ascii="Times New Roman" w:hAnsi="Times New Roman"/>
                <w:color w:val="000000"/>
                <w:w w:val="102"/>
                <w:sz w:val="24"/>
                <w:szCs w:val="24"/>
              </w:rPr>
              <w:t xml:space="preserve">ontractor in writing whether </w:t>
            </w:r>
            <w:proofErr w:type="gramStart"/>
            <w:r w:rsidRPr="005D144A">
              <w:rPr>
                <w:rFonts w:ascii="Times New Roman" w:hAnsi="Times New Roman"/>
                <w:color w:val="000000"/>
                <w:spacing w:val="-2"/>
                <w:sz w:val="24"/>
                <w:szCs w:val="24"/>
              </w:rPr>
              <w:t>samples  are</w:t>
            </w:r>
            <w:proofErr w:type="gramEnd"/>
            <w:r w:rsidRPr="005D144A">
              <w:rPr>
                <w:rFonts w:ascii="Times New Roman" w:hAnsi="Times New Roman"/>
                <w:color w:val="000000"/>
                <w:spacing w:val="-2"/>
                <w:sz w:val="24"/>
                <w:szCs w:val="24"/>
              </w:rPr>
              <w:t xml:space="preserve"> approved by him or not. If samples are not approved, the </w:t>
            </w:r>
            <w:r w:rsidR="00DD74FA">
              <w:rPr>
                <w:rFonts w:ascii="Times New Roman" w:hAnsi="Times New Roman"/>
                <w:color w:val="000000"/>
                <w:spacing w:val="-2"/>
                <w:sz w:val="24"/>
                <w:szCs w:val="24"/>
              </w:rPr>
              <w:t>c</w:t>
            </w:r>
            <w:r w:rsidRPr="005D144A">
              <w:rPr>
                <w:rFonts w:ascii="Times New Roman" w:hAnsi="Times New Roman"/>
                <w:color w:val="000000"/>
                <w:spacing w:val="-2"/>
                <w:sz w:val="24"/>
                <w:szCs w:val="24"/>
              </w:rPr>
              <w:t xml:space="preserve">ontractor shall </w:t>
            </w:r>
            <w:r w:rsidRPr="005D144A">
              <w:rPr>
                <w:rFonts w:ascii="Times New Roman" w:hAnsi="Times New Roman"/>
                <w:color w:val="000000"/>
                <w:sz w:val="24"/>
                <w:szCs w:val="24"/>
              </w:rPr>
              <w:t xml:space="preserve">forthwith arrange to supply to the </w:t>
            </w:r>
            <w:r w:rsidR="00DD74FA">
              <w:rPr>
                <w:rFonts w:ascii="Times New Roman" w:hAnsi="Times New Roman"/>
                <w:color w:val="000000"/>
                <w:sz w:val="24"/>
                <w:szCs w:val="24"/>
              </w:rPr>
              <w:t>e</w:t>
            </w:r>
            <w:r w:rsidRPr="005D144A">
              <w:rPr>
                <w:rFonts w:ascii="Times New Roman" w:hAnsi="Times New Roman"/>
                <w:color w:val="000000"/>
                <w:sz w:val="24"/>
                <w:szCs w:val="24"/>
              </w:rPr>
              <w:t>ngineer-in-</w:t>
            </w:r>
            <w:r w:rsidR="00DD74FA">
              <w:rPr>
                <w:rFonts w:ascii="Times New Roman" w:hAnsi="Times New Roman"/>
                <w:color w:val="000000"/>
                <w:sz w:val="24"/>
                <w:szCs w:val="24"/>
              </w:rPr>
              <w:t>c</w:t>
            </w:r>
            <w:r w:rsidRPr="005D144A">
              <w:rPr>
                <w:rFonts w:ascii="Times New Roman" w:hAnsi="Times New Roman"/>
                <w:color w:val="000000"/>
                <w:sz w:val="24"/>
                <w:szCs w:val="24"/>
              </w:rPr>
              <w:t xml:space="preserve">harge for his approval, fresh samples complying with the specifications laid down in the contract. When materials are required to </w:t>
            </w:r>
            <w:r w:rsidRPr="005D144A">
              <w:rPr>
                <w:rFonts w:ascii="Times New Roman" w:hAnsi="Times New Roman"/>
                <w:color w:val="000000"/>
                <w:spacing w:val="-2"/>
                <w:sz w:val="24"/>
                <w:szCs w:val="24"/>
              </w:rPr>
              <w:t xml:space="preserve">be tested in accordance with specifications, approval of the </w:t>
            </w:r>
            <w:r w:rsidR="00DD74FA">
              <w:rPr>
                <w:rFonts w:ascii="Times New Roman" w:hAnsi="Times New Roman"/>
                <w:color w:val="000000"/>
                <w:spacing w:val="-2"/>
                <w:sz w:val="24"/>
                <w:szCs w:val="24"/>
              </w:rPr>
              <w:t>e</w:t>
            </w:r>
            <w:r w:rsidRPr="005D144A">
              <w:rPr>
                <w:rFonts w:ascii="Times New Roman" w:hAnsi="Times New Roman"/>
                <w:color w:val="000000"/>
                <w:spacing w:val="-2"/>
                <w:sz w:val="24"/>
                <w:szCs w:val="24"/>
              </w:rPr>
              <w:t>ngineer-in-</w:t>
            </w:r>
            <w:r w:rsidR="00DD74FA">
              <w:rPr>
                <w:rFonts w:ascii="Times New Roman" w:hAnsi="Times New Roman"/>
                <w:color w:val="000000"/>
                <w:spacing w:val="-2"/>
                <w:sz w:val="24"/>
                <w:szCs w:val="24"/>
              </w:rPr>
              <w:t>c</w:t>
            </w:r>
            <w:r w:rsidRPr="005D144A">
              <w:rPr>
                <w:rFonts w:ascii="Times New Roman" w:hAnsi="Times New Roman"/>
                <w:color w:val="000000"/>
                <w:spacing w:val="-2"/>
                <w:sz w:val="24"/>
                <w:szCs w:val="24"/>
              </w:rPr>
              <w:t xml:space="preserve">harge shall be </w:t>
            </w:r>
            <w:r w:rsidRPr="005D144A">
              <w:rPr>
                <w:rFonts w:ascii="Times New Roman" w:hAnsi="Times New Roman"/>
                <w:color w:val="000000"/>
                <w:spacing w:val="-3"/>
                <w:sz w:val="24"/>
                <w:szCs w:val="24"/>
              </w:rPr>
              <w:t>issued after the test results are received.</w:t>
            </w:r>
          </w:p>
          <w:p w14:paraId="07A85936" w14:textId="77777777" w:rsidR="00E52404" w:rsidRPr="005D144A" w:rsidRDefault="00C83AB2" w:rsidP="00DF426E">
            <w:pPr>
              <w:widowControl w:val="0"/>
              <w:autoSpaceDE w:val="0"/>
              <w:autoSpaceDN w:val="0"/>
              <w:adjustRightInd w:val="0"/>
              <w:jc w:val="both"/>
              <w:rPr>
                <w:rFonts w:ascii="Times New Roman" w:hAnsi="Times New Roman"/>
                <w:color w:val="000000"/>
                <w:spacing w:val="-1"/>
                <w:sz w:val="24"/>
                <w:szCs w:val="24"/>
              </w:rPr>
            </w:pPr>
            <w:r w:rsidRPr="005D144A">
              <w:rPr>
                <w:rFonts w:ascii="Times New Roman" w:hAnsi="Times New Roman"/>
                <w:color w:val="000000"/>
                <w:w w:val="104"/>
                <w:sz w:val="24"/>
                <w:szCs w:val="24"/>
              </w:rPr>
              <w:t xml:space="preserve">The </w:t>
            </w:r>
            <w:r w:rsidR="00DD74FA">
              <w:rPr>
                <w:rFonts w:ascii="Times New Roman" w:hAnsi="Times New Roman"/>
                <w:color w:val="000000"/>
                <w:w w:val="104"/>
                <w:sz w:val="24"/>
                <w:szCs w:val="24"/>
              </w:rPr>
              <w:t>c</w:t>
            </w:r>
            <w:r w:rsidRPr="005D144A">
              <w:rPr>
                <w:rFonts w:ascii="Times New Roman" w:hAnsi="Times New Roman"/>
                <w:color w:val="000000"/>
                <w:w w:val="104"/>
                <w:sz w:val="24"/>
                <w:szCs w:val="24"/>
              </w:rPr>
              <w:t xml:space="preserve">ontractor shall at his risk and cost submit the samples of materials to be tested or </w:t>
            </w:r>
            <w:r w:rsidRPr="005D144A">
              <w:rPr>
                <w:rFonts w:ascii="Times New Roman" w:hAnsi="Times New Roman"/>
                <w:color w:val="000000"/>
                <w:sz w:val="24"/>
                <w:szCs w:val="24"/>
              </w:rPr>
              <w:t xml:space="preserve">analyzed and shall not make use of or incorporate in the work any materials represented by </w:t>
            </w:r>
            <w:r w:rsidRPr="005D144A">
              <w:rPr>
                <w:rFonts w:ascii="Times New Roman" w:hAnsi="Times New Roman"/>
                <w:color w:val="000000"/>
                <w:spacing w:val="-1"/>
                <w:sz w:val="24"/>
                <w:szCs w:val="24"/>
              </w:rPr>
              <w:t xml:space="preserve">the samples until the required tests or analysis have been made and materials finally </w:t>
            </w:r>
            <w:r w:rsidRPr="005D144A">
              <w:rPr>
                <w:rFonts w:ascii="Times New Roman" w:hAnsi="Times New Roman"/>
                <w:color w:val="000000"/>
                <w:w w:val="103"/>
                <w:sz w:val="24"/>
                <w:szCs w:val="24"/>
              </w:rPr>
              <w:t xml:space="preserve">accepted by the </w:t>
            </w:r>
            <w:r w:rsidR="00DD74FA">
              <w:rPr>
                <w:rFonts w:ascii="Times New Roman" w:hAnsi="Times New Roman"/>
                <w:color w:val="000000"/>
                <w:w w:val="103"/>
                <w:sz w:val="24"/>
                <w:szCs w:val="24"/>
              </w:rPr>
              <w:t>e</w:t>
            </w:r>
            <w:r w:rsidRPr="005D144A">
              <w:rPr>
                <w:rFonts w:ascii="Times New Roman" w:hAnsi="Times New Roman"/>
                <w:color w:val="000000"/>
                <w:w w:val="103"/>
                <w:sz w:val="24"/>
                <w:szCs w:val="24"/>
              </w:rPr>
              <w:t>ngineer-in-</w:t>
            </w:r>
            <w:r w:rsidR="00DD74FA">
              <w:rPr>
                <w:rFonts w:ascii="Times New Roman" w:hAnsi="Times New Roman"/>
                <w:color w:val="000000"/>
                <w:w w:val="103"/>
                <w:sz w:val="24"/>
                <w:szCs w:val="24"/>
              </w:rPr>
              <w:t>c</w:t>
            </w:r>
            <w:r w:rsidRPr="005D144A">
              <w:rPr>
                <w:rFonts w:ascii="Times New Roman" w:hAnsi="Times New Roman"/>
                <w:color w:val="000000"/>
                <w:w w:val="103"/>
                <w:sz w:val="24"/>
                <w:szCs w:val="24"/>
              </w:rPr>
              <w:t xml:space="preserve">harge. The </w:t>
            </w:r>
            <w:r w:rsidR="00DD74FA">
              <w:rPr>
                <w:rFonts w:ascii="Times New Roman" w:hAnsi="Times New Roman"/>
                <w:color w:val="000000"/>
                <w:w w:val="103"/>
                <w:sz w:val="24"/>
                <w:szCs w:val="24"/>
              </w:rPr>
              <w:t>c</w:t>
            </w:r>
            <w:r w:rsidRPr="005D144A">
              <w:rPr>
                <w:rFonts w:ascii="Times New Roman" w:hAnsi="Times New Roman"/>
                <w:color w:val="000000"/>
                <w:w w:val="103"/>
                <w:sz w:val="24"/>
                <w:szCs w:val="24"/>
              </w:rPr>
              <w:t xml:space="preserve">ontractor shall not be eligible for any claim or </w:t>
            </w:r>
            <w:r w:rsidRPr="005D144A">
              <w:rPr>
                <w:rFonts w:ascii="Times New Roman" w:hAnsi="Times New Roman"/>
                <w:color w:val="000000"/>
                <w:sz w:val="24"/>
                <w:szCs w:val="24"/>
              </w:rPr>
              <w:t>compensation either arising out of any delay in the work or due to any corrective measures required to be taken on account of and as a result of testing of materials.</w:t>
            </w:r>
          </w:p>
          <w:p w14:paraId="60731D3E" w14:textId="77777777" w:rsidR="0056734B" w:rsidRPr="005D144A" w:rsidRDefault="00C83AB2" w:rsidP="00DF426E">
            <w:pPr>
              <w:widowControl w:val="0"/>
              <w:autoSpaceDE w:val="0"/>
              <w:autoSpaceDN w:val="0"/>
              <w:adjustRightInd w:val="0"/>
              <w:jc w:val="both"/>
              <w:rPr>
                <w:rFonts w:ascii="Times New Roman" w:hAnsi="Times New Roman"/>
                <w:color w:val="000000"/>
                <w:spacing w:val="-4"/>
                <w:sz w:val="24"/>
                <w:szCs w:val="24"/>
              </w:rPr>
            </w:pPr>
            <w:r w:rsidRPr="005D144A">
              <w:rPr>
                <w:rFonts w:ascii="Times New Roman" w:hAnsi="Times New Roman"/>
                <w:color w:val="000000"/>
                <w:spacing w:val="-1"/>
                <w:sz w:val="24"/>
                <w:szCs w:val="24"/>
              </w:rPr>
              <w:t xml:space="preserve">The contractor shall, at his risk and cost, make all arrangements and shall provide all </w:t>
            </w:r>
            <w:r w:rsidRPr="005D144A">
              <w:rPr>
                <w:rFonts w:ascii="Times New Roman" w:hAnsi="Times New Roman"/>
                <w:color w:val="000000"/>
                <w:w w:val="102"/>
                <w:sz w:val="24"/>
                <w:szCs w:val="24"/>
              </w:rPr>
              <w:t xml:space="preserve">facilities as the </w:t>
            </w:r>
            <w:r w:rsidR="00DD74FA">
              <w:rPr>
                <w:rFonts w:ascii="Times New Roman" w:hAnsi="Times New Roman"/>
                <w:color w:val="000000"/>
                <w:w w:val="102"/>
                <w:sz w:val="24"/>
                <w:szCs w:val="24"/>
              </w:rPr>
              <w:t>e</w:t>
            </w:r>
            <w:r w:rsidRPr="005D144A">
              <w:rPr>
                <w:rFonts w:ascii="Times New Roman" w:hAnsi="Times New Roman"/>
                <w:color w:val="000000"/>
                <w:w w:val="102"/>
                <w:sz w:val="24"/>
                <w:szCs w:val="24"/>
              </w:rPr>
              <w:t>ngineer-in-</w:t>
            </w:r>
            <w:r w:rsidR="00DD74FA">
              <w:rPr>
                <w:rFonts w:ascii="Times New Roman" w:hAnsi="Times New Roman"/>
                <w:color w:val="000000"/>
                <w:w w:val="102"/>
                <w:sz w:val="24"/>
                <w:szCs w:val="24"/>
              </w:rPr>
              <w:t>c</w:t>
            </w:r>
            <w:r w:rsidRPr="005D144A">
              <w:rPr>
                <w:rFonts w:ascii="Times New Roman" w:hAnsi="Times New Roman"/>
                <w:color w:val="000000"/>
                <w:w w:val="102"/>
                <w:sz w:val="24"/>
                <w:szCs w:val="24"/>
              </w:rPr>
              <w:t xml:space="preserve">harge may require for collecting, and preparing the required </w:t>
            </w:r>
            <w:r w:rsidRPr="005D144A">
              <w:rPr>
                <w:rFonts w:ascii="Times New Roman" w:hAnsi="Times New Roman"/>
                <w:color w:val="000000"/>
                <w:spacing w:val="-3"/>
                <w:sz w:val="24"/>
                <w:szCs w:val="24"/>
              </w:rPr>
              <w:t xml:space="preserve">number of samples for such tests at such time and to such place or places as may be </w:t>
            </w:r>
            <w:r w:rsidRPr="005D144A">
              <w:rPr>
                <w:rFonts w:ascii="Times New Roman" w:hAnsi="Times New Roman"/>
                <w:color w:val="000000"/>
                <w:w w:val="102"/>
                <w:sz w:val="24"/>
                <w:szCs w:val="24"/>
              </w:rPr>
              <w:t xml:space="preserve">directed by the </w:t>
            </w:r>
            <w:r w:rsidR="00DD74FA">
              <w:rPr>
                <w:rFonts w:ascii="Times New Roman" w:hAnsi="Times New Roman"/>
                <w:color w:val="000000"/>
                <w:w w:val="102"/>
                <w:sz w:val="24"/>
                <w:szCs w:val="24"/>
              </w:rPr>
              <w:t>e</w:t>
            </w:r>
            <w:r w:rsidRPr="005D144A">
              <w:rPr>
                <w:rFonts w:ascii="Times New Roman" w:hAnsi="Times New Roman"/>
                <w:color w:val="000000"/>
                <w:w w:val="102"/>
                <w:sz w:val="24"/>
                <w:szCs w:val="24"/>
              </w:rPr>
              <w:t>ngineer-in-</w:t>
            </w:r>
            <w:r w:rsidR="00DD74FA">
              <w:rPr>
                <w:rFonts w:ascii="Times New Roman" w:hAnsi="Times New Roman"/>
                <w:color w:val="000000"/>
                <w:w w:val="102"/>
                <w:sz w:val="24"/>
                <w:szCs w:val="24"/>
              </w:rPr>
              <w:t>c</w:t>
            </w:r>
            <w:r w:rsidRPr="005D144A">
              <w:rPr>
                <w:rFonts w:ascii="Times New Roman" w:hAnsi="Times New Roman"/>
                <w:color w:val="000000"/>
                <w:w w:val="102"/>
                <w:sz w:val="24"/>
                <w:szCs w:val="24"/>
              </w:rPr>
              <w:t xml:space="preserve">harge and bear all charges and cost of testing unless </w:t>
            </w:r>
            <w:r w:rsidRPr="005D144A">
              <w:rPr>
                <w:rFonts w:ascii="Times New Roman" w:hAnsi="Times New Roman"/>
                <w:color w:val="000000"/>
                <w:spacing w:val="-1"/>
                <w:sz w:val="24"/>
                <w:szCs w:val="24"/>
              </w:rPr>
              <w:t xml:space="preserve">specifically provided for otherwise elsewhere in the contract or specifications. The </w:t>
            </w:r>
            <w:r w:rsidR="00DD74FA">
              <w:rPr>
                <w:rFonts w:ascii="Times New Roman" w:hAnsi="Times New Roman"/>
                <w:color w:val="000000"/>
                <w:spacing w:val="-1"/>
                <w:sz w:val="24"/>
                <w:szCs w:val="24"/>
              </w:rPr>
              <w:t>e</w:t>
            </w:r>
            <w:r w:rsidRPr="005D144A">
              <w:rPr>
                <w:rFonts w:ascii="Times New Roman" w:hAnsi="Times New Roman"/>
                <w:color w:val="000000"/>
                <w:spacing w:val="-1"/>
                <w:sz w:val="24"/>
                <w:szCs w:val="24"/>
              </w:rPr>
              <w:t>ngineer-</w:t>
            </w:r>
            <w:r w:rsidRPr="005D144A">
              <w:rPr>
                <w:rFonts w:ascii="Times New Roman" w:hAnsi="Times New Roman"/>
                <w:color w:val="000000"/>
                <w:sz w:val="24"/>
                <w:szCs w:val="24"/>
              </w:rPr>
              <w:t>in-</w:t>
            </w:r>
            <w:r w:rsidR="00DD74FA">
              <w:rPr>
                <w:rFonts w:ascii="Times New Roman" w:hAnsi="Times New Roman"/>
                <w:color w:val="000000"/>
                <w:sz w:val="24"/>
                <w:szCs w:val="24"/>
              </w:rPr>
              <w:t>c</w:t>
            </w:r>
            <w:r w:rsidRPr="005D144A">
              <w:rPr>
                <w:rFonts w:ascii="Times New Roman" w:hAnsi="Times New Roman"/>
                <w:color w:val="000000"/>
                <w:sz w:val="24"/>
                <w:szCs w:val="24"/>
              </w:rPr>
              <w:t xml:space="preserve">harge or his authorized representative shall at all times have access to the works and to all workshops and places where work is being prepared or from where materials, </w:t>
            </w:r>
            <w:r w:rsidRPr="005D144A">
              <w:rPr>
                <w:rFonts w:ascii="Times New Roman" w:hAnsi="Times New Roman"/>
                <w:color w:val="000000"/>
                <w:spacing w:val="-4"/>
                <w:sz w:val="24"/>
                <w:szCs w:val="24"/>
              </w:rPr>
              <w:t>manufactured articles or machinery are   being obtained for the works and the contractor shall afford every facility and every assistance in obtaining the right to such access.</w:t>
            </w:r>
          </w:p>
          <w:p w14:paraId="3B35CF4E" w14:textId="77777777" w:rsidR="008A6101" w:rsidRPr="005D144A" w:rsidRDefault="00C83AB2" w:rsidP="005A39B2">
            <w:pPr>
              <w:widowControl w:val="0"/>
              <w:autoSpaceDE w:val="0"/>
              <w:autoSpaceDN w:val="0"/>
              <w:adjustRightInd w:val="0"/>
              <w:spacing w:after="0"/>
              <w:jc w:val="both"/>
              <w:rPr>
                <w:rFonts w:ascii="Times New Roman" w:hAnsi="Times New Roman"/>
                <w:color w:val="000000"/>
                <w:sz w:val="24"/>
                <w:szCs w:val="24"/>
              </w:rPr>
            </w:pPr>
            <w:r w:rsidRPr="005D144A">
              <w:rPr>
                <w:rFonts w:ascii="Times New Roman" w:hAnsi="Times New Roman"/>
                <w:color w:val="000000"/>
                <w:sz w:val="24"/>
                <w:szCs w:val="24"/>
              </w:rPr>
              <w:t xml:space="preserve">The </w:t>
            </w:r>
            <w:r w:rsidR="00DD74FA">
              <w:rPr>
                <w:rFonts w:ascii="Times New Roman" w:hAnsi="Times New Roman"/>
                <w:color w:val="000000"/>
                <w:sz w:val="24"/>
                <w:szCs w:val="24"/>
              </w:rPr>
              <w:t>e</w:t>
            </w:r>
            <w:r w:rsidRPr="005D144A">
              <w:rPr>
                <w:rFonts w:ascii="Times New Roman" w:hAnsi="Times New Roman"/>
                <w:color w:val="000000"/>
                <w:sz w:val="24"/>
                <w:szCs w:val="24"/>
              </w:rPr>
              <w:t>ngineer-in-</w:t>
            </w:r>
            <w:r w:rsidR="00DD74FA">
              <w:rPr>
                <w:rFonts w:ascii="Times New Roman" w:hAnsi="Times New Roman"/>
                <w:color w:val="000000"/>
                <w:sz w:val="24"/>
                <w:szCs w:val="24"/>
              </w:rPr>
              <w:t>c</w:t>
            </w:r>
            <w:r w:rsidRPr="005D144A">
              <w:rPr>
                <w:rFonts w:ascii="Times New Roman" w:hAnsi="Times New Roman"/>
                <w:color w:val="000000"/>
                <w:sz w:val="24"/>
                <w:szCs w:val="24"/>
              </w:rPr>
              <w:t xml:space="preserve">harge shall have full powers to require the removal from the premises of </w:t>
            </w:r>
            <w:r w:rsidRPr="005D144A">
              <w:rPr>
                <w:rFonts w:ascii="Times New Roman" w:hAnsi="Times New Roman"/>
                <w:color w:val="000000"/>
                <w:spacing w:val="-1"/>
                <w:sz w:val="24"/>
                <w:szCs w:val="24"/>
              </w:rPr>
              <w:t xml:space="preserve">all materials which in his opinion are not in accordance with the specifications and in case of default, the </w:t>
            </w:r>
            <w:r w:rsidR="00DD74FA">
              <w:rPr>
                <w:rFonts w:ascii="Times New Roman" w:hAnsi="Times New Roman"/>
                <w:color w:val="000000"/>
                <w:spacing w:val="-1"/>
                <w:sz w:val="24"/>
                <w:szCs w:val="24"/>
              </w:rPr>
              <w:t>e</w:t>
            </w:r>
            <w:r w:rsidRPr="005D144A">
              <w:rPr>
                <w:rFonts w:ascii="Times New Roman" w:hAnsi="Times New Roman"/>
                <w:color w:val="000000"/>
                <w:spacing w:val="-1"/>
                <w:sz w:val="24"/>
                <w:szCs w:val="24"/>
              </w:rPr>
              <w:t>ngineer-in-</w:t>
            </w:r>
            <w:r w:rsidR="00DD74FA">
              <w:rPr>
                <w:rFonts w:ascii="Times New Roman" w:hAnsi="Times New Roman"/>
                <w:color w:val="000000"/>
                <w:spacing w:val="-1"/>
                <w:sz w:val="24"/>
                <w:szCs w:val="24"/>
              </w:rPr>
              <w:t>c</w:t>
            </w:r>
            <w:r w:rsidRPr="005D144A">
              <w:rPr>
                <w:rFonts w:ascii="Times New Roman" w:hAnsi="Times New Roman"/>
                <w:color w:val="000000"/>
                <w:spacing w:val="-1"/>
                <w:sz w:val="24"/>
                <w:szCs w:val="24"/>
              </w:rPr>
              <w:t xml:space="preserve">harge shall be at liberty to employ at the expense of the contractor, </w:t>
            </w:r>
            <w:r w:rsidRPr="005D144A">
              <w:rPr>
                <w:rFonts w:ascii="Times New Roman" w:hAnsi="Times New Roman"/>
                <w:color w:val="000000"/>
                <w:sz w:val="24"/>
                <w:szCs w:val="24"/>
              </w:rPr>
              <w:t xml:space="preserve">other persons to remove the same without being answerable or accountable for any loss or damage that may happen or arise to such materials. The </w:t>
            </w:r>
            <w:r w:rsidR="00DD74FA">
              <w:rPr>
                <w:rFonts w:ascii="Times New Roman" w:hAnsi="Times New Roman"/>
                <w:color w:val="000000"/>
                <w:sz w:val="24"/>
                <w:szCs w:val="24"/>
              </w:rPr>
              <w:t>e</w:t>
            </w:r>
            <w:r w:rsidRPr="005D144A">
              <w:rPr>
                <w:rFonts w:ascii="Times New Roman" w:hAnsi="Times New Roman"/>
                <w:color w:val="000000"/>
                <w:sz w:val="24"/>
                <w:szCs w:val="24"/>
              </w:rPr>
              <w:t>ngineer-in-</w:t>
            </w:r>
            <w:r w:rsidR="00DD74FA">
              <w:rPr>
                <w:rFonts w:ascii="Times New Roman" w:hAnsi="Times New Roman"/>
                <w:color w:val="000000"/>
                <w:sz w:val="24"/>
                <w:szCs w:val="24"/>
              </w:rPr>
              <w:t>c</w:t>
            </w:r>
            <w:r w:rsidRPr="005D144A">
              <w:rPr>
                <w:rFonts w:ascii="Times New Roman" w:hAnsi="Times New Roman"/>
                <w:color w:val="000000"/>
                <w:sz w:val="24"/>
                <w:szCs w:val="24"/>
              </w:rPr>
              <w:t xml:space="preserve">harge shall also have </w:t>
            </w:r>
            <w:r w:rsidRPr="005D144A">
              <w:rPr>
                <w:rFonts w:ascii="Times New Roman" w:hAnsi="Times New Roman"/>
                <w:color w:val="000000"/>
                <w:spacing w:val="-1"/>
                <w:sz w:val="24"/>
                <w:szCs w:val="24"/>
              </w:rPr>
              <w:t xml:space="preserve">full powers to require other proper materials to be substituted thereof and in case of default, </w:t>
            </w:r>
            <w:r w:rsidRPr="005D144A">
              <w:rPr>
                <w:rFonts w:ascii="Times New Roman" w:hAnsi="Times New Roman"/>
                <w:color w:val="000000"/>
                <w:sz w:val="24"/>
                <w:szCs w:val="24"/>
              </w:rPr>
              <w:t xml:space="preserve">the </w:t>
            </w:r>
            <w:r w:rsidR="00192159">
              <w:rPr>
                <w:rFonts w:ascii="Times New Roman" w:hAnsi="Times New Roman"/>
                <w:color w:val="000000"/>
                <w:sz w:val="24"/>
                <w:szCs w:val="24"/>
              </w:rPr>
              <w:t>e</w:t>
            </w:r>
            <w:r w:rsidRPr="005D144A">
              <w:rPr>
                <w:rFonts w:ascii="Times New Roman" w:hAnsi="Times New Roman"/>
                <w:color w:val="000000"/>
                <w:sz w:val="24"/>
                <w:szCs w:val="24"/>
              </w:rPr>
              <w:t>ngineer-in-</w:t>
            </w:r>
            <w:r w:rsidR="00192159">
              <w:rPr>
                <w:rFonts w:ascii="Times New Roman" w:hAnsi="Times New Roman"/>
                <w:color w:val="000000"/>
                <w:sz w:val="24"/>
                <w:szCs w:val="24"/>
              </w:rPr>
              <w:t>c</w:t>
            </w:r>
            <w:r w:rsidRPr="005D144A">
              <w:rPr>
                <w:rFonts w:ascii="Times New Roman" w:hAnsi="Times New Roman"/>
                <w:color w:val="000000"/>
                <w:sz w:val="24"/>
                <w:szCs w:val="24"/>
              </w:rPr>
              <w:t xml:space="preserve">harge may cause the same to be supplied and all costs which may attend such removal and substitution shall be borne by the </w:t>
            </w:r>
            <w:r w:rsidR="00DD74FA">
              <w:rPr>
                <w:rFonts w:ascii="Times New Roman" w:hAnsi="Times New Roman"/>
                <w:color w:val="000000"/>
                <w:sz w:val="24"/>
                <w:szCs w:val="24"/>
              </w:rPr>
              <w:t>c</w:t>
            </w:r>
            <w:r w:rsidRPr="005D144A">
              <w:rPr>
                <w:rFonts w:ascii="Times New Roman" w:hAnsi="Times New Roman"/>
                <w:color w:val="000000"/>
                <w:sz w:val="24"/>
                <w:szCs w:val="24"/>
              </w:rPr>
              <w:t xml:space="preserve">ontractor. </w:t>
            </w:r>
            <w:r w:rsidRPr="005D144A">
              <w:rPr>
                <w:rFonts w:ascii="Times New Roman" w:hAnsi="Times New Roman"/>
                <w:color w:val="000000"/>
                <w:spacing w:val="-1"/>
                <w:sz w:val="24"/>
                <w:szCs w:val="24"/>
              </w:rPr>
              <w:t xml:space="preserve">The contractor shall, at his own expense, provide a material testing lab at the site for </w:t>
            </w:r>
            <w:r w:rsidRPr="005D144A">
              <w:rPr>
                <w:rFonts w:ascii="Times New Roman" w:hAnsi="Times New Roman"/>
                <w:color w:val="000000"/>
                <w:sz w:val="24"/>
                <w:szCs w:val="24"/>
              </w:rPr>
              <w:t xml:space="preserve">conducting routine field tests. The lab shall be equipped at least with testing </w:t>
            </w:r>
            <w:proofErr w:type="spellStart"/>
            <w:r w:rsidRPr="005D144A">
              <w:rPr>
                <w:rFonts w:ascii="Times New Roman" w:hAnsi="Times New Roman"/>
                <w:color w:val="000000"/>
                <w:sz w:val="24"/>
                <w:szCs w:val="24"/>
              </w:rPr>
              <w:t>equipment</w:t>
            </w:r>
            <w:r w:rsidR="00DD74FA">
              <w:rPr>
                <w:rFonts w:ascii="Times New Roman" w:hAnsi="Times New Roman"/>
                <w:color w:val="000000"/>
                <w:sz w:val="24"/>
                <w:szCs w:val="24"/>
              </w:rPr>
              <w:t>s</w:t>
            </w:r>
            <w:proofErr w:type="spellEnd"/>
            <w:r w:rsidR="00DD74FA">
              <w:rPr>
                <w:rFonts w:ascii="Times New Roman" w:hAnsi="Times New Roman"/>
                <w:color w:val="000000"/>
                <w:sz w:val="24"/>
                <w:szCs w:val="24"/>
              </w:rPr>
              <w:t>.</w:t>
            </w:r>
          </w:p>
        </w:tc>
      </w:tr>
      <w:tr w:rsidR="00C83AB2" w:rsidRPr="00673EA6" w14:paraId="5CA45CC7" w14:textId="77777777" w:rsidTr="00DF426E">
        <w:tc>
          <w:tcPr>
            <w:tcW w:w="1017" w:type="pct"/>
            <w:gridSpan w:val="2"/>
            <w:shd w:val="clear" w:color="auto" w:fill="auto"/>
          </w:tcPr>
          <w:p w14:paraId="3FF3B45D" w14:textId="77777777" w:rsidR="00C83AB2" w:rsidRPr="005D144A" w:rsidRDefault="00C83AB2" w:rsidP="00DF426E">
            <w:pPr>
              <w:widowControl w:val="0"/>
              <w:autoSpaceDE w:val="0"/>
              <w:autoSpaceDN w:val="0"/>
              <w:adjustRightInd w:val="0"/>
              <w:spacing w:after="0"/>
              <w:rPr>
                <w:rFonts w:ascii="Times New Roman" w:hAnsi="Times New Roman"/>
                <w:color w:val="000000"/>
                <w:spacing w:val="-3"/>
                <w:sz w:val="24"/>
                <w:szCs w:val="24"/>
              </w:rPr>
            </w:pPr>
            <w:r w:rsidRPr="005D144A">
              <w:rPr>
                <w:rFonts w:ascii="Times New Roman" w:hAnsi="Times New Roman"/>
                <w:color w:val="000000"/>
                <w:spacing w:val="-1"/>
                <w:sz w:val="24"/>
                <w:szCs w:val="24"/>
              </w:rPr>
              <w:t xml:space="preserve">8. Mobilization </w:t>
            </w:r>
            <w:r w:rsidR="00192159">
              <w:rPr>
                <w:rFonts w:ascii="Times New Roman" w:hAnsi="Times New Roman"/>
                <w:color w:val="000000"/>
                <w:spacing w:val="-1"/>
                <w:sz w:val="24"/>
                <w:szCs w:val="24"/>
              </w:rPr>
              <w:lastRenderedPageBreak/>
              <w:t>a</w:t>
            </w:r>
            <w:r w:rsidRPr="005D144A">
              <w:rPr>
                <w:rFonts w:ascii="Times New Roman" w:hAnsi="Times New Roman"/>
                <w:color w:val="000000"/>
                <w:spacing w:val="-1"/>
                <w:sz w:val="24"/>
                <w:szCs w:val="24"/>
              </w:rPr>
              <w:t>dvance</w:t>
            </w:r>
          </w:p>
        </w:tc>
        <w:tc>
          <w:tcPr>
            <w:tcW w:w="3983" w:type="pct"/>
            <w:gridSpan w:val="2"/>
            <w:shd w:val="clear" w:color="auto" w:fill="auto"/>
          </w:tcPr>
          <w:p w14:paraId="035B3246" w14:textId="77777777" w:rsidR="00C83AB2" w:rsidRPr="005D144A" w:rsidRDefault="00C83AB2" w:rsidP="00DF426E">
            <w:pPr>
              <w:widowControl w:val="0"/>
              <w:autoSpaceDE w:val="0"/>
              <w:autoSpaceDN w:val="0"/>
              <w:adjustRightInd w:val="0"/>
              <w:spacing w:after="0"/>
              <w:jc w:val="both"/>
              <w:rPr>
                <w:rFonts w:ascii="Times New Roman" w:hAnsi="Times New Roman"/>
                <w:color w:val="000000"/>
                <w:sz w:val="24"/>
                <w:szCs w:val="24"/>
              </w:rPr>
            </w:pPr>
            <w:r w:rsidRPr="005D144A">
              <w:rPr>
                <w:rFonts w:ascii="Times New Roman" w:hAnsi="Times New Roman"/>
                <w:color w:val="000000"/>
                <w:sz w:val="24"/>
                <w:szCs w:val="24"/>
              </w:rPr>
              <w:lastRenderedPageBreak/>
              <w:t xml:space="preserve">Mobilization </w:t>
            </w:r>
            <w:r w:rsidR="00192159">
              <w:rPr>
                <w:rFonts w:ascii="Times New Roman" w:hAnsi="Times New Roman"/>
                <w:color w:val="000000"/>
                <w:sz w:val="24"/>
                <w:szCs w:val="24"/>
              </w:rPr>
              <w:t>a</w:t>
            </w:r>
            <w:r w:rsidRPr="005D144A">
              <w:rPr>
                <w:rFonts w:ascii="Times New Roman" w:hAnsi="Times New Roman"/>
                <w:color w:val="000000"/>
                <w:sz w:val="24"/>
                <w:szCs w:val="24"/>
              </w:rPr>
              <w:t xml:space="preserve">dvance of 10% of the contract value at 10% per annum </w:t>
            </w:r>
            <w:r w:rsidR="00F52EBB">
              <w:rPr>
                <w:rFonts w:ascii="Times New Roman" w:hAnsi="Times New Roman"/>
                <w:color w:val="000000"/>
                <w:sz w:val="24"/>
                <w:szCs w:val="24"/>
              </w:rPr>
              <w:t xml:space="preserve">simple </w:t>
            </w:r>
            <w:r w:rsidRPr="005D144A">
              <w:rPr>
                <w:rFonts w:ascii="Times New Roman" w:hAnsi="Times New Roman"/>
                <w:color w:val="000000"/>
                <w:sz w:val="24"/>
                <w:szCs w:val="24"/>
              </w:rPr>
              <w:lastRenderedPageBreak/>
              <w:t xml:space="preserve">interest shall be given to the </w:t>
            </w:r>
            <w:r w:rsidR="00192159">
              <w:rPr>
                <w:rFonts w:ascii="Times New Roman" w:hAnsi="Times New Roman"/>
                <w:color w:val="000000"/>
                <w:sz w:val="24"/>
                <w:szCs w:val="24"/>
              </w:rPr>
              <w:t>c</w:t>
            </w:r>
            <w:r w:rsidRPr="005D144A">
              <w:rPr>
                <w:rFonts w:ascii="Times New Roman" w:hAnsi="Times New Roman"/>
                <w:color w:val="000000"/>
                <w:sz w:val="24"/>
                <w:szCs w:val="24"/>
              </w:rPr>
              <w:t>ontractor</w:t>
            </w:r>
            <w:r w:rsidR="00E91710" w:rsidRPr="005D144A">
              <w:rPr>
                <w:rFonts w:ascii="Times New Roman" w:hAnsi="Times New Roman"/>
                <w:color w:val="000000"/>
                <w:sz w:val="24"/>
                <w:szCs w:val="24"/>
              </w:rPr>
              <w:t xml:space="preserve"> if applied</w:t>
            </w:r>
            <w:r w:rsidR="00F52EBB">
              <w:rPr>
                <w:rFonts w:ascii="Times New Roman" w:hAnsi="Times New Roman"/>
                <w:color w:val="000000"/>
                <w:sz w:val="24"/>
                <w:szCs w:val="24"/>
              </w:rPr>
              <w:t xml:space="preserve"> for</w:t>
            </w:r>
            <w:r w:rsidR="00192159">
              <w:rPr>
                <w:rFonts w:ascii="Times New Roman" w:hAnsi="Times New Roman"/>
                <w:color w:val="000000"/>
                <w:sz w:val="24"/>
                <w:szCs w:val="24"/>
              </w:rPr>
              <w:t xml:space="preserve"> in writing</w:t>
            </w:r>
            <w:r w:rsidR="00E91710" w:rsidRPr="005D144A">
              <w:rPr>
                <w:rFonts w:ascii="Times New Roman" w:hAnsi="Times New Roman"/>
                <w:color w:val="000000"/>
                <w:sz w:val="24"/>
                <w:szCs w:val="24"/>
              </w:rPr>
              <w:t>.</w:t>
            </w:r>
          </w:p>
        </w:tc>
      </w:tr>
      <w:tr w:rsidR="00C83AB2" w:rsidRPr="00673EA6" w14:paraId="19CAE655" w14:textId="77777777" w:rsidTr="005A39B2">
        <w:trPr>
          <w:trHeight w:val="6037"/>
        </w:trPr>
        <w:tc>
          <w:tcPr>
            <w:tcW w:w="1017" w:type="pct"/>
            <w:gridSpan w:val="2"/>
            <w:shd w:val="clear" w:color="auto" w:fill="auto"/>
          </w:tcPr>
          <w:p w14:paraId="288824B9" w14:textId="77777777" w:rsidR="00C83AB2" w:rsidRPr="005D144A" w:rsidRDefault="00C83AB2" w:rsidP="00DF426E">
            <w:pPr>
              <w:widowControl w:val="0"/>
              <w:autoSpaceDE w:val="0"/>
              <w:autoSpaceDN w:val="0"/>
              <w:adjustRightInd w:val="0"/>
              <w:spacing w:after="0"/>
              <w:rPr>
                <w:rFonts w:ascii="Times New Roman" w:hAnsi="Times New Roman"/>
                <w:color w:val="000000"/>
                <w:spacing w:val="-1"/>
                <w:sz w:val="24"/>
                <w:szCs w:val="24"/>
              </w:rPr>
            </w:pPr>
            <w:r w:rsidRPr="005D144A">
              <w:rPr>
                <w:rFonts w:ascii="Times New Roman" w:hAnsi="Times New Roman"/>
                <w:color w:val="000000"/>
                <w:spacing w:val="-1"/>
                <w:sz w:val="24"/>
                <w:szCs w:val="24"/>
              </w:rPr>
              <w:t xml:space="preserve">9. Work to be </w:t>
            </w:r>
            <w:r w:rsidR="00192159">
              <w:rPr>
                <w:rFonts w:ascii="Times New Roman" w:hAnsi="Times New Roman"/>
                <w:color w:val="000000"/>
                <w:spacing w:val="-1"/>
                <w:sz w:val="24"/>
                <w:szCs w:val="24"/>
              </w:rPr>
              <w:t>e</w:t>
            </w:r>
            <w:r w:rsidRPr="005D144A">
              <w:rPr>
                <w:rFonts w:ascii="Times New Roman" w:hAnsi="Times New Roman"/>
                <w:color w:val="000000"/>
                <w:spacing w:val="-1"/>
                <w:sz w:val="24"/>
                <w:szCs w:val="24"/>
              </w:rPr>
              <w:t xml:space="preserve">xecuted in </w:t>
            </w:r>
            <w:r w:rsidR="00192159">
              <w:rPr>
                <w:rFonts w:ascii="Times New Roman" w:hAnsi="Times New Roman"/>
                <w:color w:val="000000"/>
                <w:spacing w:val="-1"/>
                <w:sz w:val="24"/>
                <w:szCs w:val="24"/>
              </w:rPr>
              <w:t>a</w:t>
            </w:r>
            <w:r w:rsidRPr="005D144A">
              <w:rPr>
                <w:rFonts w:ascii="Times New Roman" w:hAnsi="Times New Roman"/>
                <w:color w:val="000000"/>
                <w:spacing w:val="-1"/>
                <w:sz w:val="24"/>
                <w:szCs w:val="24"/>
              </w:rPr>
              <w:t xml:space="preserve">ccordance with </w:t>
            </w:r>
            <w:r w:rsidR="00192159">
              <w:rPr>
                <w:rFonts w:ascii="Times New Roman" w:hAnsi="Times New Roman"/>
                <w:color w:val="000000"/>
                <w:spacing w:val="-1"/>
                <w:sz w:val="24"/>
                <w:szCs w:val="24"/>
              </w:rPr>
              <w:t>s</w:t>
            </w:r>
            <w:r w:rsidRPr="005D144A">
              <w:rPr>
                <w:rFonts w:ascii="Times New Roman" w:hAnsi="Times New Roman"/>
                <w:color w:val="000000"/>
                <w:spacing w:val="-1"/>
                <w:sz w:val="24"/>
                <w:szCs w:val="24"/>
              </w:rPr>
              <w:t xml:space="preserve">pecifications, </w:t>
            </w:r>
            <w:r w:rsidR="00192159">
              <w:rPr>
                <w:rFonts w:ascii="Times New Roman" w:hAnsi="Times New Roman"/>
                <w:color w:val="000000"/>
                <w:spacing w:val="-1"/>
                <w:sz w:val="24"/>
                <w:szCs w:val="24"/>
              </w:rPr>
              <w:t>d</w:t>
            </w:r>
            <w:r w:rsidRPr="005D144A">
              <w:rPr>
                <w:rFonts w:ascii="Times New Roman" w:hAnsi="Times New Roman"/>
                <w:color w:val="000000"/>
                <w:spacing w:val="-1"/>
                <w:sz w:val="24"/>
                <w:szCs w:val="24"/>
              </w:rPr>
              <w:t xml:space="preserve">rawings, </w:t>
            </w:r>
            <w:r w:rsidR="00192159">
              <w:rPr>
                <w:rFonts w:ascii="Times New Roman" w:hAnsi="Times New Roman"/>
                <w:color w:val="000000"/>
                <w:spacing w:val="-1"/>
                <w:sz w:val="24"/>
                <w:szCs w:val="24"/>
              </w:rPr>
              <w:t>o</w:t>
            </w:r>
            <w:r w:rsidRPr="005D144A">
              <w:rPr>
                <w:rFonts w:ascii="Times New Roman" w:hAnsi="Times New Roman"/>
                <w:color w:val="000000"/>
                <w:spacing w:val="-1"/>
                <w:sz w:val="24"/>
                <w:szCs w:val="24"/>
              </w:rPr>
              <w:t>rders, etc</w:t>
            </w:r>
            <w:r w:rsidR="003842E3" w:rsidRPr="005D144A">
              <w:rPr>
                <w:rFonts w:ascii="Times New Roman" w:hAnsi="Times New Roman"/>
                <w:color w:val="000000"/>
                <w:spacing w:val="-1"/>
                <w:sz w:val="24"/>
                <w:szCs w:val="24"/>
              </w:rPr>
              <w:t>.</w:t>
            </w:r>
          </w:p>
        </w:tc>
        <w:tc>
          <w:tcPr>
            <w:tcW w:w="3983" w:type="pct"/>
            <w:gridSpan w:val="2"/>
            <w:shd w:val="clear" w:color="auto" w:fill="auto"/>
          </w:tcPr>
          <w:p w14:paraId="09F58C4D" w14:textId="77777777" w:rsidR="00C83AB2" w:rsidRPr="005D144A" w:rsidRDefault="00C83AB2" w:rsidP="00DF426E">
            <w:pPr>
              <w:widowControl w:val="0"/>
              <w:autoSpaceDE w:val="0"/>
              <w:autoSpaceDN w:val="0"/>
              <w:adjustRightInd w:val="0"/>
              <w:jc w:val="both"/>
              <w:rPr>
                <w:rFonts w:ascii="Times New Roman" w:hAnsi="Times New Roman"/>
                <w:color w:val="000000"/>
                <w:spacing w:val="-1"/>
                <w:sz w:val="24"/>
                <w:szCs w:val="24"/>
              </w:rPr>
            </w:pPr>
            <w:r w:rsidRPr="005D144A">
              <w:rPr>
                <w:rFonts w:ascii="Times New Roman" w:hAnsi="Times New Roman"/>
                <w:color w:val="000000"/>
                <w:position w:val="-3"/>
                <w:sz w:val="24"/>
                <w:szCs w:val="24"/>
              </w:rPr>
              <w:t xml:space="preserve">The contractor shall execute the whole and every part of the work in the most substantial </w:t>
            </w:r>
            <w:r w:rsidRPr="005D144A">
              <w:rPr>
                <w:rFonts w:ascii="Times New Roman" w:hAnsi="Times New Roman"/>
                <w:color w:val="000000"/>
                <w:position w:val="-2"/>
                <w:sz w:val="24"/>
                <w:szCs w:val="24"/>
              </w:rPr>
              <w:t>and workmanlike manner both as regards materials and otherwise in every respect in strict</w:t>
            </w:r>
            <w:r w:rsidRPr="005D144A">
              <w:rPr>
                <w:rFonts w:ascii="Times New Roman" w:hAnsi="Times New Roman"/>
                <w:color w:val="000000"/>
                <w:position w:val="-3"/>
                <w:sz w:val="24"/>
                <w:szCs w:val="24"/>
              </w:rPr>
              <w:t xml:space="preserve"> accordance with the specifications.  The  contractor  shall  also  conform  exactly,  fully  and faithfully to the design, drawings and instructions in writing in respect of the work signed by the </w:t>
            </w:r>
            <w:r w:rsidR="00192159">
              <w:rPr>
                <w:rFonts w:ascii="Times New Roman" w:hAnsi="Times New Roman"/>
                <w:color w:val="000000"/>
                <w:position w:val="-3"/>
                <w:sz w:val="24"/>
                <w:szCs w:val="24"/>
              </w:rPr>
              <w:t>e</w:t>
            </w:r>
            <w:r w:rsidRPr="005D144A">
              <w:rPr>
                <w:rFonts w:ascii="Times New Roman" w:hAnsi="Times New Roman"/>
                <w:color w:val="000000"/>
                <w:position w:val="-3"/>
                <w:sz w:val="24"/>
                <w:szCs w:val="24"/>
              </w:rPr>
              <w:t>ngineer-in-</w:t>
            </w:r>
            <w:r w:rsidR="00192159">
              <w:rPr>
                <w:rFonts w:ascii="Times New Roman" w:hAnsi="Times New Roman"/>
                <w:color w:val="000000"/>
                <w:position w:val="-3"/>
                <w:sz w:val="24"/>
                <w:szCs w:val="24"/>
              </w:rPr>
              <w:t>c</w:t>
            </w:r>
            <w:r w:rsidRPr="005D144A">
              <w:rPr>
                <w:rFonts w:ascii="Times New Roman" w:hAnsi="Times New Roman"/>
                <w:color w:val="000000"/>
                <w:position w:val="-3"/>
                <w:sz w:val="24"/>
                <w:szCs w:val="24"/>
              </w:rPr>
              <w:t xml:space="preserve">harge and the contractor shall be furnished free of charge one copy of the contract documents together with specifications, designs, drawings and instructions as are not included in the standard specifications of Central Public Works Department </w:t>
            </w:r>
            <w:r w:rsidRPr="005D144A">
              <w:rPr>
                <w:rFonts w:ascii="Times New Roman" w:hAnsi="Times New Roman"/>
                <w:color w:val="000000"/>
                <w:spacing w:val="-1"/>
                <w:sz w:val="24"/>
                <w:szCs w:val="24"/>
              </w:rPr>
              <w:t xml:space="preserve">or in any Bureau of Indian Standard or any other, published standard or </w:t>
            </w:r>
            <w:proofErr w:type="spellStart"/>
            <w:r w:rsidRPr="005D144A">
              <w:rPr>
                <w:rFonts w:ascii="Times New Roman" w:hAnsi="Times New Roman"/>
                <w:color w:val="000000"/>
                <w:spacing w:val="-1"/>
                <w:sz w:val="24"/>
                <w:szCs w:val="24"/>
              </w:rPr>
              <w:t>codeor</w:t>
            </w:r>
            <w:proofErr w:type="spellEnd"/>
            <w:r w:rsidRPr="005D144A">
              <w:rPr>
                <w:rFonts w:ascii="Times New Roman" w:hAnsi="Times New Roman"/>
                <w:color w:val="000000"/>
                <w:spacing w:val="-1"/>
                <w:sz w:val="24"/>
                <w:szCs w:val="24"/>
              </w:rPr>
              <w:t xml:space="preserve"> </w:t>
            </w:r>
            <w:r w:rsidR="00192159">
              <w:rPr>
                <w:rFonts w:ascii="Times New Roman" w:hAnsi="Times New Roman"/>
                <w:color w:val="000000"/>
                <w:spacing w:val="-1"/>
                <w:sz w:val="24"/>
                <w:szCs w:val="24"/>
              </w:rPr>
              <w:t>s</w:t>
            </w:r>
            <w:r w:rsidRPr="005D144A">
              <w:rPr>
                <w:rFonts w:ascii="Times New Roman" w:hAnsi="Times New Roman"/>
                <w:color w:val="000000"/>
                <w:spacing w:val="-1"/>
                <w:sz w:val="24"/>
                <w:szCs w:val="24"/>
              </w:rPr>
              <w:t xml:space="preserve">chedule of </w:t>
            </w:r>
            <w:r w:rsidR="00192159">
              <w:rPr>
                <w:rFonts w:ascii="Times New Roman" w:hAnsi="Times New Roman"/>
                <w:color w:val="000000"/>
                <w:spacing w:val="-1"/>
                <w:sz w:val="24"/>
                <w:szCs w:val="24"/>
              </w:rPr>
              <w:t>r</w:t>
            </w:r>
            <w:r w:rsidRPr="005D144A">
              <w:rPr>
                <w:rFonts w:ascii="Times New Roman" w:hAnsi="Times New Roman"/>
                <w:color w:val="000000"/>
                <w:spacing w:val="-1"/>
                <w:sz w:val="24"/>
                <w:szCs w:val="24"/>
              </w:rPr>
              <w:t xml:space="preserve">ates or any other printed publication referred to elsewhere in the contract. </w:t>
            </w:r>
          </w:p>
          <w:p w14:paraId="2C141734" w14:textId="77777777" w:rsidR="00C83AB2" w:rsidRPr="005D144A" w:rsidRDefault="00C83AB2" w:rsidP="00DF426E">
            <w:pPr>
              <w:widowControl w:val="0"/>
              <w:autoSpaceDE w:val="0"/>
              <w:autoSpaceDN w:val="0"/>
              <w:adjustRightInd w:val="0"/>
              <w:spacing w:after="0"/>
              <w:jc w:val="both"/>
              <w:rPr>
                <w:rFonts w:ascii="Times New Roman" w:hAnsi="Times New Roman"/>
                <w:color w:val="000000"/>
                <w:sz w:val="24"/>
                <w:szCs w:val="24"/>
              </w:rPr>
            </w:pPr>
            <w:r w:rsidRPr="005D144A">
              <w:rPr>
                <w:rFonts w:ascii="Times New Roman" w:hAnsi="Times New Roman"/>
                <w:color w:val="000000"/>
                <w:spacing w:val="-1"/>
                <w:sz w:val="24"/>
                <w:szCs w:val="24"/>
              </w:rPr>
              <w:t xml:space="preserve">The  contractor  shall  comply  with  the  provisions  of  the  contract  and  with  the  care  and </w:t>
            </w:r>
            <w:r w:rsidRPr="005D144A">
              <w:rPr>
                <w:rFonts w:ascii="Times New Roman" w:hAnsi="Times New Roman"/>
                <w:color w:val="000000"/>
                <w:w w:val="103"/>
                <w:sz w:val="24"/>
                <w:szCs w:val="24"/>
              </w:rPr>
              <w:t xml:space="preserve">diligence execute and maintain the works and provide all labor and materials, tools and </w:t>
            </w:r>
            <w:r w:rsidRPr="005D144A">
              <w:rPr>
                <w:rFonts w:ascii="Times New Roman" w:hAnsi="Times New Roman"/>
                <w:color w:val="000000"/>
                <w:sz w:val="24"/>
                <w:szCs w:val="24"/>
              </w:rPr>
              <w:t xml:space="preserve">plants including for measurements and supervision of all works, structural plans and other </w:t>
            </w:r>
            <w:r w:rsidRPr="005D144A">
              <w:rPr>
                <w:rFonts w:ascii="Times New Roman" w:hAnsi="Times New Roman"/>
                <w:color w:val="000000"/>
                <w:spacing w:val="-1"/>
                <w:sz w:val="24"/>
                <w:szCs w:val="24"/>
              </w:rPr>
              <w:t xml:space="preserve">things of temporary or permanent nature required for such execution and maintenance in so </w:t>
            </w:r>
            <w:r w:rsidRPr="005D144A">
              <w:rPr>
                <w:rFonts w:ascii="Times New Roman" w:hAnsi="Times New Roman"/>
                <w:color w:val="000000"/>
                <w:spacing w:val="-2"/>
                <w:sz w:val="24"/>
                <w:szCs w:val="24"/>
              </w:rPr>
              <w:t xml:space="preserve">far  as  the  necessity  for  providing  these,  is  specified  or  is  reasonably  inferred  from  the </w:t>
            </w:r>
            <w:r w:rsidRPr="005D144A">
              <w:rPr>
                <w:rFonts w:ascii="Times New Roman" w:hAnsi="Times New Roman"/>
                <w:color w:val="000000"/>
                <w:sz w:val="24"/>
                <w:szCs w:val="24"/>
              </w:rPr>
              <w:t xml:space="preserve">contract. The </w:t>
            </w:r>
            <w:r w:rsidR="00192159">
              <w:rPr>
                <w:rFonts w:ascii="Times New Roman" w:hAnsi="Times New Roman"/>
                <w:color w:val="000000"/>
                <w:sz w:val="24"/>
                <w:szCs w:val="24"/>
              </w:rPr>
              <w:t>c</w:t>
            </w:r>
            <w:r w:rsidRPr="005D144A">
              <w:rPr>
                <w:rFonts w:ascii="Times New Roman" w:hAnsi="Times New Roman"/>
                <w:color w:val="000000"/>
                <w:sz w:val="24"/>
                <w:szCs w:val="24"/>
              </w:rPr>
              <w:t>ontractor shall take full responsibility for adequacy, suitability and safety of all the works and methods of construction.</w:t>
            </w:r>
          </w:p>
        </w:tc>
      </w:tr>
      <w:tr w:rsidR="00C83AB2" w:rsidRPr="00673EA6" w14:paraId="71D62146" w14:textId="77777777" w:rsidTr="00DF426E">
        <w:trPr>
          <w:trHeight w:hRule="exact" w:val="3771"/>
        </w:trPr>
        <w:tc>
          <w:tcPr>
            <w:tcW w:w="1017" w:type="pct"/>
            <w:gridSpan w:val="2"/>
            <w:shd w:val="clear" w:color="auto" w:fill="auto"/>
          </w:tcPr>
          <w:p w14:paraId="17F30673" w14:textId="77777777" w:rsidR="00C83AB2" w:rsidRPr="005D144A" w:rsidRDefault="00C83AB2" w:rsidP="00DF426E">
            <w:pPr>
              <w:widowControl w:val="0"/>
              <w:autoSpaceDE w:val="0"/>
              <w:autoSpaceDN w:val="0"/>
              <w:adjustRightInd w:val="0"/>
              <w:spacing w:after="0"/>
              <w:rPr>
                <w:rFonts w:ascii="Times New Roman" w:hAnsi="Times New Roman"/>
                <w:color w:val="000000"/>
                <w:spacing w:val="-1"/>
                <w:sz w:val="24"/>
                <w:szCs w:val="24"/>
              </w:rPr>
            </w:pPr>
            <w:r w:rsidRPr="005D144A">
              <w:rPr>
                <w:rFonts w:ascii="Times New Roman" w:hAnsi="Times New Roman"/>
                <w:color w:val="000000"/>
                <w:spacing w:val="-1"/>
                <w:sz w:val="24"/>
                <w:szCs w:val="24"/>
              </w:rPr>
              <w:t xml:space="preserve">10. Foreclosure of contract due to </w:t>
            </w:r>
            <w:r w:rsidR="00192159">
              <w:rPr>
                <w:rFonts w:ascii="Times New Roman" w:hAnsi="Times New Roman"/>
                <w:color w:val="000000"/>
                <w:spacing w:val="-1"/>
                <w:sz w:val="24"/>
                <w:szCs w:val="24"/>
              </w:rPr>
              <w:t>a</w:t>
            </w:r>
            <w:r w:rsidRPr="005D144A">
              <w:rPr>
                <w:rFonts w:ascii="Times New Roman" w:hAnsi="Times New Roman"/>
                <w:color w:val="000000"/>
                <w:spacing w:val="-1"/>
                <w:sz w:val="24"/>
                <w:szCs w:val="24"/>
              </w:rPr>
              <w:t xml:space="preserve">bandonment or reduction in </w:t>
            </w:r>
            <w:r w:rsidR="00192159">
              <w:rPr>
                <w:rFonts w:ascii="Times New Roman" w:hAnsi="Times New Roman"/>
                <w:color w:val="000000"/>
                <w:spacing w:val="-1"/>
                <w:sz w:val="24"/>
                <w:szCs w:val="24"/>
              </w:rPr>
              <w:t>s</w:t>
            </w:r>
            <w:r w:rsidRPr="005D144A">
              <w:rPr>
                <w:rFonts w:ascii="Times New Roman" w:hAnsi="Times New Roman"/>
                <w:color w:val="000000"/>
                <w:spacing w:val="-1"/>
                <w:sz w:val="24"/>
                <w:szCs w:val="24"/>
              </w:rPr>
              <w:t xml:space="preserve">cope of </w:t>
            </w:r>
            <w:r w:rsidR="00192159">
              <w:rPr>
                <w:rFonts w:ascii="Times New Roman" w:hAnsi="Times New Roman"/>
                <w:color w:val="000000"/>
                <w:spacing w:val="-1"/>
                <w:sz w:val="24"/>
                <w:szCs w:val="24"/>
              </w:rPr>
              <w:t>w</w:t>
            </w:r>
            <w:r w:rsidRPr="005D144A">
              <w:rPr>
                <w:rFonts w:ascii="Times New Roman" w:hAnsi="Times New Roman"/>
                <w:color w:val="000000"/>
                <w:spacing w:val="-1"/>
                <w:sz w:val="24"/>
                <w:szCs w:val="24"/>
              </w:rPr>
              <w:t>ork</w:t>
            </w:r>
          </w:p>
        </w:tc>
        <w:tc>
          <w:tcPr>
            <w:tcW w:w="3983" w:type="pct"/>
            <w:gridSpan w:val="2"/>
            <w:shd w:val="clear" w:color="auto" w:fill="auto"/>
          </w:tcPr>
          <w:p w14:paraId="614B2CC3" w14:textId="77777777" w:rsidR="008A6101" w:rsidRDefault="00C83AB2" w:rsidP="00DF426E">
            <w:pPr>
              <w:widowControl w:val="0"/>
              <w:tabs>
                <w:tab w:val="left" w:pos="2927"/>
              </w:tabs>
              <w:autoSpaceDE w:val="0"/>
              <w:autoSpaceDN w:val="0"/>
              <w:adjustRightInd w:val="0"/>
              <w:jc w:val="both"/>
              <w:rPr>
                <w:rFonts w:ascii="Times New Roman" w:hAnsi="Times New Roman"/>
                <w:color w:val="000000"/>
                <w:spacing w:val="-2"/>
                <w:sz w:val="24"/>
                <w:szCs w:val="24"/>
              </w:rPr>
            </w:pPr>
            <w:r w:rsidRPr="005D144A">
              <w:rPr>
                <w:rFonts w:ascii="Times New Roman" w:hAnsi="Times New Roman"/>
                <w:color w:val="000000"/>
                <w:position w:val="-2"/>
                <w:sz w:val="24"/>
                <w:szCs w:val="24"/>
              </w:rPr>
              <w:t xml:space="preserve">If at any time after acceptance of the tender, </w:t>
            </w:r>
            <w:r w:rsidR="00192159">
              <w:rPr>
                <w:rFonts w:ascii="Times New Roman" w:hAnsi="Times New Roman"/>
                <w:color w:val="000000"/>
                <w:position w:val="-2"/>
                <w:sz w:val="24"/>
                <w:szCs w:val="24"/>
              </w:rPr>
              <w:t>g</w:t>
            </w:r>
            <w:r w:rsidRPr="005D144A">
              <w:rPr>
                <w:rFonts w:ascii="Times New Roman" w:hAnsi="Times New Roman"/>
                <w:color w:val="000000"/>
                <w:position w:val="-2"/>
                <w:sz w:val="24"/>
                <w:szCs w:val="24"/>
              </w:rPr>
              <w:t xml:space="preserve">overnment shall decide to abandon or reduce </w:t>
            </w:r>
            <w:r w:rsidRPr="005D144A">
              <w:rPr>
                <w:rFonts w:ascii="Times New Roman" w:hAnsi="Times New Roman"/>
                <w:color w:val="000000"/>
                <w:position w:val="-3"/>
                <w:sz w:val="24"/>
                <w:szCs w:val="24"/>
              </w:rPr>
              <w:t>the scope of the works for any reason whatsoever and hence not require the whole or an</w:t>
            </w:r>
            <w:r w:rsidR="000673CD" w:rsidRPr="005D144A">
              <w:rPr>
                <w:rFonts w:ascii="Times New Roman" w:hAnsi="Times New Roman"/>
                <w:color w:val="000000"/>
                <w:position w:val="-3"/>
                <w:sz w:val="24"/>
                <w:szCs w:val="24"/>
              </w:rPr>
              <w:t xml:space="preserve">y </w:t>
            </w:r>
            <w:r w:rsidRPr="005D144A">
              <w:rPr>
                <w:rFonts w:ascii="Times New Roman" w:hAnsi="Times New Roman"/>
                <w:color w:val="000000"/>
                <w:position w:val="-3"/>
                <w:sz w:val="24"/>
                <w:szCs w:val="24"/>
              </w:rPr>
              <w:t xml:space="preserve">part of the works to be carried out, the </w:t>
            </w:r>
            <w:r w:rsidR="00192159">
              <w:rPr>
                <w:rFonts w:ascii="Times New Roman" w:hAnsi="Times New Roman"/>
                <w:color w:val="000000"/>
                <w:position w:val="-3"/>
                <w:sz w:val="24"/>
                <w:szCs w:val="24"/>
              </w:rPr>
              <w:t>e</w:t>
            </w:r>
            <w:r w:rsidRPr="005D144A">
              <w:rPr>
                <w:rFonts w:ascii="Times New Roman" w:hAnsi="Times New Roman"/>
                <w:color w:val="000000"/>
                <w:position w:val="-3"/>
                <w:sz w:val="24"/>
                <w:szCs w:val="24"/>
              </w:rPr>
              <w:t>ngineer-in-</w:t>
            </w:r>
            <w:r w:rsidR="00192159">
              <w:rPr>
                <w:rFonts w:ascii="Times New Roman" w:hAnsi="Times New Roman"/>
                <w:color w:val="000000"/>
                <w:position w:val="-3"/>
                <w:sz w:val="24"/>
                <w:szCs w:val="24"/>
              </w:rPr>
              <w:t>c</w:t>
            </w:r>
            <w:r w:rsidRPr="005D144A">
              <w:rPr>
                <w:rFonts w:ascii="Times New Roman" w:hAnsi="Times New Roman"/>
                <w:color w:val="000000"/>
                <w:position w:val="-3"/>
                <w:sz w:val="24"/>
                <w:szCs w:val="24"/>
              </w:rPr>
              <w:t>harge shall give notice in writing to that</w:t>
            </w:r>
            <w:r w:rsidRPr="005D144A">
              <w:rPr>
                <w:rFonts w:ascii="Times New Roman" w:hAnsi="Times New Roman"/>
                <w:color w:val="000000"/>
                <w:position w:val="-2"/>
                <w:sz w:val="24"/>
                <w:szCs w:val="24"/>
              </w:rPr>
              <w:t xml:space="preserve"> effect to the contractor and the contractor shall act accordingly in the matter. The contractor </w:t>
            </w:r>
            <w:r w:rsidRPr="005D144A">
              <w:rPr>
                <w:rFonts w:ascii="Times New Roman" w:hAnsi="Times New Roman"/>
                <w:color w:val="000000"/>
                <w:position w:val="-3"/>
                <w:sz w:val="24"/>
                <w:szCs w:val="24"/>
              </w:rPr>
              <w:t>shall have no claim to any payment of compensation or otherwise whatsoever, on account of</w:t>
            </w:r>
            <w:r w:rsidRPr="005D144A">
              <w:rPr>
                <w:rFonts w:ascii="Times New Roman" w:hAnsi="Times New Roman"/>
                <w:color w:val="000000"/>
                <w:sz w:val="24"/>
                <w:szCs w:val="24"/>
              </w:rPr>
              <w:t xml:space="preserve">any profit or advantage which he might have derived from the execution of the works in full </w:t>
            </w:r>
            <w:r w:rsidRPr="005D144A">
              <w:rPr>
                <w:rFonts w:ascii="Times New Roman" w:hAnsi="Times New Roman"/>
                <w:color w:val="000000"/>
                <w:w w:val="104"/>
                <w:sz w:val="24"/>
                <w:szCs w:val="24"/>
              </w:rPr>
              <w:t xml:space="preserve">but which he did not derive in consequence of the foreclosure of the whole or part of the </w:t>
            </w:r>
            <w:r w:rsidRPr="005D144A">
              <w:rPr>
                <w:rFonts w:ascii="Times New Roman" w:hAnsi="Times New Roman"/>
                <w:color w:val="000000"/>
                <w:spacing w:val="-2"/>
                <w:sz w:val="24"/>
                <w:szCs w:val="24"/>
              </w:rPr>
              <w:t>works.</w:t>
            </w:r>
          </w:p>
          <w:p w14:paraId="1C011D84" w14:textId="77777777" w:rsidR="00C83AB2" w:rsidRPr="005D144A" w:rsidRDefault="00C83AB2" w:rsidP="00DF426E">
            <w:pPr>
              <w:widowControl w:val="0"/>
              <w:tabs>
                <w:tab w:val="left" w:pos="2927"/>
              </w:tabs>
              <w:autoSpaceDE w:val="0"/>
              <w:autoSpaceDN w:val="0"/>
              <w:adjustRightInd w:val="0"/>
              <w:jc w:val="both"/>
              <w:rPr>
                <w:rFonts w:ascii="Times New Roman" w:hAnsi="Times New Roman"/>
                <w:color w:val="000000"/>
                <w:sz w:val="24"/>
                <w:szCs w:val="24"/>
              </w:rPr>
            </w:pPr>
            <w:r w:rsidRPr="005D144A">
              <w:rPr>
                <w:rFonts w:ascii="Times New Roman" w:hAnsi="Times New Roman"/>
                <w:color w:val="000000"/>
                <w:sz w:val="24"/>
                <w:szCs w:val="24"/>
              </w:rPr>
              <w:t>The contractor shall be paid at contract rates, full amount for works executed at site.</w:t>
            </w:r>
          </w:p>
        </w:tc>
      </w:tr>
      <w:tr w:rsidR="00C83AB2" w:rsidRPr="00673EA6" w14:paraId="26C07D75" w14:textId="77777777" w:rsidTr="00DF426E">
        <w:trPr>
          <w:trHeight w:hRule="exact" w:val="2691"/>
        </w:trPr>
        <w:tc>
          <w:tcPr>
            <w:tcW w:w="1017" w:type="pct"/>
            <w:gridSpan w:val="2"/>
            <w:shd w:val="clear" w:color="auto" w:fill="auto"/>
          </w:tcPr>
          <w:p w14:paraId="3EC76FD8" w14:textId="77777777" w:rsidR="00C83AB2" w:rsidRPr="005D144A" w:rsidRDefault="00C83AB2" w:rsidP="00DF426E">
            <w:pPr>
              <w:widowControl w:val="0"/>
              <w:autoSpaceDE w:val="0"/>
              <w:autoSpaceDN w:val="0"/>
              <w:adjustRightInd w:val="0"/>
              <w:spacing w:after="0"/>
              <w:rPr>
                <w:rFonts w:ascii="Times New Roman" w:hAnsi="Times New Roman"/>
                <w:color w:val="000000"/>
                <w:spacing w:val="-1"/>
                <w:sz w:val="24"/>
                <w:szCs w:val="24"/>
              </w:rPr>
            </w:pPr>
            <w:r w:rsidRPr="005D144A">
              <w:rPr>
                <w:rFonts w:ascii="Times New Roman" w:hAnsi="Times New Roman"/>
                <w:color w:val="000000"/>
                <w:spacing w:val="-1"/>
                <w:sz w:val="24"/>
                <w:szCs w:val="24"/>
              </w:rPr>
              <w:t xml:space="preserve">11. Suspension of </w:t>
            </w:r>
            <w:r w:rsidR="00192159">
              <w:rPr>
                <w:rFonts w:ascii="Times New Roman" w:hAnsi="Times New Roman"/>
                <w:color w:val="000000"/>
                <w:spacing w:val="-1"/>
                <w:sz w:val="24"/>
                <w:szCs w:val="24"/>
              </w:rPr>
              <w:t>w</w:t>
            </w:r>
            <w:r w:rsidRPr="005D144A">
              <w:rPr>
                <w:rFonts w:ascii="Times New Roman" w:hAnsi="Times New Roman"/>
                <w:color w:val="000000"/>
                <w:spacing w:val="-1"/>
                <w:sz w:val="24"/>
                <w:szCs w:val="24"/>
              </w:rPr>
              <w:t>ork</w:t>
            </w:r>
          </w:p>
        </w:tc>
        <w:tc>
          <w:tcPr>
            <w:tcW w:w="3983" w:type="pct"/>
            <w:gridSpan w:val="2"/>
            <w:shd w:val="clear" w:color="auto" w:fill="auto"/>
          </w:tcPr>
          <w:p w14:paraId="041A7D3A" w14:textId="77777777" w:rsidR="00C83AB2" w:rsidRPr="005D144A" w:rsidRDefault="00C83AB2" w:rsidP="00DF426E">
            <w:pPr>
              <w:widowControl w:val="0"/>
              <w:autoSpaceDE w:val="0"/>
              <w:autoSpaceDN w:val="0"/>
              <w:adjustRightInd w:val="0"/>
              <w:spacing w:before="26" w:after="0"/>
              <w:jc w:val="both"/>
              <w:rPr>
                <w:rFonts w:ascii="Times New Roman" w:hAnsi="Times New Roman"/>
                <w:color w:val="000000"/>
                <w:spacing w:val="-1"/>
                <w:sz w:val="24"/>
                <w:szCs w:val="24"/>
              </w:rPr>
            </w:pPr>
            <w:r w:rsidRPr="005D144A">
              <w:rPr>
                <w:rFonts w:ascii="Times New Roman" w:hAnsi="Times New Roman"/>
                <w:color w:val="000000"/>
                <w:spacing w:val="-1"/>
                <w:sz w:val="24"/>
                <w:szCs w:val="24"/>
              </w:rPr>
              <w:t>(</w:t>
            </w:r>
            <w:proofErr w:type="spellStart"/>
            <w:r w:rsidRPr="005D144A">
              <w:rPr>
                <w:rFonts w:ascii="Times New Roman" w:hAnsi="Times New Roman"/>
                <w:color w:val="000000"/>
                <w:spacing w:val="-1"/>
                <w:sz w:val="24"/>
                <w:szCs w:val="24"/>
              </w:rPr>
              <w:t>i</w:t>
            </w:r>
            <w:proofErr w:type="spellEnd"/>
            <w:r w:rsidRPr="005D144A">
              <w:rPr>
                <w:rFonts w:ascii="Times New Roman" w:hAnsi="Times New Roman"/>
                <w:color w:val="000000"/>
                <w:spacing w:val="-1"/>
                <w:sz w:val="24"/>
                <w:szCs w:val="24"/>
              </w:rPr>
              <w:t xml:space="preserve">)     The contractor shall, on receipt of the order in writing of the </w:t>
            </w:r>
            <w:r w:rsidR="00192159">
              <w:rPr>
                <w:rFonts w:ascii="Times New Roman" w:hAnsi="Times New Roman"/>
                <w:color w:val="000000"/>
                <w:spacing w:val="-1"/>
                <w:sz w:val="24"/>
                <w:szCs w:val="24"/>
              </w:rPr>
              <w:t>e</w:t>
            </w:r>
            <w:r w:rsidRPr="005D144A">
              <w:rPr>
                <w:rFonts w:ascii="Times New Roman" w:hAnsi="Times New Roman"/>
                <w:color w:val="000000"/>
                <w:spacing w:val="-1"/>
                <w:sz w:val="24"/>
                <w:szCs w:val="24"/>
              </w:rPr>
              <w:t>ngineer-in-</w:t>
            </w:r>
            <w:r w:rsidR="00192159">
              <w:rPr>
                <w:rFonts w:ascii="Times New Roman" w:hAnsi="Times New Roman"/>
                <w:color w:val="000000"/>
                <w:spacing w:val="-1"/>
                <w:sz w:val="24"/>
                <w:szCs w:val="24"/>
              </w:rPr>
              <w:t>c</w:t>
            </w:r>
            <w:r w:rsidRPr="005D144A">
              <w:rPr>
                <w:rFonts w:ascii="Times New Roman" w:hAnsi="Times New Roman"/>
                <w:color w:val="000000"/>
                <w:spacing w:val="-1"/>
                <w:sz w:val="24"/>
                <w:szCs w:val="24"/>
              </w:rPr>
              <w:t xml:space="preserve">harge, (whose decision shall be final and binding on the contractor) suspend the progress of   the works </w:t>
            </w:r>
            <w:r w:rsidRPr="005D144A">
              <w:rPr>
                <w:rFonts w:ascii="Times New Roman" w:hAnsi="Times New Roman"/>
                <w:color w:val="000000"/>
                <w:w w:val="104"/>
                <w:sz w:val="24"/>
                <w:szCs w:val="24"/>
              </w:rPr>
              <w:t xml:space="preserve">or any part thereof for such time and in such manner as the </w:t>
            </w:r>
            <w:r w:rsidR="00192159">
              <w:rPr>
                <w:rFonts w:ascii="Times New Roman" w:hAnsi="Times New Roman"/>
                <w:color w:val="000000"/>
                <w:w w:val="104"/>
                <w:sz w:val="24"/>
                <w:szCs w:val="24"/>
              </w:rPr>
              <w:t>e</w:t>
            </w:r>
            <w:r w:rsidRPr="005D144A">
              <w:rPr>
                <w:rFonts w:ascii="Times New Roman" w:hAnsi="Times New Roman"/>
                <w:color w:val="000000"/>
                <w:w w:val="104"/>
                <w:sz w:val="24"/>
                <w:szCs w:val="24"/>
              </w:rPr>
              <w:t>ngineer-in-</w:t>
            </w:r>
            <w:r w:rsidR="00192159">
              <w:rPr>
                <w:rFonts w:ascii="Times New Roman" w:hAnsi="Times New Roman"/>
                <w:color w:val="000000"/>
                <w:w w:val="104"/>
                <w:sz w:val="24"/>
                <w:szCs w:val="24"/>
              </w:rPr>
              <w:t>c</w:t>
            </w:r>
            <w:r w:rsidRPr="005D144A">
              <w:rPr>
                <w:rFonts w:ascii="Times New Roman" w:hAnsi="Times New Roman"/>
                <w:color w:val="000000"/>
                <w:w w:val="104"/>
                <w:sz w:val="24"/>
                <w:szCs w:val="24"/>
              </w:rPr>
              <w:t xml:space="preserve">harge may </w:t>
            </w:r>
            <w:r w:rsidRPr="005D144A">
              <w:rPr>
                <w:rFonts w:ascii="Times New Roman" w:hAnsi="Times New Roman"/>
                <w:color w:val="000000"/>
                <w:sz w:val="24"/>
                <w:szCs w:val="24"/>
              </w:rPr>
              <w:t xml:space="preserve">consider necessary so as not to cause any damage or injury to the work already done or </w:t>
            </w:r>
            <w:r w:rsidRPr="005D144A">
              <w:rPr>
                <w:rFonts w:ascii="Times New Roman" w:hAnsi="Times New Roman"/>
                <w:color w:val="000000"/>
                <w:spacing w:val="-1"/>
                <w:sz w:val="24"/>
                <w:szCs w:val="24"/>
              </w:rPr>
              <w:t xml:space="preserve">endanger the safety thereof: </w:t>
            </w:r>
          </w:p>
          <w:p w14:paraId="0742BFB0" w14:textId="77777777" w:rsidR="00C83AB2" w:rsidRPr="005D144A" w:rsidRDefault="00C83AB2" w:rsidP="00DF426E">
            <w:pPr>
              <w:widowControl w:val="0"/>
              <w:autoSpaceDE w:val="0"/>
              <w:autoSpaceDN w:val="0"/>
              <w:adjustRightInd w:val="0"/>
              <w:spacing w:before="1" w:after="0"/>
              <w:ind w:right="-18"/>
              <w:jc w:val="both"/>
              <w:rPr>
                <w:rFonts w:ascii="Times New Roman" w:hAnsi="Times New Roman"/>
                <w:color w:val="000000"/>
                <w:sz w:val="24"/>
                <w:szCs w:val="24"/>
              </w:rPr>
            </w:pPr>
            <w:r w:rsidRPr="005D144A">
              <w:rPr>
                <w:rFonts w:ascii="Times New Roman" w:hAnsi="Times New Roman"/>
                <w:color w:val="000000"/>
                <w:sz w:val="24"/>
                <w:szCs w:val="24"/>
              </w:rPr>
              <w:t xml:space="preserve">The contractor shall, during such suspension, properly protect and secure the works to the extent necessary and carry out the instructions given in that behalf by the </w:t>
            </w:r>
            <w:r w:rsidR="00192159">
              <w:rPr>
                <w:rFonts w:ascii="Times New Roman" w:hAnsi="Times New Roman"/>
                <w:color w:val="000000"/>
                <w:sz w:val="24"/>
                <w:szCs w:val="24"/>
              </w:rPr>
              <w:t>e</w:t>
            </w:r>
            <w:r w:rsidRPr="005D144A">
              <w:rPr>
                <w:rFonts w:ascii="Times New Roman" w:hAnsi="Times New Roman"/>
                <w:color w:val="000000"/>
                <w:sz w:val="24"/>
                <w:szCs w:val="24"/>
              </w:rPr>
              <w:t>ngineer-in-</w:t>
            </w:r>
            <w:r w:rsidR="00192159">
              <w:rPr>
                <w:rFonts w:ascii="Times New Roman" w:hAnsi="Times New Roman"/>
                <w:color w:val="000000"/>
                <w:sz w:val="24"/>
                <w:szCs w:val="24"/>
              </w:rPr>
              <w:t>c</w:t>
            </w:r>
            <w:r w:rsidRPr="005D144A">
              <w:rPr>
                <w:rFonts w:ascii="Times New Roman" w:hAnsi="Times New Roman"/>
                <w:color w:val="000000"/>
                <w:sz w:val="24"/>
                <w:szCs w:val="24"/>
              </w:rPr>
              <w:t xml:space="preserve">harge. </w:t>
            </w:r>
          </w:p>
        </w:tc>
      </w:tr>
      <w:tr w:rsidR="00C83AB2" w:rsidRPr="00673EA6" w14:paraId="1017FE59" w14:textId="77777777" w:rsidTr="00DF426E">
        <w:tc>
          <w:tcPr>
            <w:tcW w:w="1017" w:type="pct"/>
            <w:gridSpan w:val="2"/>
            <w:shd w:val="clear" w:color="auto" w:fill="auto"/>
          </w:tcPr>
          <w:p w14:paraId="4199C606" w14:textId="77777777" w:rsidR="00C83AB2" w:rsidRPr="005D144A" w:rsidRDefault="00C83AB2" w:rsidP="00DF426E">
            <w:pPr>
              <w:widowControl w:val="0"/>
              <w:autoSpaceDE w:val="0"/>
              <w:autoSpaceDN w:val="0"/>
              <w:adjustRightInd w:val="0"/>
              <w:spacing w:after="0"/>
              <w:rPr>
                <w:rFonts w:ascii="Times New Roman" w:hAnsi="Times New Roman"/>
                <w:color w:val="000000"/>
                <w:spacing w:val="-1"/>
                <w:sz w:val="24"/>
                <w:szCs w:val="24"/>
              </w:rPr>
            </w:pPr>
            <w:r w:rsidRPr="005D144A">
              <w:rPr>
                <w:rFonts w:ascii="Times New Roman" w:hAnsi="Times New Roman"/>
                <w:color w:val="000000"/>
                <w:spacing w:val="-1"/>
                <w:sz w:val="24"/>
                <w:szCs w:val="24"/>
              </w:rPr>
              <w:t xml:space="preserve">12. Compensation </w:t>
            </w:r>
            <w:proofErr w:type="spellStart"/>
            <w:r w:rsidRPr="005D144A">
              <w:rPr>
                <w:rFonts w:ascii="Times New Roman" w:hAnsi="Times New Roman"/>
                <w:color w:val="000000"/>
                <w:spacing w:val="-1"/>
                <w:sz w:val="24"/>
                <w:szCs w:val="24"/>
              </w:rPr>
              <w:t>incase</w:t>
            </w:r>
            <w:proofErr w:type="spellEnd"/>
            <w:r w:rsidRPr="005D144A">
              <w:rPr>
                <w:rFonts w:ascii="Times New Roman" w:hAnsi="Times New Roman"/>
                <w:color w:val="000000"/>
                <w:spacing w:val="-1"/>
                <w:sz w:val="24"/>
                <w:szCs w:val="24"/>
              </w:rPr>
              <w:t xml:space="preserve"> of </w:t>
            </w:r>
            <w:r w:rsidR="00192159">
              <w:rPr>
                <w:rFonts w:ascii="Times New Roman" w:hAnsi="Times New Roman"/>
                <w:color w:val="000000"/>
                <w:spacing w:val="-1"/>
                <w:sz w:val="24"/>
                <w:szCs w:val="24"/>
              </w:rPr>
              <w:t>d</w:t>
            </w:r>
            <w:r w:rsidRPr="005D144A">
              <w:rPr>
                <w:rFonts w:ascii="Times New Roman" w:hAnsi="Times New Roman"/>
                <w:color w:val="000000"/>
                <w:spacing w:val="-1"/>
                <w:sz w:val="24"/>
                <w:szCs w:val="24"/>
              </w:rPr>
              <w:t xml:space="preserve">elay of </w:t>
            </w:r>
            <w:r w:rsidR="00192159">
              <w:rPr>
                <w:rFonts w:ascii="Times New Roman" w:hAnsi="Times New Roman"/>
                <w:color w:val="000000"/>
                <w:spacing w:val="-1"/>
                <w:sz w:val="24"/>
                <w:szCs w:val="24"/>
              </w:rPr>
              <w:t>s</w:t>
            </w:r>
            <w:r w:rsidRPr="005D144A">
              <w:rPr>
                <w:rFonts w:ascii="Times New Roman" w:hAnsi="Times New Roman"/>
                <w:color w:val="000000"/>
                <w:spacing w:val="-1"/>
                <w:sz w:val="24"/>
                <w:szCs w:val="24"/>
              </w:rPr>
              <w:t xml:space="preserve">upply of </w:t>
            </w:r>
            <w:r w:rsidR="00192159">
              <w:rPr>
                <w:rFonts w:ascii="Times New Roman" w:hAnsi="Times New Roman"/>
                <w:color w:val="000000"/>
                <w:spacing w:val="-1"/>
                <w:sz w:val="24"/>
                <w:szCs w:val="24"/>
              </w:rPr>
              <w:t>m</w:t>
            </w:r>
            <w:r w:rsidRPr="005D144A">
              <w:rPr>
                <w:rFonts w:ascii="Times New Roman" w:hAnsi="Times New Roman"/>
                <w:color w:val="000000"/>
                <w:spacing w:val="-1"/>
                <w:sz w:val="24"/>
                <w:szCs w:val="24"/>
              </w:rPr>
              <w:t>aterial</w:t>
            </w:r>
          </w:p>
          <w:p w14:paraId="434EA9D3" w14:textId="77777777" w:rsidR="00C83AB2" w:rsidRPr="005D144A" w:rsidRDefault="00C83AB2" w:rsidP="00DF426E">
            <w:pPr>
              <w:widowControl w:val="0"/>
              <w:autoSpaceDE w:val="0"/>
              <w:autoSpaceDN w:val="0"/>
              <w:adjustRightInd w:val="0"/>
              <w:spacing w:after="0"/>
              <w:rPr>
                <w:rFonts w:ascii="Times New Roman" w:hAnsi="Times New Roman"/>
                <w:color w:val="000000"/>
                <w:spacing w:val="-1"/>
                <w:sz w:val="24"/>
                <w:szCs w:val="24"/>
              </w:rPr>
            </w:pPr>
            <w:r w:rsidRPr="005D144A">
              <w:rPr>
                <w:rFonts w:ascii="Times New Roman" w:hAnsi="Times New Roman"/>
                <w:color w:val="000000"/>
                <w:spacing w:val="-1"/>
                <w:sz w:val="24"/>
                <w:szCs w:val="24"/>
              </w:rPr>
              <w:t xml:space="preserve">by </w:t>
            </w:r>
            <w:r w:rsidR="00192159">
              <w:rPr>
                <w:rFonts w:ascii="Times New Roman" w:hAnsi="Times New Roman"/>
                <w:color w:val="000000"/>
                <w:spacing w:val="-1"/>
                <w:sz w:val="24"/>
                <w:szCs w:val="24"/>
              </w:rPr>
              <w:t>g</w:t>
            </w:r>
            <w:r w:rsidRPr="005D144A">
              <w:rPr>
                <w:rFonts w:ascii="Times New Roman" w:hAnsi="Times New Roman"/>
                <w:color w:val="000000"/>
                <w:spacing w:val="-1"/>
                <w:sz w:val="24"/>
                <w:szCs w:val="24"/>
              </w:rPr>
              <w:t>ov</w:t>
            </w:r>
            <w:r w:rsidR="00192159">
              <w:rPr>
                <w:rFonts w:ascii="Times New Roman" w:hAnsi="Times New Roman"/>
                <w:color w:val="000000"/>
                <w:spacing w:val="-1"/>
                <w:sz w:val="24"/>
                <w:szCs w:val="24"/>
              </w:rPr>
              <w:t>ernmen</w:t>
            </w:r>
            <w:r w:rsidRPr="005D144A">
              <w:rPr>
                <w:rFonts w:ascii="Times New Roman" w:hAnsi="Times New Roman"/>
                <w:color w:val="000000"/>
                <w:spacing w:val="-1"/>
                <w:sz w:val="24"/>
                <w:szCs w:val="24"/>
              </w:rPr>
              <w:t>t.</w:t>
            </w:r>
          </w:p>
        </w:tc>
        <w:tc>
          <w:tcPr>
            <w:tcW w:w="3983" w:type="pct"/>
            <w:gridSpan w:val="2"/>
            <w:shd w:val="clear" w:color="auto" w:fill="auto"/>
          </w:tcPr>
          <w:p w14:paraId="3BD5CEBB" w14:textId="77777777" w:rsidR="00C83AB2" w:rsidRPr="005D144A" w:rsidRDefault="00C83AB2" w:rsidP="00DF426E">
            <w:pPr>
              <w:widowControl w:val="0"/>
              <w:tabs>
                <w:tab w:val="left" w:pos="2819"/>
              </w:tabs>
              <w:autoSpaceDE w:val="0"/>
              <w:autoSpaceDN w:val="0"/>
              <w:adjustRightInd w:val="0"/>
              <w:spacing w:before="26" w:after="0"/>
              <w:jc w:val="both"/>
              <w:rPr>
                <w:rFonts w:ascii="Times New Roman" w:hAnsi="Times New Roman"/>
                <w:color w:val="000000"/>
                <w:spacing w:val="-1"/>
                <w:sz w:val="24"/>
                <w:szCs w:val="24"/>
              </w:rPr>
            </w:pPr>
            <w:r w:rsidRPr="005D144A">
              <w:rPr>
                <w:rFonts w:ascii="Times New Roman" w:hAnsi="Times New Roman"/>
                <w:color w:val="000000"/>
                <w:spacing w:val="-1"/>
                <w:sz w:val="24"/>
                <w:szCs w:val="24"/>
              </w:rPr>
              <w:t xml:space="preserve">The contractor shall not be entitled to claim any compensation from </w:t>
            </w:r>
            <w:r w:rsidR="00192159">
              <w:rPr>
                <w:rFonts w:ascii="Times New Roman" w:hAnsi="Times New Roman"/>
                <w:color w:val="000000"/>
                <w:spacing w:val="-1"/>
                <w:sz w:val="24"/>
                <w:szCs w:val="24"/>
              </w:rPr>
              <w:t>g</w:t>
            </w:r>
            <w:r w:rsidRPr="005D144A">
              <w:rPr>
                <w:rFonts w:ascii="Times New Roman" w:hAnsi="Times New Roman"/>
                <w:color w:val="000000"/>
                <w:spacing w:val="-1"/>
                <w:sz w:val="24"/>
                <w:szCs w:val="24"/>
              </w:rPr>
              <w:t xml:space="preserve">overnment for the loss suffered by him on account of delay by </w:t>
            </w:r>
            <w:r w:rsidR="00192159">
              <w:rPr>
                <w:rFonts w:ascii="Times New Roman" w:hAnsi="Times New Roman"/>
                <w:color w:val="000000"/>
                <w:spacing w:val="-1"/>
                <w:sz w:val="24"/>
                <w:szCs w:val="24"/>
              </w:rPr>
              <w:t>g</w:t>
            </w:r>
            <w:r w:rsidRPr="005D144A">
              <w:rPr>
                <w:rFonts w:ascii="Times New Roman" w:hAnsi="Times New Roman"/>
                <w:color w:val="000000"/>
                <w:spacing w:val="-1"/>
                <w:sz w:val="24"/>
                <w:szCs w:val="24"/>
              </w:rPr>
              <w:t xml:space="preserve">overnment in the supply of materials where such delay is covered by the difficulties relating to the supply of wagons, force majeure or any reasonable cause beyond the control of the </w:t>
            </w:r>
            <w:r w:rsidR="00F14CC1">
              <w:rPr>
                <w:rFonts w:ascii="Times New Roman" w:hAnsi="Times New Roman"/>
                <w:color w:val="000000"/>
                <w:spacing w:val="-1"/>
                <w:sz w:val="24"/>
                <w:szCs w:val="24"/>
              </w:rPr>
              <w:t>g</w:t>
            </w:r>
            <w:r w:rsidRPr="005D144A">
              <w:rPr>
                <w:rFonts w:ascii="Times New Roman" w:hAnsi="Times New Roman"/>
                <w:color w:val="000000"/>
                <w:spacing w:val="-1"/>
                <w:sz w:val="24"/>
                <w:szCs w:val="24"/>
              </w:rPr>
              <w:t>overnment.</w:t>
            </w:r>
          </w:p>
          <w:p w14:paraId="1468B5ED" w14:textId="77777777" w:rsidR="00C83AB2" w:rsidRPr="005D144A" w:rsidRDefault="00C83AB2" w:rsidP="00DF426E">
            <w:pPr>
              <w:widowControl w:val="0"/>
              <w:tabs>
                <w:tab w:val="left" w:pos="2819"/>
              </w:tabs>
              <w:autoSpaceDE w:val="0"/>
              <w:autoSpaceDN w:val="0"/>
              <w:adjustRightInd w:val="0"/>
              <w:spacing w:before="26" w:after="0"/>
              <w:jc w:val="both"/>
              <w:rPr>
                <w:rFonts w:ascii="Times New Roman" w:hAnsi="Times New Roman"/>
                <w:color w:val="000000"/>
                <w:spacing w:val="-1"/>
                <w:sz w:val="24"/>
                <w:szCs w:val="24"/>
              </w:rPr>
            </w:pPr>
            <w:r w:rsidRPr="005D144A">
              <w:rPr>
                <w:rFonts w:ascii="Times New Roman" w:hAnsi="Times New Roman"/>
                <w:color w:val="000000"/>
                <w:spacing w:val="-1"/>
                <w:sz w:val="24"/>
                <w:szCs w:val="24"/>
              </w:rPr>
              <w:t>This will not be applicable for works where no material is stipulated.</w:t>
            </w:r>
          </w:p>
        </w:tc>
      </w:tr>
      <w:tr w:rsidR="00C83AB2" w:rsidRPr="00673EA6" w14:paraId="23F50E16" w14:textId="77777777" w:rsidTr="00DF426E">
        <w:trPr>
          <w:trHeight w:val="4309"/>
        </w:trPr>
        <w:tc>
          <w:tcPr>
            <w:tcW w:w="1017" w:type="pct"/>
            <w:gridSpan w:val="2"/>
            <w:shd w:val="clear" w:color="auto" w:fill="auto"/>
          </w:tcPr>
          <w:p w14:paraId="0385471F" w14:textId="77777777" w:rsidR="00C83AB2" w:rsidRPr="005D144A" w:rsidRDefault="00C83AB2" w:rsidP="00DF426E">
            <w:pPr>
              <w:widowControl w:val="0"/>
              <w:autoSpaceDE w:val="0"/>
              <w:autoSpaceDN w:val="0"/>
              <w:adjustRightInd w:val="0"/>
              <w:spacing w:after="0"/>
              <w:rPr>
                <w:rFonts w:ascii="Times New Roman" w:hAnsi="Times New Roman"/>
                <w:color w:val="000000"/>
                <w:spacing w:val="-1"/>
                <w:sz w:val="24"/>
                <w:szCs w:val="24"/>
              </w:rPr>
            </w:pPr>
            <w:r w:rsidRPr="005D144A">
              <w:rPr>
                <w:rFonts w:ascii="Times New Roman" w:hAnsi="Times New Roman"/>
                <w:color w:val="000000"/>
                <w:spacing w:val="-1"/>
                <w:sz w:val="24"/>
                <w:szCs w:val="24"/>
              </w:rPr>
              <w:lastRenderedPageBreak/>
              <w:t xml:space="preserve">13. Action in case work not done as per </w:t>
            </w:r>
            <w:r w:rsidR="00192159">
              <w:rPr>
                <w:rFonts w:ascii="Times New Roman" w:hAnsi="Times New Roman"/>
                <w:color w:val="000000"/>
                <w:spacing w:val="-1"/>
                <w:sz w:val="24"/>
                <w:szCs w:val="24"/>
              </w:rPr>
              <w:t>s</w:t>
            </w:r>
            <w:r w:rsidRPr="005D144A">
              <w:rPr>
                <w:rFonts w:ascii="Times New Roman" w:hAnsi="Times New Roman"/>
                <w:color w:val="000000"/>
                <w:spacing w:val="-1"/>
                <w:sz w:val="24"/>
                <w:szCs w:val="24"/>
              </w:rPr>
              <w:t>pecifications</w:t>
            </w:r>
          </w:p>
        </w:tc>
        <w:tc>
          <w:tcPr>
            <w:tcW w:w="3983" w:type="pct"/>
            <w:gridSpan w:val="2"/>
            <w:shd w:val="clear" w:color="auto" w:fill="auto"/>
          </w:tcPr>
          <w:p w14:paraId="2B0618E0" w14:textId="77777777" w:rsidR="00C83AB2" w:rsidRPr="005D144A" w:rsidRDefault="00C83AB2" w:rsidP="00DF426E">
            <w:pPr>
              <w:widowControl w:val="0"/>
              <w:tabs>
                <w:tab w:val="left" w:pos="2927"/>
              </w:tabs>
              <w:autoSpaceDE w:val="0"/>
              <w:autoSpaceDN w:val="0"/>
              <w:adjustRightInd w:val="0"/>
              <w:spacing w:before="7" w:after="0"/>
              <w:jc w:val="both"/>
              <w:rPr>
                <w:rFonts w:ascii="Times New Roman" w:hAnsi="Times New Roman"/>
                <w:color w:val="000000"/>
                <w:sz w:val="24"/>
                <w:szCs w:val="24"/>
              </w:rPr>
            </w:pPr>
            <w:r w:rsidRPr="005D144A">
              <w:rPr>
                <w:rFonts w:ascii="Times New Roman" w:hAnsi="Times New Roman"/>
                <w:color w:val="000000"/>
                <w:spacing w:val="-1"/>
                <w:position w:val="-3"/>
                <w:sz w:val="24"/>
                <w:szCs w:val="24"/>
              </w:rPr>
              <w:t xml:space="preserve">All works under or in course of execution or executed in pursuance of the contract, shall at all  times  be open and accessible to the inspection and  supervision of  the  </w:t>
            </w:r>
            <w:r w:rsidR="00192159">
              <w:rPr>
                <w:rFonts w:ascii="Times New Roman" w:hAnsi="Times New Roman"/>
                <w:color w:val="000000"/>
                <w:spacing w:val="-1"/>
                <w:position w:val="-3"/>
                <w:sz w:val="24"/>
                <w:szCs w:val="24"/>
              </w:rPr>
              <w:t>e</w:t>
            </w:r>
            <w:r w:rsidRPr="005D144A">
              <w:rPr>
                <w:rFonts w:ascii="Times New Roman" w:hAnsi="Times New Roman"/>
                <w:color w:val="000000"/>
                <w:spacing w:val="-1"/>
                <w:position w:val="-3"/>
                <w:sz w:val="24"/>
                <w:szCs w:val="24"/>
              </w:rPr>
              <w:t>ngineer-</w:t>
            </w:r>
            <w:r w:rsidR="00CC6E5B" w:rsidRPr="005D144A">
              <w:rPr>
                <w:rFonts w:ascii="Times New Roman" w:hAnsi="Times New Roman"/>
                <w:color w:val="000000"/>
                <w:spacing w:val="-1"/>
                <w:position w:val="-3"/>
                <w:sz w:val="24"/>
                <w:szCs w:val="24"/>
              </w:rPr>
              <w:t>i</w:t>
            </w:r>
            <w:r w:rsidRPr="005D144A">
              <w:rPr>
                <w:rFonts w:ascii="Times New Roman" w:hAnsi="Times New Roman"/>
                <w:color w:val="000000"/>
                <w:spacing w:val="-1"/>
                <w:position w:val="-3"/>
                <w:sz w:val="24"/>
                <w:szCs w:val="24"/>
              </w:rPr>
              <w:t xml:space="preserve">n-charge,  his  authorized  subordinates  in  charge  of  the  work  and  all  the  superior </w:t>
            </w:r>
            <w:r w:rsidR="00192159">
              <w:rPr>
                <w:rFonts w:ascii="Times New Roman" w:hAnsi="Times New Roman"/>
                <w:color w:val="000000"/>
                <w:spacing w:val="-1"/>
                <w:position w:val="-3"/>
                <w:sz w:val="24"/>
                <w:szCs w:val="24"/>
              </w:rPr>
              <w:t>o</w:t>
            </w:r>
            <w:r w:rsidRPr="005D144A">
              <w:rPr>
                <w:rFonts w:ascii="Times New Roman" w:hAnsi="Times New Roman"/>
                <w:color w:val="000000"/>
                <w:spacing w:val="-1"/>
                <w:position w:val="-3"/>
                <w:sz w:val="24"/>
                <w:szCs w:val="24"/>
              </w:rPr>
              <w:t xml:space="preserve">fficers, </w:t>
            </w:r>
            <w:r w:rsidR="00192159">
              <w:rPr>
                <w:rFonts w:ascii="Times New Roman" w:hAnsi="Times New Roman"/>
                <w:color w:val="000000"/>
                <w:spacing w:val="-1"/>
                <w:position w:val="-3"/>
                <w:sz w:val="24"/>
                <w:szCs w:val="24"/>
              </w:rPr>
              <w:t>o</w:t>
            </w:r>
            <w:r w:rsidRPr="005D144A">
              <w:rPr>
                <w:rFonts w:ascii="Times New Roman" w:hAnsi="Times New Roman"/>
                <w:color w:val="000000"/>
                <w:spacing w:val="-1"/>
                <w:position w:val="-3"/>
                <w:sz w:val="24"/>
                <w:szCs w:val="24"/>
              </w:rPr>
              <w:t xml:space="preserve">fficers of the </w:t>
            </w:r>
            <w:r w:rsidR="00192159">
              <w:rPr>
                <w:rFonts w:ascii="Times New Roman" w:hAnsi="Times New Roman"/>
                <w:color w:val="000000"/>
                <w:spacing w:val="-1"/>
                <w:position w:val="-3"/>
                <w:sz w:val="24"/>
                <w:szCs w:val="24"/>
              </w:rPr>
              <w:t>q</w:t>
            </w:r>
            <w:r w:rsidRPr="005D144A">
              <w:rPr>
                <w:rFonts w:ascii="Times New Roman" w:hAnsi="Times New Roman"/>
                <w:color w:val="000000"/>
                <w:spacing w:val="-1"/>
                <w:position w:val="-3"/>
                <w:sz w:val="24"/>
                <w:szCs w:val="24"/>
              </w:rPr>
              <w:t xml:space="preserve">uality </w:t>
            </w:r>
            <w:r w:rsidR="00192159">
              <w:rPr>
                <w:rFonts w:ascii="Times New Roman" w:hAnsi="Times New Roman"/>
                <w:color w:val="000000"/>
                <w:spacing w:val="-1"/>
                <w:position w:val="-3"/>
                <w:sz w:val="24"/>
                <w:szCs w:val="24"/>
              </w:rPr>
              <w:t>a</w:t>
            </w:r>
            <w:r w:rsidRPr="005D144A">
              <w:rPr>
                <w:rFonts w:ascii="Times New Roman" w:hAnsi="Times New Roman"/>
                <w:color w:val="000000"/>
                <w:spacing w:val="-1"/>
                <w:position w:val="-3"/>
                <w:sz w:val="24"/>
                <w:szCs w:val="24"/>
              </w:rPr>
              <w:t xml:space="preserve">ssurance </w:t>
            </w:r>
            <w:r w:rsidR="00192159">
              <w:rPr>
                <w:rFonts w:ascii="Times New Roman" w:hAnsi="Times New Roman"/>
                <w:color w:val="000000"/>
                <w:spacing w:val="-1"/>
                <w:position w:val="-3"/>
                <w:sz w:val="24"/>
                <w:szCs w:val="24"/>
              </w:rPr>
              <w:t>u</w:t>
            </w:r>
            <w:r w:rsidRPr="005D144A">
              <w:rPr>
                <w:rFonts w:ascii="Times New Roman" w:hAnsi="Times New Roman"/>
                <w:color w:val="000000"/>
                <w:spacing w:val="-1"/>
                <w:position w:val="-3"/>
                <w:sz w:val="24"/>
                <w:szCs w:val="24"/>
              </w:rPr>
              <w:t xml:space="preserve">nit of the </w:t>
            </w:r>
            <w:r w:rsidR="00192159">
              <w:rPr>
                <w:rFonts w:ascii="Times New Roman" w:hAnsi="Times New Roman"/>
                <w:color w:val="000000"/>
                <w:spacing w:val="-1"/>
                <w:position w:val="-3"/>
                <w:sz w:val="24"/>
                <w:szCs w:val="24"/>
              </w:rPr>
              <w:t>d</w:t>
            </w:r>
            <w:r w:rsidRPr="005D144A">
              <w:rPr>
                <w:rFonts w:ascii="Times New Roman" w:hAnsi="Times New Roman"/>
                <w:color w:val="000000"/>
                <w:spacing w:val="-1"/>
                <w:position w:val="-3"/>
                <w:sz w:val="24"/>
                <w:szCs w:val="24"/>
              </w:rPr>
              <w:t xml:space="preserve">epartment or any organization engaged by the </w:t>
            </w:r>
            <w:r w:rsidR="00192159">
              <w:rPr>
                <w:rFonts w:ascii="Times New Roman" w:hAnsi="Times New Roman"/>
                <w:color w:val="000000"/>
                <w:w w:val="102"/>
                <w:sz w:val="24"/>
                <w:szCs w:val="24"/>
              </w:rPr>
              <w:t>d</w:t>
            </w:r>
            <w:r w:rsidRPr="005D144A">
              <w:rPr>
                <w:rFonts w:ascii="Times New Roman" w:hAnsi="Times New Roman"/>
                <w:color w:val="000000"/>
                <w:w w:val="102"/>
                <w:sz w:val="24"/>
                <w:szCs w:val="24"/>
              </w:rPr>
              <w:t xml:space="preserve">epartment for </w:t>
            </w:r>
            <w:r w:rsidR="00192159">
              <w:rPr>
                <w:rFonts w:ascii="Times New Roman" w:hAnsi="Times New Roman"/>
                <w:color w:val="000000"/>
                <w:w w:val="102"/>
                <w:sz w:val="24"/>
                <w:szCs w:val="24"/>
              </w:rPr>
              <w:t>q</w:t>
            </w:r>
            <w:r w:rsidRPr="005D144A">
              <w:rPr>
                <w:rFonts w:ascii="Times New Roman" w:hAnsi="Times New Roman"/>
                <w:color w:val="000000"/>
                <w:w w:val="102"/>
                <w:sz w:val="24"/>
                <w:szCs w:val="24"/>
              </w:rPr>
              <w:t xml:space="preserve">uality </w:t>
            </w:r>
            <w:r w:rsidR="00192159">
              <w:rPr>
                <w:rFonts w:ascii="Times New Roman" w:hAnsi="Times New Roman"/>
                <w:color w:val="000000"/>
                <w:w w:val="102"/>
                <w:sz w:val="24"/>
                <w:szCs w:val="24"/>
              </w:rPr>
              <w:t>a</w:t>
            </w:r>
            <w:r w:rsidRPr="005D144A">
              <w:rPr>
                <w:rFonts w:ascii="Times New Roman" w:hAnsi="Times New Roman"/>
                <w:color w:val="000000"/>
                <w:w w:val="102"/>
                <w:sz w:val="24"/>
                <w:szCs w:val="24"/>
              </w:rPr>
              <w:t xml:space="preserve">ssurance and of the Chief Technical Examiner’s </w:t>
            </w:r>
            <w:r w:rsidR="00192159">
              <w:rPr>
                <w:rFonts w:ascii="Times New Roman" w:hAnsi="Times New Roman"/>
                <w:color w:val="000000"/>
                <w:w w:val="102"/>
                <w:sz w:val="24"/>
                <w:szCs w:val="24"/>
              </w:rPr>
              <w:t>o</w:t>
            </w:r>
            <w:r w:rsidRPr="005D144A">
              <w:rPr>
                <w:rFonts w:ascii="Times New Roman" w:hAnsi="Times New Roman"/>
                <w:color w:val="000000"/>
                <w:w w:val="102"/>
                <w:sz w:val="24"/>
                <w:szCs w:val="24"/>
              </w:rPr>
              <w:t xml:space="preserve">ffice, and the </w:t>
            </w:r>
            <w:r w:rsidRPr="005D144A">
              <w:rPr>
                <w:rFonts w:ascii="Times New Roman" w:hAnsi="Times New Roman"/>
                <w:color w:val="000000"/>
                <w:sz w:val="24"/>
                <w:szCs w:val="24"/>
              </w:rPr>
              <w:t xml:space="preserve">contractor shall, at all times, during the usual working hours and at all other times at which </w:t>
            </w:r>
            <w:r w:rsidRPr="005D144A">
              <w:rPr>
                <w:rFonts w:ascii="Times New Roman" w:hAnsi="Times New Roman"/>
                <w:color w:val="000000"/>
                <w:w w:val="105"/>
                <w:sz w:val="24"/>
                <w:szCs w:val="24"/>
              </w:rPr>
              <w:t xml:space="preserve">reasonable notice of the visit of during the usual working hours and at all other times at </w:t>
            </w:r>
            <w:r w:rsidRPr="005D144A">
              <w:rPr>
                <w:rFonts w:ascii="Times New Roman" w:hAnsi="Times New Roman"/>
                <w:color w:val="000000"/>
                <w:sz w:val="24"/>
                <w:szCs w:val="24"/>
              </w:rPr>
              <w:t xml:space="preserve">which reasonable notice of the visit of such officers has been given to the contractor, either </w:t>
            </w:r>
            <w:r w:rsidRPr="005D144A">
              <w:rPr>
                <w:rFonts w:ascii="Times New Roman" w:hAnsi="Times New Roman"/>
                <w:color w:val="000000"/>
                <w:spacing w:val="-2"/>
                <w:sz w:val="24"/>
                <w:szCs w:val="24"/>
              </w:rPr>
              <w:t xml:space="preserve">himself  be  present  to  receive  orders  and  instructions  or  have  a  responsible  agent  duly </w:t>
            </w:r>
            <w:r w:rsidRPr="005D144A">
              <w:rPr>
                <w:rFonts w:ascii="Times New Roman" w:hAnsi="Times New Roman"/>
                <w:color w:val="000000"/>
                <w:sz w:val="24"/>
                <w:szCs w:val="24"/>
              </w:rPr>
              <w:t xml:space="preserve">accredited in writing, present for that purpose. Orders given to the </w:t>
            </w:r>
            <w:r w:rsidR="00192159">
              <w:rPr>
                <w:rFonts w:ascii="Times New Roman" w:hAnsi="Times New Roman"/>
                <w:color w:val="000000"/>
                <w:sz w:val="24"/>
                <w:szCs w:val="24"/>
              </w:rPr>
              <w:t>c</w:t>
            </w:r>
            <w:r w:rsidRPr="005D144A">
              <w:rPr>
                <w:rFonts w:ascii="Times New Roman" w:hAnsi="Times New Roman"/>
                <w:color w:val="000000"/>
                <w:sz w:val="24"/>
                <w:szCs w:val="24"/>
              </w:rPr>
              <w:t xml:space="preserve">ontractor’s agent shall be considered to have the same force as if they had been given to the contractor himself. </w:t>
            </w:r>
          </w:p>
        </w:tc>
      </w:tr>
      <w:tr w:rsidR="00C83AB2" w:rsidRPr="00673EA6" w14:paraId="79D3F1B1" w14:textId="77777777" w:rsidTr="00DF426E">
        <w:trPr>
          <w:trHeight w:hRule="exact" w:val="2079"/>
        </w:trPr>
        <w:tc>
          <w:tcPr>
            <w:tcW w:w="1017" w:type="pct"/>
            <w:gridSpan w:val="2"/>
            <w:shd w:val="clear" w:color="auto" w:fill="auto"/>
          </w:tcPr>
          <w:p w14:paraId="0B2A2B20" w14:textId="77777777" w:rsidR="00C83AB2" w:rsidRPr="005D144A" w:rsidRDefault="00C83AB2" w:rsidP="00DF426E">
            <w:pPr>
              <w:widowControl w:val="0"/>
              <w:autoSpaceDE w:val="0"/>
              <w:autoSpaceDN w:val="0"/>
              <w:adjustRightInd w:val="0"/>
              <w:spacing w:before="2" w:after="0"/>
              <w:rPr>
                <w:rFonts w:ascii="Times New Roman" w:hAnsi="Times New Roman"/>
                <w:color w:val="000000"/>
                <w:spacing w:val="-2"/>
                <w:sz w:val="24"/>
                <w:szCs w:val="24"/>
              </w:rPr>
            </w:pPr>
            <w:r w:rsidRPr="005D144A">
              <w:rPr>
                <w:rFonts w:ascii="Times New Roman" w:hAnsi="Times New Roman"/>
                <w:color w:val="000000"/>
                <w:spacing w:val="-2"/>
                <w:sz w:val="24"/>
                <w:szCs w:val="24"/>
              </w:rPr>
              <w:t xml:space="preserve">14. Contractor </w:t>
            </w:r>
            <w:r w:rsidR="00192159">
              <w:rPr>
                <w:rFonts w:ascii="Times New Roman" w:hAnsi="Times New Roman"/>
                <w:color w:val="000000"/>
                <w:spacing w:val="-2"/>
                <w:sz w:val="24"/>
                <w:szCs w:val="24"/>
              </w:rPr>
              <w:t>l</w:t>
            </w:r>
            <w:r w:rsidRPr="005D144A">
              <w:rPr>
                <w:rFonts w:ascii="Times New Roman" w:hAnsi="Times New Roman"/>
                <w:color w:val="000000"/>
                <w:spacing w:val="-2"/>
                <w:sz w:val="24"/>
                <w:szCs w:val="24"/>
              </w:rPr>
              <w:t>iable for</w:t>
            </w:r>
            <w:r w:rsidR="00192159">
              <w:rPr>
                <w:rFonts w:ascii="Times New Roman" w:hAnsi="Times New Roman"/>
                <w:color w:val="000000"/>
                <w:spacing w:val="-2"/>
                <w:sz w:val="24"/>
                <w:szCs w:val="24"/>
              </w:rPr>
              <w:t xml:space="preserve"> injuries,</w:t>
            </w:r>
          </w:p>
          <w:p w14:paraId="6BC528E3" w14:textId="77777777" w:rsidR="00C83AB2" w:rsidRPr="005D144A" w:rsidRDefault="00192159" w:rsidP="00DF426E">
            <w:pPr>
              <w:widowControl w:val="0"/>
              <w:autoSpaceDE w:val="0"/>
              <w:autoSpaceDN w:val="0"/>
              <w:adjustRightInd w:val="0"/>
              <w:spacing w:before="4" w:after="0"/>
              <w:rPr>
                <w:rFonts w:ascii="Times New Roman" w:hAnsi="Times New Roman"/>
                <w:color w:val="000000"/>
                <w:spacing w:val="-2"/>
                <w:sz w:val="24"/>
                <w:szCs w:val="24"/>
              </w:rPr>
            </w:pPr>
            <w:proofErr w:type="spellStart"/>
            <w:proofErr w:type="gramStart"/>
            <w:r>
              <w:rPr>
                <w:rFonts w:ascii="Times New Roman" w:hAnsi="Times New Roman"/>
                <w:color w:val="000000"/>
                <w:spacing w:val="-2"/>
                <w:sz w:val="24"/>
                <w:szCs w:val="24"/>
              </w:rPr>
              <w:t>d</w:t>
            </w:r>
            <w:r w:rsidR="00C83AB2" w:rsidRPr="005D144A">
              <w:rPr>
                <w:rFonts w:ascii="Times New Roman" w:hAnsi="Times New Roman"/>
                <w:color w:val="000000"/>
                <w:spacing w:val="-2"/>
                <w:sz w:val="24"/>
                <w:szCs w:val="24"/>
              </w:rPr>
              <w:t>amages,defects</w:t>
            </w:r>
            <w:proofErr w:type="spellEnd"/>
            <w:proofErr w:type="gramEnd"/>
            <w:r w:rsidR="00C83AB2" w:rsidRPr="005D144A">
              <w:rPr>
                <w:rFonts w:ascii="Times New Roman" w:hAnsi="Times New Roman"/>
                <w:color w:val="000000"/>
                <w:spacing w:val="-2"/>
                <w:sz w:val="24"/>
                <w:szCs w:val="24"/>
              </w:rPr>
              <w:t xml:space="preserve"> </w:t>
            </w:r>
          </w:p>
        </w:tc>
        <w:tc>
          <w:tcPr>
            <w:tcW w:w="3983" w:type="pct"/>
            <w:gridSpan w:val="2"/>
            <w:shd w:val="clear" w:color="auto" w:fill="auto"/>
          </w:tcPr>
          <w:p w14:paraId="05BE8A80" w14:textId="77777777" w:rsidR="00C83AB2" w:rsidRPr="005D144A" w:rsidRDefault="00C83AB2" w:rsidP="00DF426E">
            <w:pPr>
              <w:widowControl w:val="0"/>
              <w:autoSpaceDE w:val="0"/>
              <w:autoSpaceDN w:val="0"/>
              <w:adjustRightInd w:val="0"/>
              <w:spacing w:before="21" w:after="0"/>
              <w:ind w:left="20"/>
              <w:jc w:val="both"/>
              <w:rPr>
                <w:rFonts w:ascii="Times New Roman" w:hAnsi="Times New Roman"/>
                <w:color w:val="000000"/>
                <w:sz w:val="24"/>
                <w:szCs w:val="24"/>
              </w:rPr>
            </w:pPr>
            <w:r w:rsidRPr="005D144A">
              <w:rPr>
                <w:rFonts w:ascii="Times New Roman" w:hAnsi="Times New Roman"/>
                <w:color w:val="000000"/>
                <w:sz w:val="24"/>
                <w:szCs w:val="24"/>
              </w:rPr>
              <w:t>If the c</w:t>
            </w:r>
            <w:r w:rsidR="00192159">
              <w:rPr>
                <w:rFonts w:ascii="Times New Roman" w:hAnsi="Times New Roman"/>
                <w:color w:val="000000"/>
                <w:sz w:val="24"/>
                <w:szCs w:val="24"/>
              </w:rPr>
              <w:t xml:space="preserve">ontractor or his working people, </w:t>
            </w:r>
            <w:proofErr w:type="spellStart"/>
            <w:r w:rsidR="00192159">
              <w:rPr>
                <w:rFonts w:ascii="Times New Roman" w:hAnsi="Times New Roman"/>
                <w:color w:val="000000"/>
                <w:sz w:val="24"/>
                <w:szCs w:val="24"/>
              </w:rPr>
              <w:t>equipments</w:t>
            </w:r>
            <w:r w:rsidRPr="005D144A">
              <w:rPr>
                <w:rFonts w:ascii="Times New Roman" w:hAnsi="Times New Roman"/>
                <w:color w:val="000000"/>
                <w:sz w:val="24"/>
                <w:szCs w:val="24"/>
              </w:rPr>
              <w:t>or</w:t>
            </w:r>
            <w:proofErr w:type="spellEnd"/>
            <w:r w:rsidRPr="005D144A">
              <w:rPr>
                <w:rFonts w:ascii="Times New Roman" w:hAnsi="Times New Roman"/>
                <w:color w:val="000000"/>
                <w:sz w:val="24"/>
                <w:szCs w:val="24"/>
              </w:rPr>
              <w:t xml:space="preserve"> </w:t>
            </w:r>
            <w:proofErr w:type="spellStart"/>
            <w:r w:rsidR="00192159">
              <w:rPr>
                <w:rFonts w:ascii="Times New Roman" w:hAnsi="Times New Roman"/>
                <w:color w:val="000000"/>
                <w:sz w:val="24"/>
                <w:szCs w:val="24"/>
              </w:rPr>
              <w:t>machineriescause</w:t>
            </w:r>
            <w:proofErr w:type="spellEnd"/>
            <w:r w:rsidR="00192159">
              <w:rPr>
                <w:rFonts w:ascii="Times New Roman" w:hAnsi="Times New Roman"/>
                <w:color w:val="000000"/>
                <w:sz w:val="24"/>
                <w:szCs w:val="24"/>
              </w:rPr>
              <w:t xml:space="preserve"> </w:t>
            </w:r>
            <w:proofErr w:type="spellStart"/>
            <w:r w:rsidR="00192159" w:rsidRPr="005D144A">
              <w:rPr>
                <w:rFonts w:ascii="Times New Roman" w:hAnsi="Times New Roman"/>
                <w:color w:val="000000"/>
                <w:sz w:val="24"/>
                <w:szCs w:val="24"/>
              </w:rPr>
              <w:t>injur</w:t>
            </w:r>
            <w:r w:rsidR="00192159">
              <w:rPr>
                <w:rFonts w:ascii="Times New Roman" w:hAnsi="Times New Roman"/>
                <w:color w:val="000000"/>
                <w:sz w:val="24"/>
                <w:szCs w:val="24"/>
              </w:rPr>
              <w:t>yto</w:t>
            </w:r>
            <w:proofErr w:type="spellEnd"/>
            <w:r w:rsidR="00192159">
              <w:rPr>
                <w:rFonts w:ascii="Times New Roman" w:hAnsi="Times New Roman"/>
                <w:color w:val="000000"/>
                <w:sz w:val="24"/>
                <w:szCs w:val="24"/>
              </w:rPr>
              <w:t xml:space="preserve"> </w:t>
            </w:r>
            <w:r w:rsidR="002C16BD">
              <w:rPr>
                <w:rFonts w:ascii="Times New Roman" w:hAnsi="Times New Roman"/>
                <w:color w:val="000000"/>
                <w:sz w:val="24"/>
                <w:szCs w:val="24"/>
              </w:rPr>
              <w:t>human/</w:t>
            </w:r>
            <w:r w:rsidR="00192159">
              <w:rPr>
                <w:rFonts w:ascii="Times New Roman" w:hAnsi="Times New Roman"/>
                <w:color w:val="000000"/>
                <w:sz w:val="24"/>
                <w:szCs w:val="24"/>
              </w:rPr>
              <w:t xml:space="preserve">animals or </w:t>
            </w:r>
            <w:r w:rsidRPr="005D144A">
              <w:rPr>
                <w:rFonts w:ascii="Times New Roman" w:hAnsi="Times New Roman"/>
                <w:color w:val="000000"/>
                <w:sz w:val="24"/>
                <w:szCs w:val="24"/>
              </w:rPr>
              <w:t xml:space="preserve">break, deface, </w:t>
            </w:r>
            <w:proofErr w:type="spellStart"/>
            <w:r w:rsidRPr="005D144A">
              <w:rPr>
                <w:rFonts w:ascii="Times New Roman" w:hAnsi="Times New Roman"/>
                <w:color w:val="000000"/>
                <w:sz w:val="24"/>
                <w:szCs w:val="24"/>
              </w:rPr>
              <w:t>destroy</w:t>
            </w:r>
            <w:r w:rsidRPr="005D144A">
              <w:rPr>
                <w:rFonts w:ascii="Times New Roman" w:hAnsi="Times New Roman"/>
                <w:color w:val="000000"/>
                <w:spacing w:val="-3"/>
                <w:sz w:val="24"/>
                <w:szCs w:val="24"/>
              </w:rPr>
              <w:t>any</w:t>
            </w:r>
            <w:proofErr w:type="spellEnd"/>
            <w:r w:rsidRPr="005D144A">
              <w:rPr>
                <w:rFonts w:ascii="Times New Roman" w:hAnsi="Times New Roman"/>
                <w:color w:val="000000"/>
                <w:spacing w:val="-3"/>
                <w:sz w:val="24"/>
                <w:szCs w:val="24"/>
              </w:rPr>
              <w:t xml:space="preserve"> </w:t>
            </w:r>
            <w:proofErr w:type="spellStart"/>
            <w:r w:rsidR="00192159">
              <w:rPr>
                <w:rFonts w:ascii="Times New Roman" w:hAnsi="Times New Roman"/>
                <w:color w:val="000000"/>
                <w:spacing w:val="-3"/>
                <w:sz w:val="24"/>
                <w:szCs w:val="24"/>
              </w:rPr>
              <w:t>property</w:t>
            </w:r>
            <w:r w:rsidRPr="005D144A">
              <w:rPr>
                <w:rFonts w:ascii="Times New Roman" w:hAnsi="Times New Roman"/>
                <w:color w:val="000000"/>
                <w:spacing w:val="-7"/>
                <w:sz w:val="24"/>
                <w:szCs w:val="24"/>
              </w:rPr>
              <w:t>or</w:t>
            </w:r>
            <w:proofErr w:type="spellEnd"/>
            <w:r w:rsidRPr="005D144A">
              <w:rPr>
                <w:rFonts w:ascii="Times New Roman" w:hAnsi="Times New Roman"/>
                <w:color w:val="000000"/>
                <w:spacing w:val="-7"/>
                <w:sz w:val="24"/>
                <w:szCs w:val="24"/>
              </w:rPr>
              <w:t xml:space="preserve"> </w:t>
            </w:r>
            <w:r w:rsidR="00192159">
              <w:rPr>
                <w:rFonts w:ascii="Times New Roman" w:hAnsi="Times New Roman"/>
                <w:color w:val="000000"/>
                <w:spacing w:val="-7"/>
                <w:sz w:val="24"/>
                <w:szCs w:val="24"/>
              </w:rPr>
              <w:t>cause</w:t>
            </w:r>
            <w:r w:rsidRPr="005D144A">
              <w:rPr>
                <w:rFonts w:ascii="Times New Roman" w:hAnsi="Times New Roman"/>
                <w:color w:val="000000"/>
                <w:spacing w:val="-7"/>
                <w:sz w:val="24"/>
                <w:szCs w:val="24"/>
              </w:rPr>
              <w:t xml:space="preserve"> any damage to </w:t>
            </w:r>
            <w:r w:rsidR="00192159">
              <w:rPr>
                <w:rFonts w:ascii="Times New Roman" w:hAnsi="Times New Roman"/>
                <w:color w:val="000000"/>
                <w:spacing w:val="-7"/>
                <w:sz w:val="24"/>
                <w:szCs w:val="24"/>
              </w:rPr>
              <w:t xml:space="preserve">any item of </w:t>
            </w:r>
            <w:r w:rsidRPr="005D144A">
              <w:rPr>
                <w:rFonts w:ascii="Times New Roman" w:hAnsi="Times New Roman"/>
                <w:color w:val="000000"/>
                <w:spacing w:val="-7"/>
                <w:sz w:val="24"/>
                <w:szCs w:val="24"/>
              </w:rPr>
              <w:t xml:space="preserve">the work, from </w:t>
            </w:r>
            <w:r w:rsidRPr="005D144A">
              <w:rPr>
                <w:rFonts w:ascii="Times New Roman" w:hAnsi="Times New Roman"/>
                <w:color w:val="000000"/>
                <w:sz w:val="24"/>
                <w:szCs w:val="24"/>
              </w:rPr>
              <w:t xml:space="preserve">any cause whatever or if  any defect or other faults  appear in  the work, the contractor shall upon receipt of a notice in writing on that behalf make the same good at </w:t>
            </w:r>
            <w:r w:rsidRPr="005D144A">
              <w:rPr>
                <w:rFonts w:ascii="Times New Roman" w:hAnsi="Times New Roman"/>
                <w:color w:val="000000"/>
                <w:w w:val="102"/>
                <w:sz w:val="24"/>
                <w:szCs w:val="24"/>
              </w:rPr>
              <w:t>his own expense.</w:t>
            </w:r>
          </w:p>
        </w:tc>
      </w:tr>
      <w:tr w:rsidR="00C83AB2" w:rsidRPr="00673EA6" w14:paraId="34C3EDC0" w14:textId="77777777" w:rsidTr="00DF426E">
        <w:tc>
          <w:tcPr>
            <w:tcW w:w="1017" w:type="pct"/>
            <w:gridSpan w:val="2"/>
            <w:shd w:val="clear" w:color="auto" w:fill="auto"/>
          </w:tcPr>
          <w:p w14:paraId="52EBFF0C" w14:textId="77777777" w:rsidR="00C83AB2" w:rsidRPr="005D144A" w:rsidRDefault="00C83AB2" w:rsidP="00DF426E">
            <w:pPr>
              <w:widowControl w:val="0"/>
              <w:autoSpaceDE w:val="0"/>
              <w:autoSpaceDN w:val="0"/>
              <w:adjustRightInd w:val="0"/>
              <w:spacing w:before="1" w:after="0"/>
              <w:ind w:right="108"/>
              <w:rPr>
                <w:rFonts w:ascii="Times New Roman" w:hAnsi="Times New Roman"/>
                <w:color w:val="000000"/>
                <w:spacing w:val="-1"/>
                <w:sz w:val="24"/>
                <w:szCs w:val="24"/>
              </w:rPr>
            </w:pPr>
            <w:r w:rsidRPr="005D144A">
              <w:rPr>
                <w:rFonts w:ascii="Times New Roman" w:hAnsi="Times New Roman"/>
                <w:color w:val="000000"/>
                <w:spacing w:val="-2"/>
                <w:sz w:val="24"/>
                <w:szCs w:val="24"/>
              </w:rPr>
              <w:t xml:space="preserve">15. Contractor to </w:t>
            </w:r>
            <w:r w:rsidR="00192159">
              <w:rPr>
                <w:rFonts w:ascii="Times New Roman" w:hAnsi="Times New Roman"/>
                <w:color w:val="000000"/>
                <w:spacing w:val="-2"/>
                <w:sz w:val="24"/>
                <w:szCs w:val="24"/>
              </w:rPr>
              <w:t>s</w:t>
            </w:r>
            <w:r w:rsidRPr="005D144A">
              <w:rPr>
                <w:rFonts w:ascii="Times New Roman" w:hAnsi="Times New Roman"/>
                <w:color w:val="000000"/>
                <w:spacing w:val="-2"/>
                <w:sz w:val="24"/>
                <w:szCs w:val="24"/>
              </w:rPr>
              <w:t xml:space="preserve">upply </w:t>
            </w:r>
            <w:r w:rsidR="00192159">
              <w:rPr>
                <w:rFonts w:ascii="Times New Roman" w:hAnsi="Times New Roman"/>
                <w:color w:val="000000"/>
                <w:spacing w:val="-2"/>
                <w:sz w:val="24"/>
                <w:szCs w:val="24"/>
              </w:rPr>
              <w:t>t</w:t>
            </w:r>
            <w:r w:rsidRPr="005D144A">
              <w:rPr>
                <w:rFonts w:ascii="Times New Roman" w:hAnsi="Times New Roman"/>
                <w:color w:val="000000"/>
                <w:spacing w:val="-2"/>
                <w:sz w:val="24"/>
                <w:szCs w:val="24"/>
              </w:rPr>
              <w:t>ools &amp;</w:t>
            </w:r>
            <w:r w:rsidR="00192159">
              <w:rPr>
                <w:rFonts w:ascii="Times New Roman" w:hAnsi="Times New Roman"/>
                <w:color w:val="000000"/>
                <w:spacing w:val="-2"/>
                <w:sz w:val="24"/>
                <w:szCs w:val="24"/>
              </w:rPr>
              <w:t>p</w:t>
            </w:r>
            <w:r w:rsidRPr="005D144A">
              <w:rPr>
                <w:rFonts w:ascii="Times New Roman" w:hAnsi="Times New Roman"/>
                <w:color w:val="000000"/>
                <w:spacing w:val="-2"/>
                <w:sz w:val="24"/>
                <w:szCs w:val="24"/>
              </w:rPr>
              <w:t>lants etc</w:t>
            </w:r>
            <w:r w:rsidR="006B0177" w:rsidRPr="005D144A">
              <w:rPr>
                <w:rFonts w:ascii="Times New Roman" w:hAnsi="Times New Roman"/>
                <w:color w:val="000000"/>
                <w:spacing w:val="-2"/>
                <w:sz w:val="24"/>
                <w:szCs w:val="24"/>
              </w:rPr>
              <w:t>.</w:t>
            </w:r>
          </w:p>
        </w:tc>
        <w:tc>
          <w:tcPr>
            <w:tcW w:w="3983" w:type="pct"/>
            <w:gridSpan w:val="2"/>
            <w:shd w:val="clear" w:color="auto" w:fill="auto"/>
          </w:tcPr>
          <w:p w14:paraId="42A450FE" w14:textId="77777777" w:rsidR="00C83AB2" w:rsidRPr="005D144A" w:rsidRDefault="00C83AB2" w:rsidP="00DF426E">
            <w:pPr>
              <w:widowControl w:val="0"/>
              <w:autoSpaceDE w:val="0"/>
              <w:autoSpaceDN w:val="0"/>
              <w:adjustRightInd w:val="0"/>
              <w:spacing w:after="0"/>
              <w:ind w:left="54" w:right="-18"/>
              <w:jc w:val="both"/>
              <w:rPr>
                <w:rFonts w:ascii="Times New Roman" w:hAnsi="Times New Roman"/>
                <w:color w:val="000000"/>
                <w:sz w:val="24"/>
                <w:szCs w:val="24"/>
              </w:rPr>
            </w:pPr>
            <w:r w:rsidRPr="005D144A">
              <w:rPr>
                <w:rFonts w:ascii="Times New Roman" w:hAnsi="Times New Roman"/>
                <w:color w:val="000000"/>
                <w:sz w:val="24"/>
                <w:szCs w:val="24"/>
              </w:rPr>
              <w:t>The contractor shall provide at his own cost all materials</w:t>
            </w:r>
            <w:r w:rsidR="006223EE" w:rsidRPr="005D144A">
              <w:rPr>
                <w:rFonts w:ascii="Times New Roman" w:hAnsi="Times New Roman"/>
                <w:color w:val="000000"/>
                <w:sz w:val="24"/>
                <w:szCs w:val="24"/>
              </w:rPr>
              <w:t xml:space="preserve">, </w:t>
            </w:r>
            <w:r w:rsidRPr="005D144A">
              <w:rPr>
                <w:rFonts w:ascii="Times New Roman" w:hAnsi="Times New Roman"/>
                <w:color w:val="000000"/>
                <w:sz w:val="24"/>
                <w:szCs w:val="24"/>
              </w:rPr>
              <w:t>machinery, tools &amp; plants required for work execution and maintenance.</w:t>
            </w:r>
          </w:p>
        </w:tc>
      </w:tr>
      <w:tr w:rsidR="0056734B" w:rsidRPr="00673EA6" w14:paraId="5544AE4A" w14:textId="77777777" w:rsidTr="00DF426E">
        <w:trPr>
          <w:trHeight w:val="4057"/>
        </w:trPr>
        <w:tc>
          <w:tcPr>
            <w:tcW w:w="1017" w:type="pct"/>
            <w:gridSpan w:val="2"/>
            <w:vMerge w:val="restart"/>
            <w:shd w:val="clear" w:color="auto" w:fill="auto"/>
          </w:tcPr>
          <w:p w14:paraId="5B84B18B" w14:textId="77777777" w:rsidR="0056734B" w:rsidRPr="005D144A" w:rsidRDefault="0056734B" w:rsidP="00DF426E">
            <w:pPr>
              <w:widowControl w:val="0"/>
              <w:autoSpaceDE w:val="0"/>
              <w:autoSpaceDN w:val="0"/>
              <w:adjustRightInd w:val="0"/>
              <w:spacing w:after="0"/>
              <w:rPr>
                <w:rFonts w:ascii="Times New Roman" w:hAnsi="Times New Roman"/>
                <w:color w:val="000000"/>
                <w:spacing w:val="-1"/>
                <w:sz w:val="24"/>
                <w:szCs w:val="24"/>
              </w:rPr>
            </w:pPr>
            <w:r w:rsidRPr="005D144A">
              <w:rPr>
                <w:rFonts w:ascii="Times New Roman" w:hAnsi="Times New Roman"/>
                <w:color w:val="000000"/>
                <w:spacing w:val="-1"/>
                <w:sz w:val="24"/>
                <w:szCs w:val="24"/>
              </w:rPr>
              <w:t xml:space="preserve">16. Labor laws to be complied by the </w:t>
            </w:r>
            <w:r w:rsidR="00192159">
              <w:rPr>
                <w:rFonts w:ascii="Times New Roman" w:hAnsi="Times New Roman"/>
                <w:color w:val="000000"/>
                <w:spacing w:val="-1"/>
                <w:sz w:val="24"/>
                <w:szCs w:val="24"/>
              </w:rPr>
              <w:t>c</w:t>
            </w:r>
            <w:r w:rsidRPr="005D144A">
              <w:rPr>
                <w:rFonts w:ascii="Times New Roman" w:hAnsi="Times New Roman"/>
                <w:color w:val="000000"/>
                <w:spacing w:val="-1"/>
                <w:sz w:val="24"/>
                <w:szCs w:val="24"/>
              </w:rPr>
              <w:t>ontractor</w:t>
            </w:r>
          </w:p>
        </w:tc>
        <w:tc>
          <w:tcPr>
            <w:tcW w:w="3983" w:type="pct"/>
            <w:gridSpan w:val="2"/>
            <w:shd w:val="clear" w:color="auto" w:fill="auto"/>
          </w:tcPr>
          <w:p w14:paraId="0C9C16B0" w14:textId="77777777" w:rsidR="0056734B" w:rsidRPr="005D144A" w:rsidRDefault="0056734B" w:rsidP="00DF426E">
            <w:pPr>
              <w:widowControl w:val="0"/>
              <w:autoSpaceDE w:val="0"/>
              <w:autoSpaceDN w:val="0"/>
              <w:adjustRightInd w:val="0"/>
              <w:ind w:left="342" w:right="-18" w:hanging="360"/>
              <w:jc w:val="both"/>
              <w:rPr>
                <w:rFonts w:ascii="Times New Roman" w:hAnsi="Times New Roman"/>
                <w:color w:val="000000"/>
                <w:spacing w:val="-2"/>
                <w:sz w:val="24"/>
                <w:szCs w:val="24"/>
              </w:rPr>
            </w:pPr>
            <w:r w:rsidRPr="005D144A">
              <w:rPr>
                <w:rFonts w:ascii="Times New Roman" w:hAnsi="Times New Roman"/>
                <w:color w:val="000000"/>
                <w:w w:val="102"/>
                <w:sz w:val="24"/>
                <w:szCs w:val="24"/>
              </w:rPr>
              <w:t>(</w:t>
            </w:r>
            <w:proofErr w:type="spellStart"/>
            <w:r w:rsidRPr="005D144A">
              <w:rPr>
                <w:rFonts w:ascii="Times New Roman" w:hAnsi="Times New Roman"/>
                <w:color w:val="000000"/>
                <w:w w:val="102"/>
                <w:sz w:val="24"/>
                <w:szCs w:val="24"/>
              </w:rPr>
              <w:t>i</w:t>
            </w:r>
            <w:proofErr w:type="spellEnd"/>
            <w:r w:rsidRPr="005D144A">
              <w:rPr>
                <w:rFonts w:ascii="Times New Roman" w:hAnsi="Times New Roman"/>
                <w:color w:val="000000"/>
                <w:w w:val="102"/>
                <w:sz w:val="24"/>
                <w:szCs w:val="24"/>
              </w:rPr>
              <w:t xml:space="preserve">)  The contractor shall obtain a valid license under the Contract </w:t>
            </w:r>
            <w:proofErr w:type="spellStart"/>
            <w:r w:rsidRPr="005D144A">
              <w:rPr>
                <w:rFonts w:ascii="Times New Roman" w:hAnsi="Times New Roman"/>
                <w:color w:val="000000"/>
                <w:w w:val="102"/>
                <w:sz w:val="24"/>
                <w:szCs w:val="24"/>
              </w:rPr>
              <w:t>Labour</w:t>
            </w:r>
            <w:proofErr w:type="spellEnd"/>
            <w:r w:rsidRPr="005D144A">
              <w:rPr>
                <w:rFonts w:ascii="Times New Roman" w:hAnsi="Times New Roman"/>
                <w:color w:val="000000"/>
                <w:w w:val="102"/>
                <w:sz w:val="24"/>
                <w:szCs w:val="24"/>
              </w:rPr>
              <w:t xml:space="preserve"> (R&amp;A) Act, 1970, and </w:t>
            </w:r>
            <w:r w:rsidRPr="005D144A">
              <w:rPr>
                <w:rFonts w:ascii="Times New Roman" w:hAnsi="Times New Roman"/>
                <w:color w:val="000000"/>
                <w:sz w:val="24"/>
                <w:szCs w:val="24"/>
              </w:rPr>
              <w:t xml:space="preserve">the Contract </w:t>
            </w:r>
            <w:proofErr w:type="spellStart"/>
            <w:r w:rsidRPr="005D144A">
              <w:rPr>
                <w:rFonts w:ascii="Times New Roman" w:hAnsi="Times New Roman"/>
                <w:color w:val="000000"/>
                <w:sz w:val="24"/>
                <w:szCs w:val="24"/>
              </w:rPr>
              <w:t>Labour</w:t>
            </w:r>
            <w:proofErr w:type="spellEnd"/>
            <w:r w:rsidRPr="005D144A">
              <w:rPr>
                <w:rFonts w:ascii="Times New Roman" w:hAnsi="Times New Roman"/>
                <w:color w:val="000000"/>
                <w:sz w:val="24"/>
                <w:szCs w:val="24"/>
              </w:rPr>
              <w:t xml:space="preserve"> (Regulation and Abolition) Central Rules, </w:t>
            </w:r>
            <w:r w:rsidRPr="005D144A">
              <w:rPr>
                <w:rFonts w:ascii="Times New Roman" w:hAnsi="Times New Roman"/>
                <w:color w:val="000000"/>
                <w:w w:val="101"/>
                <w:sz w:val="24"/>
                <w:szCs w:val="24"/>
              </w:rPr>
              <w:t xml:space="preserve">1971, before the </w:t>
            </w:r>
            <w:r w:rsidRPr="005D144A">
              <w:rPr>
                <w:rFonts w:ascii="Times New Roman" w:hAnsi="Times New Roman"/>
                <w:color w:val="000000"/>
                <w:sz w:val="24"/>
                <w:szCs w:val="24"/>
              </w:rPr>
              <w:t xml:space="preserve">commencement of the work, and continue to have a valid license until the completion of the work. The contractor shall also abide by the provisions of the Child </w:t>
            </w:r>
            <w:proofErr w:type="spellStart"/>
            <w:r w:rsidRPr="005D144A">
              <w:rPr>
                <w:rFonts w:ascii="Times New Roman" w:hAnsi="Times New Roman"/>
                <w:color w:val="000000"/>
                <w:sz w:val="24"/>
                <w:szCs w:val="24"/>
              </w:rPr>
              <w:t>Labour</w:t>
            </w:r>
            <w:proofErr w:type="spellEnd"/>
            <w:r w:rsidRPr="005D144A">
              <w:rPr>
                <w:rFonts w:ascii="Times New Roman" w:hAnsi="Times New Roman"/>
                <w:color w:val="000000"/>
                <w:sz w:val="24"/>
                <w:szCs w:val="24"/>
              </w:rPr>
              <w:t xml:space="preserve"> (Prohibition and </w:t>
            </w:r>
            <w:r w:rsidRPr="005D144A">
              <w:rPr>
                <w:rFonts w:ascii="Times New Roman" w:hAnsi="Times New Roman"/>
                <w:color w:val="000000"/>
                <w:spacing w:val="-2"/>
                <w:sz w:val="24"/>
                <w:szCs w:val="24"/>
              </w:rPr>
              <w:t>Regulation) Act, 1986.</w:t>
            </w:r>
          </w:p>
          <w:p w14:paraId="5B1F14B5" w14:textId="77777777" w:rsidR="0056734B" w:rsidRPr="005D144A" w:rsidRDefault="0056734B" w:rsidP="00DF426E">
            <w:pPr>
              <w:widowControl w:val="0"/>
              <w:autoSpaceDE w:val="0"/>
              <w:autoSpaceDN w:val="0"/>
              <w:adjustRightInd w:val="0"/>
              <w:ind w:left="342" w:right="-18"/>
              <w:jc w:val="both"/>
              <w:rPr>
                <w:rFonts w:ascii="Times New Roman" w:hAnsi="Times New Roman"/>
                <w:color w:val="000000"/>
                <w:spacing w:val="-2"/>
                <w:sz w:val="24"/>
                <w:szCs w:val="24"/>
              </w:rPr>
            </w:pPr>
            <w:r w:rsidRPr="005D144A">
              <w:rPr>
                <w:rFonts w:ascii="Times New Roman" w:hAnsi="Times New Roman"/>
                <w:color w:val="000000"/>
                <w:sz w:val="24"/>
                <w:szCs w:val="24"/>
              </w:rPr>
              <w:t xml:space="preserve">The contractor shall also comply with the provisions of the building and other Construction Workers (Regulation of Employment &amp; Conditions of Service) Act, 1996 and the building and </w:t>
            </w:r>
            <w:r w:rsidRPr="005D144A">
              <w:rPr>
                <w:rFonts w:ascii="Times New Roman" w:hAnsi="Times New Roman"/>
                <w:color w:val="000000"/>
                <w:spacing w:val="-2"/>
                <w:sz w:val="24"/>
                <w:szCs w:val="24"/>
              </w:rPr>
              <w:t xml:space="preserve">other Construction Workers Welfare </w:t>
            </w:r>
            <w:proofErr w:type="spellStart"/>
            <w:r w:rsidRPr="005D144A">
              <w:rPr>
                <w:rFonts w:ascii="Times New Roman" w:hAnsi="Times New Roman"/>
                <w:color w:val="000000"/>
                <w:spacing w:val="-2"/>
                <w:sz w:val="24"/>
                <w:szCs w:val="24"/>
              </w:rPr>
              <w:t>Cess</w:t>
            </w:r>
            <w:proofErr w:type="spellEnd"/>
            <w:r w:rsidRPr="005D144A">
              <w:rPr>
                <w:rFonts w:ascii="Times New Roman" w:hAnsi="Times New Roman"/>
                <w:color w:val="000000"/>
                <w:spacing w:val="-2"/>
                <w:sz w:val="24"/>
                <w:szCs w:val="24"/>
              </w:rPr>
              <w:t xml:space="preserve"> Act, 1996.</w:t>
            </w:r>
          </w:p>
          <w:p w14:paraId="526A5B7D" w14:textId="77777777" w:rsidR="0056734B" w:rsidRPr="005D144A" w:rsidRDefault="0056734B" w:rsidP="00DF426E">
            <w:pPr>
              <w:widowControl w:val="0"/>
              <w:autoSpaceDE w:val="0"/>
              <w:autoSpaceDN w:val="0"/>
              <w:adjustRightInd w:val="0"/>
              <w:spacing w:after="0"/>
              <w:ind w:left="342" w:right="-18"/>
              <w:jc w:val="both"/>
              <w:rPr>
                <w:rFonts w:ascii="Times New Roman" w:hAnsi="Times New Roman"/>
                <w:color w:val="000000"/>
                <w:spacing w:val="-2"/>
                <w:sz w:val="24"/>
                <w:szCs w:val="24"/>
              </w:rPr>
            </w:pPr>
            <w:r w:rsidRPr="005D144A">
              <w:rPr>
                <w:rFonts w:ascii="Times New Roman" w:hAnsi="Times New Roman"/>
                <w:color w:val="000000"/>
                <w:spacing w:val="-2"/>
                <w:sz w:val="24"/>
                <w:szCs w:val="24"/>
              </w:rPr>
              <w:t xml:space="preserve">Any failure to </w:t>
            </w:r>
            <w:proofErr w:type="gramStart"/>
            <w:r w:rsidRPr="005D144A">
              <w:rPr>
                <w:rFonts w:ascii="Times New Roman" w:hAnsi="Times New Roman"/>
                <w:color w:val="000000"/>
                <w:spacing w:val="-2"/>
                <w:sz w:val="24"/>
                <w:szCs w:val="24"/>
              </w:rPr>
              <w:t>fulfill  these</w:t>
            </w:r>
            <w:proofErr w:type="gramEnd"/>
            <w:r w:rsidRPr="005D144A">
              <w:rPr>
                <w:rFonts w:ascii="Times New Roman" w:hAnsi="Times New Roman"/>
                <w:color w:val="000000"/>
                <w:spacing w:val="-2"/>
                <w:sz w:val="24"/>
                <w:szCs w:val="24"/>
              </w:rPr>
              <w:t xml:space="preserve">  requirements  shall  attract  the  penal  provisions  of  this  contract arising out of the resultant non-execution of the work.</w:t>
            </w:r>
          </w:p>
        </w:tc>
      </w:tr>
      <w:tr w:rsidR="0056734B" w:rsidRPr="00673EA6" w14:paraId="3B886C05" w14:textId="77777777" w:rsidTr="00DF426E">
        <w:trPr>
          <w:trHeight w:val="448"/>
        </w:trPr>
        <w:tc>
          <w:tcPr>
            <w:tcW w:w="1017" w:type="pct"/>
            <w:gridSpan w:val="2"/>
            <w:vMerge/>
            <w:shd w:val="clear" w:color="auto" w:fill="auto"/>
          </w:tcPr>
          <w:p w14:paraId="46DF2B98" w14:textId="77777777" w:rsidR="0056734B" w:rsidRPr="005D144A" w:rsidRDefault="0056734B" w:rsidP="00DF426E">
            <w:pPr>
              <w:widowControl w:val="0"/>
              <w:autoSpaceDE w:val="0"/>
              <w:autoSpaceDN w:val="0"/>
              <w:adjustRightInd w:val="0"/>
              <w:spacing w:after="0"/>
              <w:rPr>
                <w:rFonts w:ascii="Times New Roman" w:hAnsi="Times New Roman"/>
                <w:color w:val="000000"/>
                <w:spacing w:val="-1"/>
                <w:sz w:val="24"/>
                <w:szCs w:val="24"/>
              </w:rPr>
            </w:pPr>
          </w:p>
        </w:tc>
        <w:tc>
          <w:tcPr>
            <w:tcW w:w="3983" w:type="pct"/>
            <w:gridSpan w:val="2"/>
            <w:shd w:val="clear" w:color="auto" w:fill="auto"/>
          </w:tcPr>
          <w:p w14:paraId="7A983078" w14:textId="77777777" w:rsidR="0056734B" w:rsidRPr="005D144A" w:rsidRDefault="0056734B" w:rsidP="00DF426E">
            <w:pPr>
              <w:widowControl w:val="0"/>
              <w:autoSpaceDE w:val="0"/>
              <w:autoSpaceDN w:val="0"/>
              <w:adjustRightInd w:val="0"/>
              <w:spacing w:before="13" w:after="0"/>
              <w:ind w:left="20"/>
              <w:jc w:val="both"/>
              <w:rPr>
                <w:rFonts w:ascii="Times New Roman" w:hAnsi="Times New Roman"/>
                <w:color w:val="000000"/>
                <w:spacing w:val="-2"/>
                <w:sz w:val="24"/>
                <w:szCs w:val="24"/>
              </w:rPr>
            </w:pPr>
            <w:r w:rsidRPr="005D144A">
              <w:rPr>
                <w:rFonts w:ascii="Times New Roman" w:hAnsi="Times New Roman"/>
                <w:color w:val="000000"/>
                <w:spacing w:val="-1"/>
                <w:sz w:val="24"/>
                <w:szCs w:val="24"/>
              </w:rPr>
              <w:t xml:space="preserve">(ii) No </w:t>
            </w:r>
            <w:proofErr w:type="spellStart"/>
            <w:r w:rsidRPr="005D144A">
              <w:rPr>
                <w:rFonts w:ascii="Times New Roman" w:hAnsi="Times New Roman"/>
                <w:color w:val="000000"/>
                <w:spacing w:val="-1"/>
                <w:sz w:val="24"/>
                <w:szCs w:val="24"/>
              </w:rPr>
              <w:t>labour</w:t>
            </w:r>
            <w:proofErr w:type="spellEnd"/>
            <w:r w:rsidRPr="005D144A">
              <w:rPr>
                <w:rFonts w:ascii="Times New Roman" w:hAnsi="Times New Roman"/>
                <w:color w:val="000000"/>
                <w:spacing w:val="-1"/>
                <w:sz w:val="24"/>
                <w:szCs w:val="24"/>
              </w:rPr>
              <w:t xml:space="preserve"> below the age of eighteen years shall be employed on the work.</w:t>
            </w:r>
          </w:p>
        </w:tc>
      </w:tr>
      <w:tr w:rsidR="0056734B" w:rsidRPr="00673EA6" w14:paraId="63A47B1F" w14:textId="77777777" w:rsidTr="00DF426E">
        <w:trPr>
          <w:trHeight w:val="3319"/>
        </w:trPr>
        <w:tc>
          <w:tcPr>
            <w:tcW w:w="1017" w:type="pct"/>
            <w:gridSpan w:val="2"/>
            <w:vMerge/>
            <w:shd w:val="clear" w:color="auto" w:fill="auto"/>
          </w:tcPr>
          <w:p w14:paraId="7BA4E28A" w14:textId="77777777" w:rsidR="0056734B" w:rsidRPr="005D144A" w:rsidRDefault="0056734B" w:rsidP="00DF426E">
            <w:pPr>
              <w:widowControl w:val="0"/>
              <w:autoSpaceDE w:val="0"/>
              <w:autoSpaceDN w:val="0"/>
              <w:adjustRightInd w:val="0"/>
              <w:spacing w:after="0"/>
              <w:rPr>
                <w:rFonts w:ascii="Times New Roman" w:hAnsi="Times New Roman"/>
                <w:color w:val="000000"/>
                <w:spacing w:val="-1"/>
                <w:sz w:val="24"/>
                <w:szCs w:val="24"/>
              </w:rPr>
            </w:pPr>
          </w:p>
        </w:tc>
        <w:tc>
          <w:tcPr>
            <w:tcW w:w="3983" w:type="pct"/>
            <w:gridSpan w:val="2"/>
            <w:shd w:val="clear" w:color="auto" w:fill="auto"/>
          </w:tcPr>
          <w:p w14:paraId="7F93C975" w14:textId="77777777" w:rsidR="0056734B" w:rsidRPr="005D144A" w:rsidRDefault="0056734B" w:rsidP="00DF426E">
            <w:pPr>
              <w:widowControl w:val="0"/>
              <w:numPr>
                <w:ilvl w:val="0"/>
                <w:numId w:val="6"/>
              </w:numPr>
              <w:autoSpaceDE w:val="0"/>
              <w:autoSpaceDN w:val="0"/>
              <w:adjustRightInd w:val="0"/>
              <w:ind w:left="342" w:hanging="360"/>
              <w:jc w:val="both"/>
              <w:rPr>
                <w:rFonts w:ascii="Times New Roman" w:hAnsi="Times New Roman"/>
                <w:color w:val="000000"/>
                <w:sz w:val="24"/>
                <w:szCs w:val="24"/>
              </w:rPr>
            </w:pPr>
            <w:r w:rsidRPr="005D144A">
              <w:rPr>
                <w:rFonts w:ascii="Times New Roman" w:hAnsi="Times New Roman"/>
                <w:color w:val="000000"/>
                <w:sz w:val="24"/>
                <w:szCs w:val="24"/>
              </w:rPr>
              <w:t xml:space="preserve">The </w:t>
            </w:r>
            <w:r w:rsidR="003A2C47">
              <w:rPr>
                <w:rFonts w:ascii="Times New Roman" w:hAnsi="Times New Roman"/>
                <w:color w:val="000000"/>
                <w:sz w:val="24"/>
                <w:szCs w:val="24"/>
              </w:rPr>
              <w:t>e</w:t>
            </w:r>
            <w:r w:rsidRPr="005D144A">
              <w:rPr>
                <w:rFonts w:ascii="Times New Roman" w:hAnsi="Times New Roman"/>
                <w:color w:val="000000"/>
                <w:sz w:val="24"/>
                <w:szCs w:val="24"/>
              </w:rPr>
              <w:t>ngineer-in-</w:t>
            </w:r>
            <w:r w:rsidR="003A2C47">
              <w:rPr>
                <w:rFonts w:ascii="Times New Roman" w:hAnsi="Times New Roman"/>
                <w:color w:val="000000"/>
                <w:sz w:val="24"/>
                <w:szCs w:val="24"/>
              </w:rPr>
              <w:t>c</w:t>
            </w:r>
            <w:r w:rsidRPr="005D144A">
              <w:rPr>
                <w:rFonts w:ascii="Times New Roman" w:hAnsi="Times New Roman"/>
                <w:color w:val="000000"/>
                <w:sz w:val="24"/>
                <w:szCs w:val="24"/>
              </w:rPr>
              <w:t xml:space="preserve">harge may require the contractor to dismiss or remove from the site of the </w:t>
            </w:r>
            <w:proofErr w:type="gramStart"/>
            <w:r w:rsidRPr="005D144A">
              <w:rPr>
                <w:rFonts w:ascii="Times New Roman" w:hAnsi="Times New Roman"/>
                <w:color w:val="000000"/>
                <w:sz w:val="24"/>
                <w:szCs w:val="24"/>
              </w:rPr>
              <w:t>work  any</w:t>
            </w:r>
            <w:proofErr w:type="gramEnd"/>
            <w:r w:rsidRPr="005D144A">
              <w:rPr>
                <w:rFonts w:ascii="Times New Roman" w:hAnsi="Times New Roman"/>
                <w:color w:val="000000"/>
                <w:sz w:val="24"/>
                <w:szCs w:val="24"/>
              </w:rPr>
              <w:t xml:space="preserve">  person  or  persons  in  the  contractors’  employ  upon  the  work  who  may  be </w:t>
            </w:r>
            <w:r w:rsidRPr="005D144A">
              <w:rPr>
                <w:rFonts w:ascii="Times New Roman" w:hAnsi="Times New Roman"/>
                <w:color w:val="000000"/>
                <w:spacing w:val="-2"/>
                <w:sz w:val="24"/>
                <w:szCs w:val="24"/>
              </w:rPr>
              <w:t xml:space="preserve">incompetent  or  misconduct  himself  and  the  contractor  shall  forthwith  comply  with  such </w:t>
            </w:r>
            <w:r w:rsidRPr="005D144A">
              <w:rPr>
                <w:rFonts w:ascii="Times New Roman" w:hAnsi="Times New Roman"/>
                <w:color w:val="000000"/>
                <w:w w:val="103"/>
                <w:sz w:val="24"/>
                <w:szCs w:val="24"/>
              </w:rPr>
              <w:t xml:space="preserve">requirements. In respect of maintenance/ repair or renovation works etc. where the </w:t>
            </w:r>
            <w:proofErr w:type="spellStart"/>
            <w:r w:rsidRPr="005D144A">
              <w:rPr>
                <w:rFonts w:ascii="Times New Roman" w:hAnsi="Times New Roman"/>
                <w:color w:val="000000"/>
                <w:w w:val="103"/>
                <w:sz w:val="24"/>
                <w:szCs w:val="24"/>
              </w:rPr>
              <w:t>labour</w:t>
            </w:r>
            <w:r w:rsidRPr="005D144A">
              <w:rPr>
                <w:rFonts w:ascii="Times New Roman" w:hAnsi="Times New Roman"/>
                <w:color w:val="000000"/>
                <w:spacing w:val="-1"/>
                <w:sz w:val="24"/>
                <w:szCs w:val="24"/>
              </w:rPr>
              <w:t>have</w:t>
            </w:r>
            <w:proofErr w:type="spellEnd"/>
            <w:r w:rsidRPr="005D144A">
              <w:rPr>
                <w:rFonts w:ascii="Times New Roman" w:hAnsi="Times New Roman"/>
                <w:color w:val="000000"/>
                <w:spacing w:val="-1"/>
                <w:sz w:val="24"/>
                <w:szCs w:val="24"/>
              </w:rPr>
              <w:t xml:space="preserve"> an easy access to the individual houses, the contractor shall issue identity cards to the </w:t>
            </w:r>
            <w:r w:rsidRPr="005D144A">
              <w:rPr>
                <w:rFonts w:ascii="Times New Roman" w:hAnsi="Times New Roman"/>
                <w:color w:val="000000"/>
                <w:w w:val="102"/>
                <w:sz w:val="24"/>
                <w:szCs w:val="24"/>
              </w:rPr>
              <w:t xml:space="preserve">laborers, whether temporary or permanent and he shall be responsible for any untoward </w:t>
            </w:r>
            <w:r w:rsidRPr="005D144A">
              <w:rPr>
                <w:rFonts w:ascii="Times New Roman" w:hAnsi="Times New Roman"/>
                <w:color w:val="000000"/>
                <w:spacing w:val="-1"/>
                <w:sz w:val="24"/>
                <w:szCs w:val="24"/>
              </w:rPr>
              <w:t xml:space="preserve">action on the part of such </w:t>
            </w:r>
            <w:proofErr w:type="spellStart"/>
            <w:r w:rsidRPr="005D144A">
              <w:rPr>
                <w:rFonts w:ascii="Times New Roman" w:hAnsi="Times New Roman"/>
                <w:color w:val="000000"/>
                <w:spacing w:val="-1"/>
                <w:sz w:val="24"/>
                <w:szCs w:val="24"/>
              </w:rPr>
              <w:t>labour</w:t>
            </w:r>
            <w:proofErr w:type="spellEnd"/>
            <w:r w:rsidRPr="005D144A">
              <w:rPr>
                <w:rFonts w:ascii="Times New Roman" w:hAnsi="Times New Roman"/>
                <w:color w:val="000000"/>
                <w:spacing w:val="-1"/>
                <w:sz w:val="24"/>
                <w:szCs w:val="24"/>
              </w:rPr>
              <w:t xml:space="preserve">.  AE/JE will display a list of contractors working in the colony/Blocks on the notice board in the colony and also at the service </w:t>
            </w:r>
            <w:proofErr w:type="spellStart"/>
            <w:r w:rsidRPr="005D144A">
              <w:rPr>
                <w:rFonts w:ascii="Times New Roman" w:hAnsi="Times New Roman"/>
                <w:color w:val="000000"/>
                <w:spacing w:val="-1"/>
                <w:sz w:val="24"/>
                <w:szCs w:val="24"/>
              </w:rPr>
              <w:t>centre</w:t>
            </w:r>
            <w:proofErr w:type="spellEnd"/>
            <w:r w:rsidRPr="005D144A">
              <w:rPr>
                <w:rFonts w:ascii="Times New Roman" w:hAnsi="Times New Roman"/>
                <w:color w:val="000000"/>
                <w:spacing w:val="-1"/>
                <w:sz w:val="24"/>
                <w:szCs w:val="24"/>
              </w:rPr>
              <w:t xml:space="preserve">, to apprise the </w:t>
            </w:r>
            <w:r w:rsidRPr="005D144A">
              <w:rPr>
                <w:rFonts w:ascii="Times New Roman" w:hAnsi="Times New Roman"/>
                <w:color w:val="000000"/>
                <w:spacing w:val="-2"/>
                <w:sz w:val="24"/>
                <w:szCs w:val="24"/>
              </w:rPr>
              <w:t xml:space="preserve">residents about the same. </w:t>
            </w:r>
          </w:p>
        </w:tc>
      </w:tr>
      <w:tr w:rsidR="00C83AB2" w:rsidRPr="00673EA6" w14:paraId="5BA11FBD" w14:textId="77777777" w:rsidTr="00DF426E">
        <w:trPr>
          <w:trHeight w:val="1735"/>
        </w:trPr>
        <w:tc>
          <w:tcPr>
            <w:tcW w:w="1017" w:type="pct"/>
            <w:gridSpan w:val="2"/>
            <w:shd w:val="clear" w:color="auto" w:fill="auto"/>
          </w:tcPr>
          <w:p w14:paraId="38144A93" w14:textId="77777777" w:rsidR="00C83AB2" w:rsidRPr="005D144A" w:rsidRDefault="00C83AB2" w:rsidP="00DF426E">
            <w:pPr>
              <w:widowControl w:val="0"/>
              <w:autoSpaceDE w:val="0"/>
              <w:autoSpaceDN w:val="0"/>
              <w:adjustRightInd w:val="0"/>
              <w:spacing w:after="0"/>
              <w:rPr>
                <w:rFonts w:ascii="Times New Roman" w:hAnsi="Times New Roman"/>
                <w:color w:val="000000"/>
                <w:spacing w:val="-1"/>
                <w:sz w:val="24"/>
                <w:szCs w:val="24"/>
              </w:rPr>
            </w:pPr>
            <w:r w:rsidRPr="005D144A">
              <w:rPr>
                <w:rFonts w:ascii="Times New Roman" w:hAnsi="Times New Roman"/>
                <w:color w:val="000000"/>
                <w:spacing w:val="-1"/>
                <w:sz w:val="24"/>
                <w:szCs w:val="24"/>
              </w:rPr>
              <w:lastRenderedPageBreak/>
              <w:t xml:space="preserve">17.  Work to be executed as per the approval of </w:t>
            </w:r>
            <w:r w:rsidR="002C16BD">
              <w:rPr>
                <w:rFonts w:ascii="Times New Roman" w:hAnsi="Times New Roman"/>
                <w:color w:val="000000"/>
                <w:spacing w:val="-1"/>
                <w:sz w:val="24"/>
                <w:szCs w:val="24"/>
              </w:rPr>
              <w:t>e</w:t>
            </w:r>
            <w:r w:rsidRPr="005D144A">
              <w:rPr>
                <w:rFonts w:ascii="Times New Roman" w:hAnsi="Times New Roman"/>
                <w:color w:val="000000"/>
                <w:spacing w:val="-1"/>
                <w:sz w:val="24"/>
                <w:szCs w:val="24"/>
              </w:rPr>
              <w:t>ngineer-in-</w:t>
            </w:r>
            <w:r w:rsidR="002C16BD">
              <w:rPr>
                <w:rFonts w:ascii="Times New Roman" w:hAnsi="Times New Roman"/>
                <w:color w:val="000000"/>
                <w:spacing w:val="-1"/>
                <w:sz w:val="24"/>
                <w:szCs w:val="24"/>
              </w:rPr>
              <w:t>c</w:t>
            </w:r>
            <w:r w:rsidRPr="005D144A">
              <w:rPr>
                <w:rFonts w:ascii="Times New Roman" w:hAnsi="Times New Roman"/>
                <w:color w:val="000000"/>
                <w:spacing w:val="-1"/>
                <w:sz w:val="24"/>
                <w:szCs w:val="24"/>
              </w:rPr>
              <w:t>harge</w:t>
            </w:r>
          </w:p>
        </w:tc>
        <w:tc>
          <w:tcPr>
            <w:tcW w:w="3983" w:type="pct"/>
            <w:gridSpan w:val="2"/>
            <w:shd w:val="clear" w:color="auto" w:fill="auto"/>
          </w:tcPr>
          <w:p w14:paraId="7D7DBBF8" w14:textId="77777777" w:rsidR="00C83AB2" w:rsidRPr="005D144A" w:rsidRDefault="00C83AB2" w:rsidP="00DF426E">
            <w:pPr>
              <w:widowControl w:val="0"/>
              <w:autoSpaceDE w:val="0"/>
              <w:autoSpaceDN w:val="0"/>
              <w:adjustRightInd w:val="0"/>
              <w:spacing w:before="8"/>
              <w:ind w:right="-18"/>
              <w:jc w:val="both"/>
              <w:rPr>
                <w:rFonts w:ascii="Times New Roman" w:hAnsi="Times New Roman"/>
                <w:color w:val="000000"/>
                <w:w w:val="101"/>
                <w:sz w:val="24"/>
                <w:szCs w:val="24"/>
              </w:rPr>
            </w:pPr>
            <w:r w:rsidRPr="005D144A">
              <w:rPr>
                <w:rFonts w:ascii="Times New Roman" w:hAnsi="Times New Roman"/>
                <w:color w:val="000000"/>
                <w:spacing w:val="-2"/>
                <w:sz w:val="24"/>
                <w:szCs w:val="24"/>
              </w:rPr>
              <w:t xml:space="preserve">All works to be executed under the contract shall be executed under the direction and </w:t>
            </w:r>
            <w:r w:rsidRPr="005D144A">
              <w:rPr>
                <w:rFonts w:ascii="Times New Roman" w:hAnsi="Times New Roman"/>
                <w:color w:val="000000"/>
                <w:w w:val="104"/>
                <w:sz w:val="24"/>
                <w:szCs w:val="24"/>
              </w:rPr>
              <w:t xml:space="preserve">subject to the approval of the </w:t>
            </w:r>
            <w:r w:rsidR="002C16BD">
              <w:rPr>
                <w:rFonts w:ascii="Times New Roman" w:hAnsi="Times New Roman"/>
                <w:color w:val="000000"/>
                <w:w w:val="104"/>
                <w:sz w:val="24"/>
                <w:szCs w:val="24"/>
              </w:rPr>
              <w:t>e</w:t>
            </w:r>
            <w:r w:rsidRPr="005D144A">
              <w:rPr>
                <w:rFonts w:ascii="Times New Roman" w:hAnsi="Times New Roman"/>
                <w:color w:val="000000"/>
                <w:w w:val="104"/>
                <w:sz w:val="24"/>
                <w:szCs w:val="24"/>
              </w:rPr>
              <w:t>ngineer-in-</w:t>
            </w:r>
            <w:r w:rsidR="002C16BD">
              <w:rPr>
                <w:rFonts w:ascii="Times New Roman" w:hAnsi="Times New Roman"/>
                <w:color w:val="000000"/>
                <w:w w:val="104"/>
                <w:sz w:val="24"/>
                <w:szCs w:val="24"/>
              </w:rPr>
              <w:t>c</w:t>
            </w:r>
            <w:r w:rsidRPr="005D144A">
              <w:rPr>
                <w:rFonts w:ascii="Times New Roman" w:hAnsi="Times New Roman"/>
                <w:color w:val="000000"/>
                <w:w w:val="104"/>
                <w:sz w:val="24"/>
                <w:szCs w:val="24"/>
              </w:rPr>
              <w:t xml:space="preserve">harge who shall be entitled to </w:t>
            </w:r>
            <w:r w:rsidRPr="005D144A">
              <w:rPr>
                <w:rFonts w:ascii="Times New Roman" w:hAnsi="Times New Roman"/>
                <w:color w:val="000000"/>
                <w:sz w:val="24"/>
                <w:szCs w:val="24"/>
              </w:rPr>
              <w:t>direct at what point or points and in what manner they are to be commenced, and from time to time carried on.</w:t>
            </w:r>
          </w:p>
        </w:tc>
      </w:tr>
      <w:tr w:rsidR="00C83AB2" w:rsidRPr="00673EA6" w14:paraId="6FA37569" w14:textId="77777777" w:rsidTr="00DF426E">
        <w:trPr>
          <w:trHeight w:hRule="exact" w:val="3078"/>
        </w:trPr>
        <w:tc>
          <w:tcPr>
            <w:tcW w:w="1017" w:type="pct"/>
            <w:gridSpan w:val="2"/>
            <w:shd w:val="clear" w:color="auto" w:fill="auto"/>
          </w:tcPr>
          <w:p w14:paraId="4F4B7F3C" w14:textId="77777777" w:rsidR="00C83AB2" w:rsidRPr="005D144A" w:rsidRDefault="00C83AB2" w:rsidP="00DF426E">
            <w:pPr>
              <w:widowControl w:val="0"/>
              <w:autoSpaceDE w:val="0"/>
              <w:autoSpaceDN w:val="0"/>
              <w:adjustRightInd w:val="0"/>
              <w:spacing w:after="0"/>
              <w:rPr>
                <w:rFonts w:ascii="Times New Roman" w:hAnsi="Times New Roman"/>
                <w:color w:val="000000"/>
                <w:spacing w:val="-1"/>
                <w:sz w:val="24"/>
                <w:szCs w:val="24"/>
              </w:rPr>
            </w:pPr>
            <w:r w:rsidRPr="005D144A">
              <w:rPr>
                <w:rFonts w:ascii="Times New Roman" w:hAnsi="Times New Roman"/>
                <w:color w:val="000000"/>
                <w:spacing w:val="-1"/>
                <w:sz w:val="24"/>
                <w:szCs w:val="24"/>
              </w:rPr>
              <w:t xml:space="preserve">18. Settlement of </w:t>
            </w:r>
            <w:r w:rsidR="002C16BD">
              <w:rPr>
                <w:rFonts w:ascii="Times New Roman" w:hAnsi="Times New Roman"/>
                <w:color w:val="000000"/>
                <w:spacing w:val="-1"/>
                <w:sz w:val="24"/>
                <w:szCs w:val="24"/>
              </w:rPr>
              <w:t>d</w:t>
            </w:r>
            <w:r w:rsidRPr="005D144A">
              <w:rPr>
                <w:rFonts w:ascii="Times New Roman" w:hAnsi="Times New Roman"/>
                <w:color w:val="000000"/>
                <w:spacing w:val="-1"/>
                <w:sz w:val="24"/>
                <w:szCs w:val="24"/>
              </w:rPr>
              <w:t>isputes &amp;</w:t>
            </w:r>
            <w:r w:rsidR="002C16BD">
              <w:rPr>
                <w:rFonts w:ascii="Times New Roman" w:hAnsi="Times New Roman"/>
                <w:color w:val="000000"/>
                <w:spacing w:val="-1"/>
                <w:sz w:val="24"/>
                <w:szCs w:val="24"/>
              </w:rPr>
              <w:t>a</w:t>
            </w:r>
            <w:r w:rsidRPr="005D144A">
              <w:rPr>
                <w:rFonts w:ascii="Times New Roman" w:hAnsi="Times New Roman"/>
                <w:color w:val="000000"/>
                <w:spacing w:val="-1"/>
                <w:sz w:val="24"/>
                <w:szCs w:val="24"/>
              </w:rPr>
              <w:t>rbitration</w:t>
            </w:r>
          </w:p>
        </w:tc>
        <w:tc>
          <w:tcPr>
            <w:tcW w:w="3983" w:type="pct"/>
            <w:gridSpan w:val="2"/>
            <w:shd w:val="clear" w:color="auto" w:fill="auto"/>
          </w:tcPr>
          <w:p w14:paraId="1E5CF804" w14:textId="77777777" w:rsidR="00C83AB2" w:rsidRPr="005D144A" w:rsidRDefault="00C83AB2" w:rsidP="00DF426E">
            <w:pPr>
              <w:widowControl w:val="0"/>
              <w:tabs>
                <w:tab w:val="left" w:pos="2927"/>
              </w:tabs>
              <w:autoSpaceDE w:val="0"/>
              <w:autoSpaceDN w:val="0"/>
              <w:adjustRightInd w:val="0"/>
              <w:spacing w:after="0"/>
              <w:jc w:val="both"/>
              <w:rPr>
                <w:rFonts w:ascii="Times New Roman" w:hAnsi="Times New Roman"/>
                <w:color w:val="000000"/>
                <w:w w:val="101"/>
                <w:sz w:val="24"/>
                <w:szCs w:val="24"/>
              </w:rPr>
            </w:pPr>
            <w:r w:rsidRPr="005D144A">
              <w:rPr>
                <w:rFonts w:ascii="Times New Roman" w:hAnsi="Times New Roman"/>
                <w:color w:val="000000"/>
                <w:position w:val="-3"/>
                <w:sz w:val="24"/>
                <w:szCs w:val="24"/>
              </w:rPr>
              <w:t xml:space="preserve">All questions and disputes relating to the </w:t>
            </w:r>
            <w:r w:rsidRPr="005D144A">
              <w:rPr>
                <w:rFonts w:ascii="Times New Roman" w:hAnsi="Times New Roman"/>
                <w:color w:val="000000"/>
                <w:position w:val="-2"/>
                <w:sz w:val="24"/>
                <w:szCs w:val="24"/>
              </w:rPr>
              <w:t xml:space="preserve">meaning of the specifications, design, drawings and instructions here-in before mentioned and  as  to  the  quality of  workmanship  or  materials  used on the work or as to any other </w:t>
            </w:r>
            <w:r w:rsidRPr="005D144A">
              <w:rPr>
                <w:rFonts w:ascii="Times New Roman" w:hAnsi="Times New Roman"/>
                <w:color w:val="000000"/>
                <w:sz w:val="24"/>
                <w:szCs w:val="24"/>
              </w:rPr>
              <w:t xml:space="preserve">question, claim, right, matter or thing whatsoever in any way arising out of or relating to the </w:t>
            </w:r>
            <w:r w:rsidRPr="005D144A">
              <w:rPr>
                <w:rFonts w:ascii="Times New Roman" w:hAnsi="Times New Roman"/>
                <w:color w:val="000000"/>
                <w:spacing w:val="-1"/>
                <w:sz w:val="24"/>
                <w:szCs w:val="24"/>
              </w:rPr>
              <w:t xml:space="preserve">contract,   designs,   drawings,   specifications,   estimates,   instructions,   orders   or   these conditions or otherwise concerning the works or the execution or failure to execute the same </w:t>
            </w:r>
            <w:r w:rsidRPr="005D144A">
              <w:rPr>
                <w:rFonts w:ascii="Times New Roman" w:hAnsi="Times New Roman"/>
                <w:color w:val="000000"/>
                <w:sz w:val="24"/>
                <w:szCs w:val="24"/>
              </w:rPr>
              <w:t xml:space="preserve">whether  arising  during  the  progress  of  the  work  or  after  the  cancellation,  termination, completion or abandonment thereof shall be dealt by a Dispute Redressal Committee duly constitute by the </w:t>
            </w:r>
            <w:r w:rsidR="002C16BD">
              <w:rPr>
                <w:rFonts w:ascii="Times New Roman" w:hAnsi="Times New Roman"/>
                <w:color w:val="000000"/>
                <w:sz w:val="24"/>
                <w:szCs w:val="24"/>
              </w:rPr>
              <w:t>S</w:t>
            </w:r>
            <w:r w:rsidRPr="005D144A">
              <w:rPr>
                <w:rFonts w:ascii="Times New Roman" w:hAnsi="Times New Roman"/>
                <w:color w:val="000000"/>
                <w:sz w:val="24"/>
                <w:szCs w:val="24"/>
              </w:rPr>
              <w:t xml:space="preserve">tate Government: </w:t>
            </w:r>
          </w:p>
        </w:tc>
      </w:tr>
      <w:tr w:rsidR="00C83AB2" w:rsidRPr="00673EA6" w14:paraId="58FCD0AC" w14:textId="77777777" w:rsidTr="00DF426E">
        <w:trPr>
          <w:trHeight w:val="1411"/>
        </w:trPr>
        <w:tc>
          <w:tcPr>
            <w:tcW w:w="1017" w:type="pct"/>
            <w:gridSpan w:val="2"/>
            <w:shd w:val="clear" w:color="auto" w:fill="auto"/>
          </w:tcPr>
          <w:p w14:paraId="6CDC33AE" w14:textId="77777777" w:rsidR="00C83AB2" w:rsidRPr="005D144A" w:rsidRDefault="00C83AB2" w:rsidP="00DF426E">
            <w:pPr>
              <w:widowControl w:val="0"/>
              <w:autoSpaceDE w:val="0"/>
              <w:autoSpaceDN w:val="0"/>
              <w:adjustRightInd w:val="0"/>
              <w:spacing w:after="0"/>
              <w:rPr>
                <w:rFonts w:ascii="Times New Roman" w:hAnsi="Times New Roman"/>
                <w:color w:val="000000"/>
                <w:spacing w:val="-1"/>
                <w:sz w:val="24"/>
                <w:szCs w:val="24"/>
              </w:rPr>
            </w:pPr>
            <w:r w:rsidRPr="005D144A">
              <w:rPr>
                <w:rFonts w:ascii="Times New Roman" w:hAnsi="Times New Roman"/>
                <w:color w:val="000000"/>
                <w:spacing w:val="-1"/>
                <w:sz w:val="24"/>
                <w:szCs w:val="24"/>
              </w:rPr>
              <w:t>19. Levy /</w:t>
            </w:r>
            <w:r w:rsidR="002C16BD">
              <w:rPr>
                <w:rFonts w:ascii="Times New Roman" w:hAnsi="Times New Roman"/>
                <w:color w:val="000000"/>
                <w:spacing w:val="-1"/>
                <w:sz w:val="24"/>
                <w:szCs w:val="24"/>
              </w:rPr>
              <w:t>t</w:t>
            </w:r>
            <w:r w:rsidRPr="005D144A">
              <w:rPr>
                <w:rFonts w:ascii="Times New Roman" w:hAnsi="Times New Roman"/>
                <w:color w:val="000000"/>
                <w:spacing w:val="-1"/>
                <w:sz w:val="24"/>
                <w:szCs w:val="24"/>
              </w:rPr>
              <w:t xml:space="preserve">axes payable by </w:t>
            </w:r>
            <w:r w:rsidR="002C16BD">
              <w:rPr>
                <w:rFonts w:ascii="Times New Roman" w:hAnsi="Times New Roman"/>
                <w:color w:val="000000"/>
                <w:spacing w:val="-1"/>
                <w:sz w:val="24"/>
                <w:szCs w:val="24"/>
              </w:rPr>
              <w:t>c</w:t>
            </w:r>
            <w:r w:rsidRPr="005D144A">
              <w:rPr>
                <w:rFonts w:ascii="Times New Roman" w:hAnsi="Times New Roman"/>
                <w:color w:val="000000"/>
                <w:spacing w:val="-1"/>
                <w:sz w:val="24"/>
                <w:szCs w:val="24"/>
              </w:rPr>
              <w:t>ontractor</w:t>
            </w:r>
          </w:p>
        </w:tc>
        <w:tc>
          <w:tcPr>
            <w:tcW w:w="3983" w:type="pct"/>
            <w:gridSpan w:val="2"/>
            <w:shd w:val="clear" w:color="auto" w:fill="auto"/>
          </w:tcPr>
          <w:p w14:paraId="56B781D6" w14:textId="77777777" w:rsidR="00C83AB2" w:rsidRPr="005D144A" w:rsidRDefault="00C83AB2" w:rsidP="00DF426E">
            <w:pPr>
              <w:widowControl w:val="0"/>
              <w:autoSpaceDE w:val="0"/>
              <w:autoSpaceDN w:val="0"/>
              <w:adjustRightInd w:val="0"/>
              <w:spacing w:before="23" w:after="0"/>
              <w:ind w:left="450" w:hanging="450"/>
              <w:jc w:val="both"/>
              <w:rPr>
                <w:rFonts w:ascii="Times New Roman" w:hAnsi="Times New Roman"/>
                <w:color w:val="000000"/>
                <w:spacing w:val="-2"/>
                <w:position w:val="-2"/>
                <w:sz w:val="24"/>
                <w:szCs w:val="24"/>
              </w:rPr>
            </w:pPr>
            <w:r w:rsidRPr="005D144A">
              <w:rPr>
                <w:rFonts w:ascii="Times New Roman" w:hAnsi="Times New Roman"/>
                <w:color w:val="000000"/>
                <w:w w:val="102"/>
                <w:sz w:val="24"/>
                <w:szCs w:val="24"/>
              </w:rPr>
              <w:t>(</w:t>
            </w:r>
            <w:proofErr w:type="spellStart"/>
            <w:r w:rsidRPr="005D144A">
              <w:rPr>
                <w:rFonts w:ascii="Times New Roman" w:hAnsi="Times New Roman"/>
                <w:color w:val="000000"/>
                <w:w w:val="102"/>
                <w:sz w:val="24"/>
                <w:szCs w:val="24"/>
              </w:rPr>
              <w:t>i</w:t>
            </w:r>
            <w:proofErr w:type="spellEnd"/>
            <w:r w:rsidRPr="005D144A">
              <w:rPr>
                <w:rFonts w:ascii="Times New Roman" w:hAnsi="Times New Roman"/>
                <w:color w:val="000000"/>
                <w:w w:val="102"/>
                <w:sz w:val="24"/>
                <w:szCs w:val="24"/>
              </w:rPr>
              <w:t xml:space="preserve">)  Sales </w:t>
            </w:r>
            <w:r w:rsidR="002C16BD">
              <w:rPr>
                <w:rFonts w:ascii="Times New Roman" w:hAnsi="Times New Roman"/>
                <w:color w:val="000000"/>
                <w:w w:val="102"/>
                <w:sz w:val="24"/>
                <w:szCs w:val="24"/>
              </w:rPr>
              <w:t>t</w:t>
            </w:r>
            <w:r w:rsidRPr="005D144A">
              <w:rPr>
                <w:rFonts w:ascii="Times New Roman" w:hAnsi="Times New Roman"/>
                <w:color w:val="000000"/>
                <w:w w:val="102"/>
                <w:sz w:val="24"/>
                <w:szCs w:val="24"/>
              </w:rPr>
              <w:t>ax/VAT/ GST</w:t>
            </w:r>
            <w:r w:rsidR="002C16BD">
              <w:rPr>
                <w:rFonts w:ascii="Times New Roman" w:hAnsi="Times New Roman"/>
                <w:color w:val="000000"/>
                <w:w w:val="102"/>
                <w:sz w:val="24"/>
                <w:szCs w:val="24"/>
              </w:rPr>
              <w:t xml:space="preserve">, </w:t>
            </w:r>
            <w:r w:rsidR="00B163B5" w:rsidRPr="005D144A">
              <w:rPr>
                <w:rFonts w:ascii="Times New Roman" w:hAnsi="Times New Roman"/>
                <w:color w:val="000000"/>
                <w:w w:val="102"/>
                <w:sz w:val="24"/>
                <w:szCs w:val="24"/>
              </w:rPr>
              <w:t xml:space="preserve">etc. </w:t>
            </w:r>
            <w:r w:rsidRPr="005D144A">
              <w:rPr>
                <w:rFonts w:ascii="Times New Roman" w:hAnsi="Times New Roman"/>
                <w:color w:val="000000"/>
                <w:w w:val="102"/>
                <w:sz w:val="24"/>
                <w:szCs w:val="24"/>
              </w:rPr>
              <w:t xml:space="preserve">Building and other Construction Workers Welfare </w:t>
            </w:r>
            <w:proofErr w:type="spellStart"/>
            <w:r w:rsidRPr="005D144A">
              <w:rPr>
                <w:rFonts w:ascii="Times New Roman" w:hAnsi="Times New Roman"/>
                <w:color w:val="000000"/>
                <w:spacing w:val="-1"/>
                <w:sz w:val="24"/>
                <w:szCs w:val="24"/>
              </w:rPr>
              <w:t>Cess</w:t>
            </w:r>
            <w:proofErr w:type="spellEnd"/>
            <w:r w:rsidRPr="005D144A">
              <w:rPr>
                <w:rFonts w:ascii="Times New Roman" w:hAnsi="Times New Roman"/>
                <w:color w:val="000000"/>
                <w:spacing w:val="-1"/>
                <w:sz w:val="24"/>
                <w:szCs w:val="24"/>
              </w:rPr>
              <w:t xml:space="preserve"> or any other tax or </w:t>
            </w:r>
            <w:proofErr w:type="spellStart"/>
            <w:r w:rsidRPr="005D144A">
              <w:rPr>
                <w:rFonts w:ascii="Times New Roman" w:hAnsi="Times New Roman"/>
                <w:color w:val="000000"/>
                <w:spacing w:val="-1"/>
                <w:sz w:val="24"/>
                <w:szCs w:val="24"/>
              </w:rPr>
              <w:t>Cess</w:t>
            </w:r>
            <w:proofErr w:type="spellEnd"/>
            <w:r w:rsidRPr="005D144A">
              <w:rPr>
                <w:rFonts w:ascii="Times New Roman" w:hAnsi="Times New Roman"/>
                <w:color w:val="000000"/>
                <w:spacing w:val="-1"/>
                <w:sz w:val="24"/>
                <w:szCs w:val="24"/>
              </w:rPr>
              <w:t xml:space="preserve"> in respect of this contract shall be payable by the </w:t>
            </w:r>
            <w:r w:rsidRPr="005D144A">
              <w:rPr>
                <w:rFonts w:ascii="Times New Roman" w:hAnsi="Times New Roman"/>
                <w:color w:val="000000"/>
                <w:spacing w:val="-2"/>
                <w:sz w:val="24"/>
                <w:szCs w:val="24"/>
              </w:rPr>
              <w:t xml:space="preserve">contractor and </w:t>
            </w:r>
            <w:r w:rsidR="002C16BD">
              <w:rPr>
                <w:rFonts w:ascii="Times New Roman" w:hAnsi="Times New Roman"/>
                <w:color w:val="000000"/>
                <w:spacing w:val="-2"/>
                <w:sz w:val="24"/>
                <w:szCs w:val="24"/>
              </w:rPr>
              <w:t>g</w:t>
            </w:r>
            <w:r w:rsidRPr="005D144A">
              <w:rPr>
                <w:rFonts w:ascii="Times New Roman" w:hAnsi="Times New Roman"/>
                <w:color w:val="000000"/>
                <w:spacing w:val="-2"/>
                <w:sz w:val="24"/>
                <w:szCs w:val="24"/>
              </w:rPr>
              <w:t xml:space="preserve">overnment shall not entertain any claim whatsoever in this respect. </w:t>
            </w:r>
          </w:p>
        </w:tc>
      </w:tr>
      <w:tr w:rsidR="00C83AB2" w:rsidRPr="00673EA6" w14:paraId="42D2647C" w14:textId="77777777" w:rsidTr="00DF426E">
        <w:trPr>
          <w:trHeight w:val="1159"/>
        </w:trPr>
        <w:tc>
          <w:tcPr>
            <w:tcW w:w="1017" w:type="pct"/>
            <w:gridSpan w:val="2"/>
            <w:tcBorders>
              <w:bottom w:val="single" w:sz="4" w:space="0" w:color="auto"/>
            </w:tcBorders>
            <w:shd w:val="clear" w:color="auto" w:fill="auto"/>
          </w:tcPr>
          <w:p w14:paraId="75DE3FD5" w14:textId="77777777" w:rsidR="00C83AB2" w:rsidRPr="005D144A" w:rsidRDefault="00C83AB2" w:rsidP="00DF426E">
            <w:pPr>
              <w:widowControl w:val="0"/>
              <w:autoSpaceDE w:val="0"/>
              <w:autoSpaceDN w:val="0"/>
              <w:adjustRightInd w:val="0"/>
              <w:spacing w:after="0"/>
              <w:rPr>
                <w:rFonts w:ascii="Times New Roman" w:hAnsi="Times New Roman"/>
                <w:color w:val="000000"/>
                <w:spacing w:val="-1"/>
                <w:sz w:val="24"/>
                <w:szCs w:val="24"/>
              </w:rPr>
            </w:pPr>
            <w:r w:rsidRPr="005D144A">
              <w:rPr>
                <w:rFonts w:ascii="Times New Roman" w:hAnsi="Times New Roman"/>
                <w:color w:val="000000"/>
                <w:spacing w:val="-1"/>
                <w:sz w:val="24"/>
                <w:szCs w:val="24"/>
              </w:rPr>
              <w:t xml:space="preserve">20. Termination of </w:t>
            </w:r>
            <w:r w:rsidR="002C16BD">
              <w:rPr>
                <w:rFonts w:ascii="Times New Roman" w:hAnsi="Times New Roman"/>
                <w:color w:val="000000"/>
                <w:spacing w:val="-1"/>
                <w:sz w:val="24"/>
                <w:szCs w:val="24"/>
              </w:rPr>
              <w:t>c</w:t>
            </w:r>
            <w:r w:rsidRPr="005D144A">
              <w:rPr>
                <w:rFonts w:ascii="Times New Roman" w:hAnsi="Times New Roman"/>
                <w:color w:val="000000"/>
                <w:spacing w:val="-1"/>
                <w:sz w:val="24"/>
                <w:szCs w:val="24"/>
              </w:rPr>
              <w:t xml:space="preserve">ontract on death </w:t>
            </w:r>
            <w:proofErr w:type="spellStart"/>
            <w:r w:rsidRPr="005D144A">
              <w:rPr>
                <w:rFonts w:ascii="Times New Roman" w:hAnsi="Times New Roman"/>
                <w:color w:val="000000"/>
                <w:spacing w:val="-1"/>
                <w:sz w:val="24"/>
                <w:szCs w:val="24"/>
              </w:rPr>
              <w:t>ofcontractor</w:t>
            </w:r>
            <w:proofErr w:type="spellEnd"/>
          </w:p>
        </w:tc>
        <w:tc>
          <w:tcPr>
            <w:tcW w:w="3983" w:type="pct"/>
            <w:gridSpan w:val="2"/>
            <w:tcBorders>
              <w:bottom w:val="single" w:sz="4" w:space="0" w:color="auto"/>
            </w:tcBorders>
            <w:shd w:val="clear" w:color="auto" w:fill="auto"/>
          </w:tcPr>
          <w:p w14:paraId="6A43B70D" w14:textId="77777777" w:rsidR="00C83AB2" w:rsidRPr="005D144A" w:rsidRDefault="00C83AB2" w:rsidP="00DF426E">
            <w:pPr>
              <w:widowControl w:val="0"/>
              <w:autoSpaceDE w:val="0"/>
              <w:autoSpaceDN w:val="0"/>
              <w:adjustRightInd w:val="0"/>
              <w:spacing w:before="8" w:after="0"/>
              <w:ind w:left="20"/>
              <w:jc w:val="both"/>
              <w:rPr>
                <w:rFonts w:ascii="Times New Roman" w:hAnsi="Times New Roman"/>
                <w:color w:val="000000"/>
                <w:spacing w:val="-2"/>
                <w:position w:val="-2"/>
                <w:sz w:val="24"/>
                <w:szCs w:val="24"/>
              </w:rPr>
            </w:pPr>
            <w:r w:rsidRPr="005D144A">
              <w:rPr>
                <w:rFonts w:ascii="Times New Roman" w:hAnsi="Times New Roman"/>
                <w:color w:val="000000"/>
                <w:sz w:val="24"/>
                <w:szCs w:val="24"/>
              </w:rPr>
              <w:t xml:space="preserve">Without prejudice to any of the rights or remedies under this contract, if the contractor dies, the </w:t>
            </w:r>
            <w:r w:rsidR="002C16BD">
              <w:rPr>
                <w:rFonts w:ascii="Times New Roman" w:hAnsi="Times New Roman"/>
                <w:color w:val="000000"/>
                <w:sz w:val="24"/>
                <w:szCs w:val="24"/>
              </w:rPr>
              <w:t>d</w:t>
            </w:r>
            <w:r w:rsidRPr="005D144A">
              <w:rPr>
                <w:rFonts w:ascii="Times New Roman" w:hAnsi="Times New Roman"/>
                <w:color w:val="000000"/>
                <w:sz w:val="24"/>
                <w:szCs w:val="24"/>
              </w:rPr>
              <w:t xml:space="preserve">ivisional </w:t>
            </w:r>
            <w:r w:rsidR="002C16BD">
              <w:rPr>
                <w:rFonts w:ascii="Times New Roman" w:hAnsi="Times New Roman"/>
                <w:color w:val="000000"/>
                <w:sz w:val="24"/>
                <w:szCs w:val="24"/>
              </w:rPr>
              <w:t>o</w:t>
            </w:r>
            <w:r w:rsidRPr="005D144A">
              <w:rPr>
                <w:rFonts w:ascii="Times New Roman" w:hAnsi="Times New Roman"/>
                <w:color w:val="000000"/>
                <w:sz w:val="24"/>
                <w:szCs w:val="24"/>
              </w:rPr>
              <w:t xml:space="preserve">fficer on behalf of the Governor of Mizoram shall have the option of terminating </w:t>
            </w:r>
            <w:r w:rsidRPr="005D144A">
              <w:rPr>
                <w:rFonts w:ascii="Times New Roman" w:hAnsi="Times New Roman"/>
                <w:color w:val="000000"/>
                <w:spacing w:val="-2"/>
                <w:sz w:val="24"/>
                <w:szCs w:val="24"/>
              </w:rPr>
              <w:t>the contract without compensation to the contractor.</w:t>
            </w:r>
          </w:p>
        </w:tc>
      </w:tr>
      <w:tr w:rsidR="00DF426E" w14:paraId="065FB6BC" w14:textId="77777777" w:rsidTr="00DF426E">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3"/>
          <w:wAfter w:w="4623" w:type="pct"/>
          <w:trHeight w:val="100"/>
        </w:trPr>
        <w:tc>
          <w:tcPr>
            <w:tcW w:w="377" w:type="pct"/>
          </w:tcPr>
          <w:p w14:paraId="1C65BF11" w14:textId="77777777" w:rsidR="00DF426E" w:rsidRDefault="00DF426E" w:rsidP="00DF426E">
            <w:pPr>
              <w:pStyle w:val="Default"/>
              <w:tabs>
                <w:tab w:val="left" w:pos="4116"/>
              </w:tabs>
              <w:rPr>
                <w:b/>
                <w:bCs/>
                <w:sz w:val="22"/>
                <w:szCs w:val="22"/>
              </w:rPr>
            </w:pPr>
          </w:p>
        </w:tc>
      </w:tr>
    </w:tbl>
    <w:p w14:paraId="20F20FAF" w14:textId="77777777" w:rsidR="006D2BD6" w:rsidRDefault="006D2BD6" w:rsidP="001B6E4E">
      <w:pPr>
        <w:pStyle w:val="Default"/>
        <w:tabs>
          <w:tab w:val="left" w:pos="4116"/>
        </w:tabs>
        <w:rPr>
          <w:b/>
          <w:bCs/>
          <w:sz w:val="22"/>
          <w:szCs w:val="22"/>
        </w:rPr>
        <w:sectPr w:rsidR="006D2BD6" w:rsidSect="008E2A13">
          <w:footerReference w:type="default" r:id="rId10"/>
          <w:footerReference w:type="first" r:id="rId11"/>
          <w:type w:val="continuous"/>
          <w:pgSz w:w="11907" w:h="16839" w:code="9"/>
          <w:pgMar w:top="568" w:right="708" w:bottom="720" w:left="1080" w:header="720" w:footer="367" w:gutter="0"/>
          <w:pgBorders w:offsetFrom="page">
            <w:top w:val="single" w:sz="4" w:space="24" w:color="auto"/>
            <w:left w:val="single" w:sz="4" w:space="24" w:color="auto"/>
            <w:bottom w:val="single" w:sz="4" w:space="30" w:color="auto"/>
            <w:right w:val="single" w:sz="4" w:space="24" w:color="auto"/>
          </w:pgBorders>
          <w:pgNumType w:start="0"/>
          <w:cols w:space="720"/>
          <w:titlePg/>
          <w:docGrid w:linePitch="360"/>
        </w:sectPr>
      </w:pPr>
    </w:p>
    <w:p w14:paraId="015067B2" w14:textId="77777777" w:rsidR="00215589" w:rsidRDefault="00215589" w:rsidP="008063DD">
      <w:pPr>
        <w:widowControl w:val="0"/>
        <w:autoSpaceDE w:val="0"/>
        <w:autoSpaceDN w:val="0"/>
        <w:adjustRightInd w:val="0"/>
        <w:spacing w:before="6" w:after="0" w:line="207" w:lineRule="exact"/>
        <w:rPr>
          <w:rFonts w:ascii="Times New Roman" w:hAnsi="Times New Roman"/>
          <w:b/>
          <w:color w:val="000000"/>
          <w:spacing w:val="-2"/>
          <w:sz w:val="24"/>
          <w:szCs w:val="24"/>
        </w:rPr>
      </w:pPr>
    </w:p>
    <w:p w14:paraId="04A6D735" w14:textId="77777777" w:rsidR="00DF426E" w:rsidRDefault="00DF426E" w:rsidP="008063DD">
      <w:pPr>
        <w:widowControl w:val="0"/>
        <w:autoSpaceDE w:val="0"/>
        <w:autoSpaceDN w:val="0"/>
        <w:adjustRightInd w:val="0"/>
        <w:spacing w:before="6" w:after="0" w:line="207" w:lineRule="exact"/>
        <w:rPr>
          <w:rFonts w:ascii="Times New Roman" w:hAnsi="Times New Roman"/>
          <w:b/>
          <w:color w:val="000000"/>
          <w:spacing w:val="-2"/>
          <w:sz w:val="24"/>
          <w:szCs w:val="24"/>
        </w:rPr>
      </w:pPr>
    </w:p>
    <w:p w14:paraId="0F9AC0EF" w14:textId="77777777" w:rsidR="00DF426E" w:rsidRDefault="00DF426E" w:rsidP="008063DD">
      <w:pPr>
        <w:widowControl w:val="0"/>
        <w:autoSpaceDE w:val="0"/>
        <w:autoSpaceDN w:val="0"/>
        <w:adjustRightInd w:val="0"/>
        <w:spacing w:before="6" w:after="0" w:line="207" w:lineRule="exact"/>
        <w:rPr>
          <w:rFonts w:ascii="Times New Roman" w:hAnsi="Times New Roman"/>
          <w:b/>
          <w:color w:val="000000"/>
          <w:spacing w:val="-2"/>
          <w:sz w:val="24"/>
          <w:szCs w:val="24"/>
        </w:rPr>
      </w:pPr>
    </w:p>
    <w:p w14:paraId="3EE84409" w14:textId="77777777" w:rsidR="00883CFA" w:rsidRDefault="00883CFA" w:rsidP="008063DD">
      <w:pPr>
        <w:widowControl w:val="0"/>
        <w:autoSpaceDE w:val="0"/>
        <w:autoSpaceDN w:val="0"/>
        <w:adjustRightInd w:val="0"/>
        <w:spacing w:before="6" w:after="0" w:line="207" w:lineRule="exact"/>
        <w:rPr>
          <w:rFonts w:ascii="Times New Roman" w:hAnsi="Times New Roman"/>
          <w:b/>
          <w:color w:val="000000"/>
          <w:spacing w:val="-2"/>
          <w:sz w:val="24"/>
          <w:szCs w:val="24"/>
        </w:rPr>
      </w:pPr>
    </w:p>
    <w:p w14:paraId="6F86D21B" w14:textId="77777777" w:rsidR="00215589" w:rsidRDefault="00215589" w:rsidP="008063DD">
      <w:pPr>
        <w:widowControl w:val="0"/>
        <w:autoSpaceDE w:val="0"/>
        <w:autoSpaceDN w:val="0"/>
        <w:adjustRightInd w:val="0"/>
        <w:spacing w:before="6" w:after="0" w:line="207" w:lineRule="exact"/>
        <w:rPr>
          <w:rFonts w:ascii="Times New Roman" w:hAnsi="Times New Roman"/>
          <w:b/>
          <w:color w:val="000000"/>
          <w:spacing w:val="-2"/>
          <w:sz w:val="24"/>
          <w:szCs w:val="24"/>
        </w:rPr>
      </w:pPr>
    </w:p>
    <w:p w14:paraId="22375B1C" w14:textId="77777777" w:rsidR="00215589" w:rsidRDefault="00215589" w:rsidP="008063DD">
      <w:pPr>
        <w:widowControl w:val="0"/>
        <w:autoSpaceDE w:val="0"/>
        <w:autoSpaceDN w:val="0"/>
        <w:adjustRightInd w:val="0"/>
        <w:spacing w:before="6" w:after="0" w:line="207" w:lineRule="exact"/>
        <w:rPr>
          <w:rFonts w:ascii="Times New Roman" w:hAnsi="Times New Roman"/>
          <w:b/>
          <w:color w:val="000000"/>
          <w:spacing w:val="-2"/>
          <w:sz w:val="24"/>
          <w:szCs w:val="24"/>
        </w:rPr>
      </w:pPr>
    </w:p>
    <w:p w14:paraId="40AEFA0B" w14:textId="77777777" w:rsidR="003D2642" w:rsidRDefault="003D2642">
      <w:pPr>
        <w:spacing w:after="0" w:line="240" w:lineRule="auto"/>
        <w:rPr>
          <w:rFonts w:ascii="Times New Roman" w:hAnsi="Times New Roman"/>
          <w:b/>
          <w:color w:val="000000"/>
          <w:spacing w:val="-2"/>
          <w:sz w:val="24"/>
          <w:szCs w:val="24"/>
        </w:rPr>
      </w:pPr>
      <w:r>
        <w:rPr>
          <w:rFonts w:ascii="Times New Roman" w:hAnsi="Times New Roman"/>
          <w:b/>
          <w:color w:val="000000"/>
          <w:spacing w:val="-2"/>
          <w:sz w:val="24"/>
          <w:szCs w:val="24"/>
        </w:rPr>
        <w:br w:type="page"/>
      </w:r>
    </w:p>
    <w:p w14:paraId="13BB4CAB" w14:textId="77777777" w:rsidR="00195E30" w:rsidRDefault="00195E30" w:rsidP="00081A27">
      <w:pPr>
        <w:widowControl w:val="0"/>
        <w:autoSpaceDE w:val="0"/>
        <w:autoSpaceDN w:val="0"/>
        <w:adjustRightInd w:val="0"/>
        <w:spacing w:before="6" w:after="0" w:line="207" w:lineRule="exact"/>
        <w:jc w:val="center"/>
        <w:rPr>
          <w:rFonts w:ascii="Times New Roman" w:eastAsia="Batang" w:hAnsi="Times New Roman"/>
          <w:b/>
          <w:bCs/>
          <w:sz w:val="24"/>
          <w:szCs w:val="24"/>
          <w:u w:val="single"/>
        </w:rPr>
      </w:pPr>
    </w:p>
    <w:p w14:paraId="1378F957" w14:textId="77777777" w:rsidR="00195E30" w:rsidRPr="00195E30" w:rsidRDefault="00195E30" w:rsidP="00195E30">
      <w:pPr>
        <w:widowControl w:val="0"/>
        <w:tabs>
          <w:tab w:val="left" w:pos="2790"/>
          <w:tab w:val="left" w:pos="10315"/>
        </w:tabs>
        <w:autoSpaceDE w:val="0"/>
        <w:autoSpaceDN w:val="0"/>
        <w:adjustRightInd w:val="0"/>
        <w:spacing w:before="88" w:after="0" w:line="253" w:lineRule="exact"/>
        <w:jc w:val="center"/>
        <w:rPr>
          <w:rFonts w:ascii="Times New Roman" w:hAnsi="Times New Roman"/>
          <w:color w:val="000000"/>
          <w:spacing w:val="-3"/>
          <w:sz w:val="24"/>
          <w:szCs w:val="24"/>
          <w:u w:val="single"/>
        </w:rPr>
      </w:pPr>
      <w:r w:rsidRPr="00BF409B">
        <w:rPr>
          <w:rFonts w:ascii="Times New Roman" w:hAnsi="Times New Roman"/>
          <w:b/>
          <w:color w:val="000000"/>
          <w:spacing w:val="-3"/>
          <w:sz w:val="24"/>
          <w:szCs w:val="24"/>
          <w:u w:val="single"/>
        </w:rPr>
        <w:t>GENERAL RULES AND DIRECTIONS</w:t>
      </w:r>
    </w:p>
    <w:p w14:paraId="23024172" w14:textId="77777777" w:rsidR="00195E30" w:rsidRPr="00195E30" w:rsidRDefault="00195E30" w:rsidP="00195E30">
      <w:pPr>
        <w:widowControl w:val="0"/>
        <w:tabs>
          <w:tab w:val="left" w:pos="2790"/>
          <w:tab w:val="left" w:pos="10315"/>
        </w:tabs>
        <w:autoSpaceDE w:val="0"/>
        <w:autoSpaceDN w:val="0"/>
        <w:adjustRightInd w:val="0"/>
        <w:spacing w:before="88" w:after="0" w:line="253" w:lineRule="exact"/>
        <w:jc w:val="center"/>
        <w:rPr>
          <w:rFonts w:ascii="Times New Roman" w:hAnsi="Times New Roman"/>
          <w:color w:val="000000"/>
          <w:spacing w:val="-3"/>
          <w:sz w:val="24"/>
          <w:szCs w:val="24"/>
          <w:u w:val="single"/>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4"/>
        <w:gridCol w:w="4359"/>
      </w:tblGrid>
      <w:tr w:rsidR="00195E30" w:rsidRPr="00195E30" w14:paraId="2B321B7D" w14:textId="77777777" w:rsidTr="00195E30">
        <w:trPr>
          <w:trHeight w:val="809"/>
        </w:trPr>
        <w:tc>
          <w:tcPr>
            <w:tcW w:w="5964" w:type="dxa"/>
            <w:shd w:val="clear" w:color="auto" w:fill="auto"/>
            <w:vAlign w:val="center"/>
          </w:tcPr>
          <w:p w14:paraId="289566CA" w14:textId="77777777" w:rsidR="00195E30" w:rsidRPr="00195E30" w:rsidRDefault="00195E30" w:rsidP="00A63BBD">
            <w:pPr>
              <w:widowControl w:val="0"/>
              <w:tabs>
                <w:tab w:val="left" w:pos="2790"/>
                <w:tab w:val="left" w:pos="10315"/>
              </w:tabs>
              <w:autoSpaceDE w:val="0"/>
              <w:autoSpaceDN w:val="0"/>
              <w:adjustRightInd w:val="0"/>
              <w:spacing w:before="88" w:after="0" w:line="253" w:lineRule="exact"/>
              <w:rPr>
                <w:rFonts w:ascii="Times New Roman" w:hAnsi="Times New Roman"/>
                <w:color w:val="000000"/>
                <w:spacing w:val="-3"/>
                <w:sz w:val="24"/>
                <w:szCs w:val="24"/>
              </w:rPr>
            </w:pPr>
            <w:r w:rsidRPr="00195E30">
              <w:rPr>
                <w:rFonts w:ascii="Times New Roman" w:hAnsi="Times New Roman"/>
                <w:color w:val="000000"/>
                <w:spacing w:val="-3"/>
                <w:sz w:val="24"/>
                <w:szCs w:val="24"/>
              </w:rPr>
              <w:t>Officer inviting Tender:</w:t>
            </w:r>
          </w:p>
        </w:tc>
        <w:tc>
          <w:tcPr>
            <w:tcW w:w="4359" w:type="dxa"/>
            <w:shd w:val="clear" w:color="auto" w:fill="auto"/>
            <w:vAlign w:val="center"/>
          </w:tcPr>
          <w:p w14:paraId="06952BF4" w14:textId="77777777" w:rsidR="00195E30" w:rsidRPr="00195E30" w:rsidRDefault="00D81316" w:rsidP="00A63BBD">
            <w:pPr>
              <w:widowControl w:val="0"/>
              <w:autoSpaceDE w:val="0"/>
              <w:autoSpaceDN w:val="0"/>
              <w:adjustRightInd w:val="0"/>
              <w:spacing w:before="2" w:after="0" w:line="240" w:lineRule="auto"/>
              <w:jc w:val="center"/>
              <w:rPr>
                <w:rFonts w:ascii="Times New Roman" w:hAnsi="Times New Roman"/>
                <w:color w:val="000000"/>
                <w:spacing w:val="-3"/>
                <w:sz w:val="24"/>
                <w:szCs w:val="24"/>
              </w:rPr>
            </w:pPr>
            <w:r>
              <w:rPr>
                <w:rFonts w:ascii="Times New Roman" w:hAnsi="Times New Roman"/>
                <w:color w:val="000000"/>
                <w:spacing w:val="-3"/>
                <w:sz w:val="24"/>
                <w:szCs w:val="24"/>
              </w:rPr>
              <w:t>Executive</w:t>
            </w:r>
            <w:r w:rsidR="00195E30" w:rsidRPr="00195E30">
              <w:rPr>
                <w:rFonts w:ascii="Times New Roman" w:hAnsi="Times New Roman"/>
                <w:color w:val="000000"/>
                <w:spacing w:val="-3"/>
                <w:sz w:val="24"/>
                <w:szCs w:val="24"/>
              </w:rPr>
              <w:t xml:space="preserve"> Engineer, PHED</w:t>
            </w:r>
          </w:p>
          <w:p w14:paraId="23C3D794" w14:textId="77777777" w:rsidR="00195E30" w:rsidRPr="00195E30" w:rsidRDefault="00D81316" w:rsidP="00A63BBD">
            <w:pPr>
              <w:widowControl w:val="0"/>
              <w:autoSpaceDE w:val="0"/>
              <w:autoSpaceDN w:val="0"/>
              <w:adjustRightInd w:val="0"/>
              <w:spacing w:before="2" w:after="0" w:line="240" w:lineRule="auto"/>
              <w:jc w:val="center"/>
              <w:rPr>
                <w:rFonts w:ascii="Times New Roman" w:hAnsi="Times New Roman"/>
                <w:color w:val="000000"/>
                <w:spacing w:val="-3"/>
                <w:sz w:val="24"/>
                <w:szCs w:val="24"/>
              </w:rPr>
            </w:pPr>
            <w:proofErr w:type="spellStart"/>
            <w:r>
              <w:rPr>
                <w:rFonts w:ascii="Times New Roman" w:hAnsi="Times New Roman"/>
                <w:color w:val="000000"/>
                <w:spacing w:val="-3"/>
                <w:sz w:val="24"/>
                <w:szCs w:val="24"/>
              </w:rPr>
              <w:t>Khawzawl</w:t>
            </w:r>
            <w:proofErr w:type="spellEnd"/>
            <w:r w:rsidR="007567D7">
              <w:rPr>
                <w:rFonts w:ascii="Times New Roman" w:hAnsi="Times New Roman"/>
                <w:color w:val="000000"/>
                <w:spacing w:val="-3"/>
                <w:sz w:val="24"/>
                <w:szCs w:val="24"/>
              </w:rPr>
              <w:t xml:space="preserve"> WATSAN </w:t>
            </w:r>
            <w:r>
              <w:rPr>
                <w:rFonts w:ascii="Times New Roman" w:hAnsi="Times New Roman"/>
                <w:color w:val="000000"/>
                <w:spacing w:val="-3"/>
                <w:sz w:val="24"/>
                <w:szCs w:val="24"/>
              </w:rPr>
              <w:t>Division</w:t>
            </w:r>
            <w:r w:rsidR="007567D7">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Khawzawl</w:t>
            </w:r>
            <w:proofErr w:type="spellEnd"/>
          </w:p>
        </w:tc>
      </w:tr>
    </w:tbl>
    <w:p w14:paraId="3C555244" w14:textId="77777777" w:rsidR="00195E30" w:rsidRPr="00195E30" w:rsidRDefault="00195E30" w:rsidP="00195E30">
      <w:pPr>
        <w:widowControl w:val="0"/>
        <w:tabs>
          <w:tab w:val="left" w:pos="7122"/>
        </w:tabs>
        <w:autoSpaceDE w:val="0"/>
        <w:autoSpaceDN w:val="0"/>
        <w:adjustRightInd w:val="0"/>
        <w:spacing w:before="12" w:after="0" w:line="240" w:lineRule="auto"/>
        <w:rPr>
          <w:rFonts w:ascii="Times New Roman" w:hAnsi="Times New Roman"/>
          <w:color w:val="000000"/>
          <w:spacing w:val="-4"/>
          <w:sz w:val="24"/>
          <w:szCs w:val="24"/>
        </w:rPr>
      </w:pPr>
    </w:p>
    <w:p w14:paraId="3041DBF6" w14:textId="77777777" w:rsidR="00195E30" w:rsidRPr="00195E30" w:rsidRDefault="00195E30" w:rsidP="00195E30">
      <w:pPr>
        <w:widowControl w:val="0"/>
        <w:autoSpaceDE w:val="0"/>
        <w:autoSpaceDN w:val="0"/>
        <w:adjustRightInd w:val="0"/>
        <w:spacing w:before="33"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Definitions:</w:t>
      </w:r>
    </w:p>
    <w:tbl>
      <w:tblPr>
        <w:tblW w:w="1012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794"/>
        <w:gridCol w:w="4410"/>
      </w:tblGrid>
      <w:tr w:rsidR="00195E30" w:rsidRPr="00195E30" w14:paraId="2F804111" w14:textId="77777777" w:rsidTr="00A63BBD">
        <w:trPr>
          <w:trHeight w:val="422"/>
        </w:trPr>
        <w:tc>
          <w:tcPr>
            <w:tcW w:w="918" w:type="dxa"/>
            <w:shd w:val="clear" w:color="auto" w:fill="auto"/>
          </w:tcPr>
          <w:p w14:paraId="69A03D5D" w14:textId="77777777" w:rsidR="00195E30" w:rsidRPr="00195E30" w:rsidRDefault="00195E30" w:rsidP="00A63BBD">
            <w:pPr>
              <w:widowControl w:val="0"/>
              <w:autoSpaceDE w:val="0"/>
              <w:autoSpaceDN w:val="0"/>
              <w:adjustRightInd w:val="0"/>
              <w:spacing w:before="33" w:after="0" w:line="240" w:lineRule="auto"/>
              <w:rPr>
                <w:rFonts w:ascii="Times New Roman" w:hAnsi="Times New Roman"/>
                <w:color w:val="000000"/>
                <w:spacing w:val="-2"/>
                <w:sz w:val="24"/>
                <w:szCs w:val="24"/>
              </w:rPr>
            </w:pPr>
            <w:r w:rsidRPr="00195E30">
              <w:rPr>
                <w:rFonts w:ascii="Times New Roman" w:hAnsi="Times New Roman"/>
                <w:color w:val="000000"/>
                <w:spacing w:val="-2"/>
                <w:sz w:val="24"/>
                <w:szCs w:val="24"/>
              </w:rPr>
              <w:t>2(v)</w:t>
            </w:r>
          </w:p>
        </w:tc>
        <w:tc>
          <w:tcPr>
            <w:tcW w:w="4794" w:type="dxa"/>
            <w:shd w:val="clear" w:color="auto" w:fill="auto"/>
          </w:tcPr>
          <w:p w14:paraId="435F0030" w14:textId="77777777" w:rsidR="00195E30" w:rsidRPr="00195E30" w:rsidRDefault="00195E30" w:rsidP="00195E30">
            <w:pPr>
              <w:widowControl w:val="0"/>
              <w:autoSpaceDE w:val="0"/>
              <w:autoSpaceDN w:val="0"/>
              <w:adjustRightInd w:val="0"/>
              <w:spacing w:before="33" w:after="0" w:line="240" w:lineRule="auto"/>
              <w:rPr>
                <w:rFonts w:ascii="Times New Roman" w:hAnsi="Times New Roman"/>
                <w:color w:val="000000"/>
                <w:spacing w:val="-2"/>
                <w:sz w:val="24"/>
                <w:szCs w:val="24"/>
              </w:rPr>
            </w:pPr>
            <w:r w:rsidRPr="00195E30">
              <w:rPr>
                <w:rFonts w:ascii="Times New Roman" w:hAnsi="Times New Roman"/>
                <w:color w:val="000000"/>
                <w:spacing w:val="-2"/>
                <w:sz w:val="24"/>
                <w:szCs w:val="24"/>
              </w:rPr>
              <w:t>Engineer-in-charge</w:t>
            </w:r>
          </w:p>
        </w:tc>
        <w:tc>
          <w:tcPr>
            <w:tcW w:w="4410" w:type="dxa"/>
            <w:shd w:val="clear" w:color="auto" w:fill="auto"/>
            <w:vAlign w:val="center"/>
          </w:tcPr>
          <w:p w14:paraId="2E96FE64" w14:textId="77777777" w:rsidR="00195E30" w:rsidRPr="00195E30" w:rsidRDefault="00195E30" w:rsidP="00A63BBD">
            <w:pPr>
              <w:widowControl w:val="0"/>
              <w:autoSpaceDE w:val="0"/>
              <w:autoSpaceDN w:val="0"/>
              <w:adjustRightInd w:val="0"/>
              <w:spacing w:before="33" w:after="0" w:line="240" w:lineRule="auto"/>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Executive Engineer, PHED</w:t>
            </w:r>
          </w:p>
          <w:p w14:paraId="71AA0AB5" w14:textId="77777777" w:rsidR="00195E30" w:rsidRPr="00195E30" w:rsidRDefault="00B515DD" w:rsidP="00A63BBD">
            <w:pPr>
              <w:widowControl w:val="0"/>
              <w:autoSpaceDE w:val="0"/>
              <w:autoSpaceDN w:val="0"/>
              <w:adjustRightInd w:val="0"/>
              <w:spacing w:before="33" w:after="0" w:line="240" w:lineRule="auto"/>
              <w:jc w:val="center"/>
              <w:rPr>
                <w:rFonts w:ascii="Times New Roman" w:hAnsi="Times New Roman"/>
                <w:color w:val="000000"/>
                <w:spacing w:val="-2"/>
                <w:sz w:val="24"/>
                <w:szCs w:val="24"/>
              </w:rPr>
            </w:pPr>
            <w:proofErr w:type="spellStart"/>
            <w:r>
              <w:rPr>
                <w:rFonts w:ascii="Times New Roman" w:hAnsi="Times New Roman"/>
                <w:color w:val="000000"/>
                <w:spacing w:val="-2"/>
                <w:sz w:val="24"/>
                <w:szCs w:val="24"/>
              </w:rPr>
              <w:t>Khawzawl</w:t>
            </w:r>
            <w:r w:rsidR="001C4D46">
              <w:rPr>
                <w:rFonts w:ascii="Times New Roman" w:hAnsi="Times New Roman"/>
                <w:color w:val="000000"/>
                <w:spacing w:val="-2"/>
                <w:sz w:val="24"/>
                <w:szCs w:val="24"/>
              </w:rPr>
              <w:t>WATSAN</w:t>
            </w:r>
            <w:proofErr w:type="spellEnd"/>
            <w:r w:rsidR="001C4D46">
              <w:rPr>
                <w:rFonts w:ascii="Times New Roman" w:hAnsi="Times New Roman"/>
                <w:color w:val="000000"/>
                <w:spacing w:val="-2"/>
                <w:sz w:val="24"/>
                <w:szCs w:val="24"/>
              </w:rPr>
              <w:t xml:space="preserve"> Division</w:t>
            </w:r>
            <w:r w:rsidR="00195E30" w:rsidRPr="00195E30">
              <w:rPr>
                <w:rFonts w:ascii="Times New Roman" w:hAnsi="Times New Roman"/>
                <w:color w:val="000000"/>
                <w:spacing w:val="-2"/>
                <w:sz w:val="24"/>
                <w:szCs w:val="24"/>
              </w:rPr>
              <w:t>.</w:t>
            </w:r>
          </w:p>
          <w:p w14:paraId="2369AD6E" w14:textId="77777777" w:rsidR="00195E30" w:rsidRPr="00195E30" w:rsidRDefault="00195E30" w:rsidP="00A63BBD">
            <w:pPr>
              <w:widowControl w:val="0"/>
              <w:autoSpaceDE w:val="0"/>
              <w:autoSpaceDN w:val="0"/>
              <w:adjustRightInd w:val="0"/>
              <w:spacing w:before="33" w:after="0" w:line="240" w:lineRule="auto"/>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or</w:t>
            </w:r>
          </w:p>
          <w:p w14:paraId="282F0930" w14:textId="77777777" w:rsidR="00195E30" w:rsidRPr="00195E30" w:rsidRDefault="00195E30" w:rsidP="00A63BBD">
            <w:pPr>
              <w:widowControl w:val="0"/>
              <w:autoSpaceDE w:val="0"/>
              <w:autoSpaceDN w:val="0"/>
              <w:adjustRightInd w:val="0"/>
              <w:spacing w:before="33" w:after="0" w:line="240" w:lineRule="auto"/>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Concerned Sub-Divisional Officer</w:t>
            </w:r>
          </w:p>
        </w:tc>
      </w:tr>
      <w:tr w:rsidR="00195E30" w:rsidRPr="00195E30" w14:paraId="1B37A1C2" w14:textId="77777777" w:rsidTr="00A63BBD">
        <w:trPr>
          <w:trHeight w:val="440"/>
        </w:trPr>
        <w:tc>
          <w:tcPr>
            <w:tcW w:w="918" w:type="dxa"/>
            <w:shd w:val="clear" w:color="auto" w:fill="auto"/>
          </w:tcPr>
          <w:p w14:paraId="664CFFB7" w14:textId="77777777" w:rsidR="00195E30" w:rsidRPr="00195E30" w:rsidRDefault="00195E30" w:rsidP="00A63BBD">
            <w:pPr>
              <w:widowControl w:val="0"/>
              <w:autoSpaceDE w:val="0"/>
              <w:autoSpaceDN w:val="0"/>
              <w:adjustRightInd w:val="0"/>
              <w:spacing w:before="33" w:after="0" w:line="240" w:lineRule="auto"/>
              <w:rPr>
                <w:rFonts w:ascii="Times New Roman" w:hAnsi="Times New Roman"/>
                <w:color w:val="000000"/>
                <w:spacing w:val="-2"/>
                <w:sz w:val="24"/>
                <w:szCs w:val="24"/>
              </w:rPr>
            </w:pPr>
            <w:r w:rsidRPr="00195E30">
              <w:rPr>
                <w:rFonts w:ascii="Times New Roman" w:hAnsi="Times New Roman"/>
                <w:color w:val="000000"/>
                <w:spacing w:val="-2"/>
                <w:sz w:val="24"/>
                <w:szCs w:val="24"/>
              </w:rPr>
              <w:t>2(viii)</w:t>
            </w:r>
          </w:p>
        </w:tc>
        <w:tc>
          <w:tcPr>
            <w:tcW w:w="4794" w:type="dxa"/>
            <w:shd w:val="clear" w:color="auto" w:fill="auto"/>
          </w:tcPr>
          <w:p w14:paraId="32FB07D1" w14:textId="77777777" w:rsidR="00195E30" w:rsidRPr="00195E30" w:rsidRDefault="00195E30" w:rsidP="00195E30">
            <w:pPr>
              <w:widowControl w:val="0"/>
              <w:autoSpaceDE w:val="0"/>
              <w:autoSpaceDN w:val="0"/>
              <w:adjustRightInd w:val="0"/>
              <w:spacing w:before="33" w:after="0" w:line="240" w:lineRule="auto"/>
              <w:rPr>
                <w:rFonts w:ascii="Times New Roman" w:hAnsi="Times New Roman"/>
                <w:color w:val="000000"/>
                <w:spacing w:val="-2"/>
                <w:sz w:val="24"/>
                <w:szCs w:val="24"/>
              </w:rPr>
            </w:pPr>
            <w:r w:rsidRPr="00195E30">
              <w:rPr>
                <w:rFonts w:ascii="Times New Roman" w:hAnsi="Times New Roman"/>
                <w:color w:val="000000"/>
                <w:spacing w:val="-2"/>
                <w:sz w:val="24"/>
                <w:szCs w:val="24"/>
              </w:rPr>
              <w:t>Accepting authority</w:t>
            </w:r>
          </w:p>
        </w:tc>
        <w:tc>
          <w:tcPr>
            <w:tcW w:w="4410" w:type="dxa"/>
            <w:shd w:val="clear" w:color="auto" w:fill="auto"/>
            <w:vAlign w:val="center"/>
          </w:tcPr>
          <w:p w14:paraId="6367ABD3" w14:textId="77777777" w:rsidR="00195E30" w:rsidRPr="00195E30" w:rsidRDefault="007567D7" w:rsidP="00A63BBD">
            <w:pPr>
              <w:widowControl w:val="0"/>
              <w:autoSpaceDE w:val="0"/>
              <w:autoSpaceDN w:val="0"/>
              <w:adjustRightInd w:val="0"/>
              <w:spacing w:before="33"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Chief Engineer</w:t>
            </w:r>
            <w:r w:rsidR="00195E30" w:rsidRPr="00195E30">
              <w:rPr>
                <w:rFonts w:ascii="Times New Roman" w:hAnsi="Times New Roman"/>
                <w:color w:val="000000"/>
                <w:spacing w:val="-2"/>
                <w:sz w:val="24"/>
                <w:szCs w:val="24"/>
              </w:rPr>
              <w:t xml:space="preserve">, </w:t>
            </w:r>
            <w:r>
              <w:rPr>
                <w:rFonts w:ascii="Times New Roman" w:hAnsi="Times New Roman"/>
                <w:color w:val="000000"/>
                <w:spacing w:val="-2"/>
                <w:sz w:val="24"/>
                <w:szCs w:val="24"/>
              </w:rPr>
              <w:t xml:space="preserve">Zone </w:t>
            </w:r>
            <w:proofErr w:type="gramStart"/>
            <w:r w:rsidR="00D81316">
              <w:rPr>
                <w:rFonts w:ascii="Times New Roman" w:hAnsi="Times New Roman"/>
                <w:color w:val="000000"/>
                <w:spacing w:val="-2"/>
                <w:sz w:val="24"/>
                <w:szCs w:val="24"/>
              </w:rPr>
              <w:t>II</w:t>
            </w:r>
            <w:r>
              <w:rPr>
                <w:rFonts w:ascii="Times New Roman" w:hAnsi="Times New Roman"/>
                <w:color w:val="000000"/>
                <w:spacing w:val="-2"/>
                <w:sz w:val="24"/>
                <w:szCs w:val="24"/>
              </w:rPr>
              <w:t>,</w:t>
            </w:r>
            <w:r w:rsidR="00195E30" w:rsidRPr="00195E30">
              <w:rPr>
                <w:rFonts w:ascii="Times New Roman" w:hAnsi="Times New Roman"/>
                <w:color w:val="000000"/>
                <w:spacing w:val="-2"/>
                <w:sz w:val="24"/>
                <w:szCs w:val="24"/>
              </w:rPr>
              <w:t>PHED</w:t>
            </w:r>
            <w:proofErr w:type="gramEnd"/>
            <w:r w:rsidR="00195E30" w:rsidRPr="00195E30">
              <w:rPr>
                <w:rFonts w:ascii="Times New Roman" w:hAnsi="Times New Roman"/>
                <w:color w:val="000000"/>
                <w:spacing w:val="-2"/>
                <w:sz w:val="24"/>
                <w:szCs w:val="24"/>
              </w:rPr>
              <w:t>. Mizoram</w:t>
            </w:r>
          </w:p>
        </w:tc>
      </w:tr>
      <w:tr w:rsidR="00195E30" w:rsidRPr="00195E30" w14:paraId="417DF01E" w14:textId="77777777" w:rsidTr="00A63BBD">
        <w:tc>
          <w:tcPr>
            <w:tcW w:w="918" w:type="dxa"/>
            <w:shd w:val="clear" w:color="auto" w:fill="auto"/>
          </w:tcPr>
          <w:p w14:paraId="40455CBA" w14:textId="77777777" w:rsidR="00195E30" w:rsidRPr="00195E30" w:rsidRDefault="00195E30" w:rsidP="00A63BBD">
            <w:pPr>
              <w:widowControl w:val="0"/>
              <w:autoSpaceDE w:val="0"/>
              <w:autoSpaceDN w:val="0"/>
              <w:adjustRightInd w:val="0"/>
              <w:spacing w:before="33" w:after="0" w:line="240" w:lineRule="auto"/>
              <w:rPr>
                <w:rFonts w:ascii="Times New Roman" w:hAnsi="Times New Roman"/>
                <w:color w:val="000000"/>
                <w:spacing w:val="-2"/>
                <w:sz w:val="24"/>
                <w:szCs w:val="24"/>
              </w:rPr>
            </w:pPr>
            <w:r w:rsidRPr="00195E30">
              <w:rPr>
                <w:rFonts w:ascii="Times New Roman" w:hAnsi="Times New Roman"/>
                <w:color w:val="000000"/>
                <w:spacing w:val="-2"/>
                <w:sz w:val="24"/>
                <w:szCs w:val="24"/>
              </w:rPr>
              <w:t>2(xi)</w:t>
            </w:r>
          </w:p>
        </w:tc>
        <w:tc>
          <w:tcPr>
            <w:tcW w:w="4794" w:type="dxa"/>
            <w:shd w:val="clear" w:color="auto" w:fill="auto"/>
          </w:tcPr>
          <w:p w14:paraId="40032FD3" w14:textId="77777777" w:rsidR="00195E30" w:rsidRPr="00195E30" w:rsidRDefault="00195E30" w:rsidP="00195E30">
            <w:pPr>
              <w:widowControl w:val="0"/>
              <w:autoSpaceDE w:val="0"/>
              <w:autoSpaceDN w:val="0"/>
              <w:adjustRightInd w:val="0"/>
              <w:spacing w:before="33" w:after="0" w:line="240" w:lineRule="auto"/>
              <w:rPr>
                <w:rFonts w:ascii="Times New Roman" w:hAnsi="Times New Roman"/>
                <w:color w:val="000000"/>
                <w:spacing w:val="-2"/>
                <w:sz w:val="24"/>
                <w:szCs w:val="24"/>
              </w:rPr>
            </w:pPr>
            <w:r w:rsidRPr="00195E30">
              <w:rPr>
                <w:rFonts w:ascii="Times New Roman" w:hAnsi="Times New Roman"/>
                <w:color w:val="000000"/>
                <w:spacing w:val="-2"/>
                <w:sz w:val="24"/>
                <w:szCs w:val="24"/>
              </w:rPr>
              <w:t>Standard schedule of rate</w:t>
            </w:r>
          </w:p>
        </w:tc>
        <w:tc>
          <w:tcPr>
            <w:tcW w:w="4410" w:type="dxa"/>
            <w:shd w:val="clear" w:color="auto" w:fill="auto"/>
          </w:tcPr>
          <w:p w14:paraId="554E8CD7" w14:textId="77777777" w:rsidR="00195E30" w:rsidRPr="00195E30" w:rsidRDefault="00195E30" w:rsidP="00A63BBD">
            <w:pPr>
              <w:widowControl w:val="0"/>
              <w:autoSpaceDE w:val="0"/>
              <w:autoSpaceDN w:val="0"/>
              <w:adjustRightInd w:val="0"/>
              <w:spacing w:before="33" w:after="0" w:line="240" w:lineRule="auto"/>
              <w:rPr>
                <w:rFonts w:ascii="Times New Roman" w:hAnsi="Times New Roman"/>
                <w:color w:val="000000"/>
                <w:spacing w:val="-2"/>
                <w:sz w:val="24"/>
                <w:szCs w:val="24"/>
              </w:rPr>
            </w:pPr>
            <w:r w:rsidRPr="00195E30">
              <w:rPr>
                <w:rFonts w:ascii="Times New Roman" w:hAnsi="Times New Roman"/>
                <w:color w:val="000000"/>
                <w:spacing w:val="-2"/>
                <w:sz w:val="24"/>
                <w:szCs w:val="24"/>
              </w:rPr>
              <w:t>MPWD/PHE Schedule of Rates</w:t>
            </w:r>
          </w:p>
        </w:tc>
      </w:tr>
      <w:tr w:rsidR="00195E30" w:rsidRPr="00195E30" w14:paraId="6A58550B" w14:textId="77777777" w:rsidTr="00A63BBD">
        <w:trPr>
          <w:trHeight w:val="341"/>
        </w:trPr>
        <w:tc>
          <w:tcPr>
            <w:tcW w:w="918" w:type="dxa"/>
            <w:shd w:val="clear" w:color="auto" w:fill="auto"/>
          </w:tcPr>
          <w:p w14:paraId="17718AD7" w14:textId="77777777" w:rsidR="00195E30" w:rsidRPr="00195E30" w:rsidRDefault="00195E30" w:rsidP="00A63BBD">
            <w:pPr>
              <w:widowControl w:val="0"/>
              <w:autoSpaceDE w:val="0"/>
              <w:autoSpaceDN w:val="0"/>
              <w:adjustRightInd w:val="0"/>
              <w:spacing w:before="33" w:after="0" w:line="240" w:lineRule="auto"/>
              <w:rPr>
                <w:rFonts w:ascii="Times New Roman" w:hAnsi="Times New Roman"/>
                <w:color w:val="000000"/>
                <w:spacing w:val="-2"/>
                <w:sz w:val="24"/>
                <w:szCs w:val="24"/>
              </w:rPr>
            </w:pPr>
            <w:r w:rsidRPr="00195E30">
              <w:rPr>
                <w:rFonts w:ascii="Times New Roman" w:hAnsi="Times New Roman"/>
                <w:color w:val="000000"/>
                <w:spacing w:val="-2"/>
                <w:sz w:val="24"/>
                <w:szCs w:val="24"/>
              </w:rPr>
              <w:t>2(xii)</w:t>
            </w:r>
          </w:p>
        </w:tc>
        <w:tc>
          <w:tcPr>
            <w:tcW w:w="4794" w:type="dxa"/>
            <w:shd w:val="clear" w:color="auto" w:fill="auto"/>
          </w:tcPr>
          <w:p w14:paraId="79E808B5" w14:textId="77777777" w:rsidR="00195E30" w:rsidRPr="00195E30" w:rsidRDefault="00195E30" w:rsidP="00A63BBD">
            <w:pPr>
              <w:widowControl w:val="0"/>
              <w:autoSpaceDE w:val="0"/>
              <w:autoSpaceDN w:val="0"/>
              <w:adjustRightInd w:val="0"/>
              <w:spacing w:before="33" w:after="0" w:line="240" w:lineRule="auto"/>
              <w:rPr>
                <w:rFonts w:ascii="Times New Roman" w:hAnsi="Times New Roman"/>
                <w:color w:val="000000"/>
                <w:spacing w:val="-2"/>
                <w:sz w:val="24"/>
                <w:szCs w:val="24"/>
              </w:rPr>
            </w:pPr>
            <w:r w:rsidRPr="00195E30">
              <w:rPr>
                <w:rFonts w:ascii="Times New Roman" w:hAnsi="Times New Roman"/>
                <w:color w:val="000000"/>
                <w:spacing w:val="-2"/>
                <w:sz w:val="24"/>
                <w:szCs w:val="24"/>
              </w:rPr>
              <w:t>Department</w:t>
            </w:r>
          </w:p>
        </w:tc>
        <w:tc>
          <w:tcPr>
            <w:tcW w:w="4410" w:type="dxa"/>
            <w:shd w:val="clear" w:color="auto" w:fill="auto"/>
          </w:tcPr>
          <w:p w14:paraId="55A30735" w14:textId="77777777" w:rsidR="00195E30" w:rsidRPr="00195E30" w:rsidRDefault="00195E30" w:rsidP="00A63BBD">
            <w:pPr>
              <w:widowControl w:val="0"/>
              <w:autoSpaceDE w:val="0"/>
              <w:autoSpaceDN w:val="0"/>
              <w:adjustRightInd w:val="0"/>
              <w:spacing w:before="33" w:after="0" w:line="240" w:lineRule="auto"/>
              <w:rPr>
                <w:rFonts w:ascii="Times New Roman" w:hAnsi="Times New Roman"/>
                <w:color w:val="000000"/>
                <w:spacing w:val="-2"/>
                <w:sz w:val="24"/>
                <w:szCs w:val="24"/>
              </w:rPr>
            </w:pPr>
            <w:r w:rsidRPr="00195E30">
              <w:rPr>
                <w:rFonts w:ascii="Times New Roman" w:hAnsi="Times New Roman"/>
                <w:color w:val="000000"/>
                <w:spacing w:val="-2"/>
                <w:sz w:val="24"/>
                <w:szCs w:val="24"/>
              </w:rPr>
              <w:t>PHE Department</w:t>
            </w:r>
          </w:p>
        </w:tc>
      </w:tr>
      <w:tr w:rsidR="00195E30" w:rsidRPr="00195E30" w14:paraId="2F4A7921" w14:textId="77777777" w:rsidTr="00A63BBD">
        <w:tc>
          <w:tcPr>
            <w:tcW w:w="918" w:type="dxa"/>
            <w:shd w:val="clear" w:color="auto" w:fill="auto"/>
          </w:tcPr>
          <w:p w14:paraId="59C36A33" w14:textId="77777777" w:rsidR="00195E30" w:rsidRPr="00195E30" w:rsidRDefault="00195E30" w:rsidP="00A63BBD">
            <w:pPr>
              <w:widowControl w:val="0"/>
              <w:autoSpaceDE w:val="0"/>
              <w:autoSpaceDN w:val="0"/>
              <w:adjustRightInd w:val="0"/>
              <w:spacing w:before="33" w:after="0" w:line="240" w:lineRule="auto"/>
              <w:rPr>
                <w:rFonts w:ascii="Times New Roman" w:hAnsi="Times New Roman"/>
                <w:color w:val="000000"/>
                <w:spacing w:val="-2"/>
                <w:sz w:val="24"/>
                <w:szCs w:val="24"/>
              </w:rPr>
            </w:pPr>
            <w:r w:rsidRPr="00195E30">
              <w:rPr>
                <w:rFonts w:ascii="Times New Roman" w:hAnsi="Times New Roman"/>
                <w:color w:val="000000"/>
                <w:spacing w:val="-2"/>
                <w:sz w:val="24"/>
                <w:szCs w:val="24"/>
              </w:rPr>
              <w:t>9(ii)</w:t>
            </w:r>
          </w:p>
        </w:tc>
        <w:tc>
          <w:tcPr>
            <w:tcW w:w="4794" w:type="dxa"/>
            <w:shd w:val="clear" w:color="auto" w:fill="auto"/>
          </w:tcPr>
          <w:p w14:paraId="38CE1340" w14:textId="77777777" w:rsidR="00195E30" w:rsidRPr="00195E30" w:rsidRDefault="00195E30" w:rsidP="00195E30">
            <w:pPr>
              <w:widowControl w:val="0"/>
              <w:autoSpaceDE w:val="0"/>
              <w:autoSpaceDN w:val="0"/>
              <w:adjustRightInd w:val="0"/>
              <w:spacing w:before="33" w:after="0" w:line="240" w:lineRule="auto"/>
              <w:rPr>
                <w:rFonts w:ascii="Times New Roman" w:hAnsi="Times New Roman"/>
                <w:color w:val="000000"/>
                <w:spacing w:val="-2"/>
                <w:sz w:val="24"/>
                <w:szCs w:val="24"/>
              </w:rPr>
            </w:pPr>
            <w:r w:rsidRPr="00195E30">
              <w:rPr>
                <w:rFonts w:ascii="Times New Roman" w:hAnsi="Times New Roman"/>
                <w:color w:val="000000"/>
                <w:spacing w:val="-2"/>
                <w:sz w:val="24"/>
                <w:szCs w:val="24"/>
              </w:rPr>
              <w:t>Latest standard CPWD Contract Form GCC</w:t>
            </w:r>
          </w:p>
        </w:tc>
        <w:tc>
          <w:tcPr>
            <w:tcW w:w="4410" w:type="dxa"/>
            <w:shd w:val="clear" w:color="auto" w:fill="auto"/>
            <w:vAlign w:val="center"/>
          </w:tcPr>
          <w:p w14:paraId="54C5473B" w14:textId="77777777" w:rsidR="00195E30" w:rsidRPr="00195E30" w:rsidRDefault="00195E30" w:rsidP="00A63BBD">
            <w:pPr>
              <w:widowControl w:val="0"/>
              <w:autoSpaceDE w:val="0"/>
              <w:autoSpaceDN w:val="0"/>
              <w:adjustRightInd w:val="0"/>
              <w:spacing w:before="33" w:after="0" w:line="240" w:lineRule="auto"/>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Applicability of the Clauses under CPWD Form 8 for this particular tender are listed below</w:t>
            </w:r>
          </w:p>
        </w:tc>
      </w:tr>
    </w:tbl>
    <w:p w14:paraId="5715A088" w14:textId="77777777" w:rsidR="00195E30" w:rsidRPr="00195E30" w:rsidRDefault="00195E30" w:rsidP="00195E30">
      <w:pPr>
        <w:widowControl w:val="0"/>
        <w:autoSpaceDE w:val="0"/>
        <w:autoSpaceDN w:val="0"/>
        <w:adjustRightInd w:val="0"/>
        <w:spacing w:before="33" w:after="0" w:line="207" w:lineRule="exact"/>
        <w:rPr>
          <w:rFonts w:ascii="Times New Roman" w:hAnsi="Times New Roman"/>
          <w:color w:val="000000"/>
          <w:spacing w:val="-2"/>
          <w:sz w:val="24"/>
          <w:szCs w:val="24"/>
        </w:rPr>
      </w:pPr>
    </w:p>
    <w:p w14:paraId="73BC6E6D" w14:textId="77777777" w:rsidR="00195E30" w:rsidRPr="00195E30" w:rsidRDefault="00195E30" w:rsidP="00195E30">
      <w:pPr>
        <w:widowControl w:val="0"/>
        <w:autoSpaceDE w:val="0"/>
        <w:autoSpaceDN w:val="0"/>
        <w:adjustRightInd w:val="0"/>
        <w:spacing w:before="33" w:after="0" w:line="207" w:lineRule="exact"/>
        <w:rPr>
          <w:rFonts w:ascii="Times New Roman" w:hAnsi="Times New Roman"/>
          <w:color w:val="000000"/>
          <w:spacing w:val="-2"/>
          <w:sz w:val="24"/>
          <w:szCs w:val="24"/>
        </w:rPr>
      </w:pPr>
    </w:p>
    <w:p w14:paraId="1EE53074" w14:textId="77777777" w:rsidR="00195E30" w:rsidRPr="00195E30" w:rsidRDefault="00195E30" w:rsidP="00195E30">
      <w:pPr>
        <w:widowControl w:val="0"/>
        <w:autoSpaceDE w:val="0"/>
        <w:autoSpaceDN w:val="0"/>
        <w:adjustRightInd w:val="0"/>
        <w:spacing w:before="33" w:after="0" w:line="207" w:lineRule="exact"/>
        <w:rPr>
          <w:rFonts w:ascii="Times New Roman" w:hAnsi="Times New Roman"/>
          <w:color w:val="000000"/>
          <w:spacing w:val="-2"/>
          <w:sz w:val="24"/>
          <w:szCs w:val="24"/>
        </w:rPr>
      </w:pPr>
    </w:p>
    <w:p w14:paraId="5980987F" w14:textId="77777777" w:rsidR="00195E30" w:rsidRPr="00195E30" w:rsidRDefault="00195E30" w:rsidP="00195E30">
      <w:pPr>
        <w:widowControl w:val="0"/>
        <w:autoSpaceDE w:val="0"/>
        <w:autoSpaceDN w:val="0"/>
        <w:adjustRightInd w:val="0"/>
        <w:spacing w:before="33" w:after="0" w:line="207" w:lineRule="exact"/>
        <w:rPr>
          <w:rFonts w:ascii="Times New Roman" w:hAnsi="Times New Roman"/>
          <w:color w:val="000000"/>
          <w:spacing w:val="-2"/>
          <w:sz w:val="24"/>
          <w:szCs w:val="24"/>
        </w:rPr>
      </w:pPr>
    </w:p>
    <w:p w14:paraId="35672F7B" w14:textId="77777777" w:rsidR="00195E30" w:rsidRPr="00195E30" w:rsidRDefault="00195E30" w:rsidP="00195E30">
      <w:pPr>
        <w:widowControl w:val="0"/>
        <w:autoSpaceDE w:val="0"/>
        <w:autoSpaceDN w:val="0"/>
        <w:adjustRightInd w:val="0"/>
        <w:spacing w:before="31"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1:</w:t>
      </w:r>
    </w:p>
    <w:tbl>
      <w:tblPr>
        <w:tblW w:w="1012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264"/>
        <w:gridCol w:w="4220"/>
      </w:tblGrid>
      <w:tr w:rsidR="00195E30" w:rsidRPr="00195E30" w14:paraId="4F858CB3" w14:textId="77777777" w:rsidTr="00A63BBD">
        <w:trPr>
          <w:trHeight w:val="664"/>
        </w:trPr>
        <w:tc>
          <w:tcPr>
            <w:tcW w:w="639" w:type="dxa"/>
            <w:shd w:val="clear" w:color="auto" w:fill="auto"/>
          </w:tcPr>
          <w:p w14:paraId="52955860" w14:textId="77777777" w:rsidR="00195E30" w:rsidRPr="00195E30" w:rsidRDefault="00195E30" w:rsidP="00A63BBD">
            <w:pPr>
              <w:widowControl w:val="0"/>
              <w:autoSpaceDE w:val="0"/>
              <w:autoSpaceDN w:val="0"/>
              <w:adjustRightInd w:val="0"/>
              <w:spacing w:after="0" w:line="240" w:lineRule="auto"/>
              <w:jc w:val="center"/>
              <w:outlineLvl w:val="0"/>
              <w:rPr>
                <w:rFonts w:ascii="Times New Roman" w:hAnsi="Times New Roman"/>
                <w:color w:val="000000"/>
                <w:spacing w:val="-2"/>
                <w:sz w:val="24"/>
                <w:szCs w:val="24"/>
              </w:rPr>
            </w:pPr>
            <w:r w:rsidRPr="00195E30">
              <w:rPr>
                <w:rFonts w:ascii="Times New Roman" w:hAnsi="Times New Roman"/>
                <w:color w:val="000000"/>
                <w:spacing w:val="-2"/>
                <w:sz w:val="24"/>
                <w:szCs w:val="24"/>
              </w:rPr>
              <w:t>1</w:t>
            </w:r>
          </w:p>
        </w:tc>
        <w:tc>
          <w:tcPr>
            <w:tcW w:w="5264" w:type="dxa"/>
            <w:shd w:val="clear" w:color="auto" w:fill="auto"/>
          </w:tcPr>
          <w:p w14:paraId="466C3AC8" w14:textId="77777777" w:rsidR="00195E30" w:rsidRPr="00195E30" w:rsidRDefault="00195E30" w:rsidP="00FA1531">
            <w:pPr>
              <w:widowControl w:val="0"/>
              <w:autoSpaceDE w:val="0"/>
              <w:autoSpaceDN w:val="0"/>
              <w:adjustRightInd w:val="0"/>
              <w:spacing w:after="0" w:line="240" w:lineRule="auto"/>
              <w:rPr>
                <w:rFonts w:ascii="Times New Roman" w:hAnsi="Times New Roman"/>
                <w:color w:val="000000"/>
                <w:spacing w:val="-2"/>
                <w:sz w:val="24"/>
                <w:szCs w:val="24"/>
              </w:rPr>
            </w:pPr>
            <w:r w:rsidRPr="00195E30">
              <w:rPr>
                <w:rFonts w:ascii="Times New Roman" w:hAnsi="Times New Roman"/>
                <w:color w:val="000000"/>
                <w:spacing w:val="-4"/>
                <w:sz w:val="24"/>
                <w:szCs w:val="24"/>
              </w:rPr>
              <w:t xml:space="preserve">Time allowed for submission </w:t>
            </w:r>
            <w:r w:rsidR="00B47014" w:rsidRPr="00195E30">
              <w:rPr>
                <w:rFonts w:ascii="Times New Roman" w:hAnsi="Times New Roman"/>
                <w:color w:val="000000"/>
                <w:spacing w:val="-4"/>
                <w:sz w:val="24"/>
                <w:szCs w:val="24"/>
              </w:rPr>
              <w:t xml:space="preserve">of </w:t>
            </w:r>
            <w:r w:rsidR="00B47014">
              <w:rPr>
                <w:rFonts w:ascii="Times New Roman" w:hAnsi="Times New Roman"/>
                <w:color w:val="000000"/>
                <w:spacing w:val="-4"/>
                <w:sz w:val="24"/>
                <w:szCs w:val="24"/>
              </w:rPr>
              <w:t>performance</w:t>
            </w:r>
            <w:r w:rsidR="00CD3262">
              <w:rPr>
                <w:rFonts w:ascii="Times New Roman" w:hAnsi="Times New Roman"/>
                <w:color w:val="000000"/>
                <w:spacing w:val="-4"/>
                <w:sz w:val="24"/>
                <w:szCs w:val="24"/>
              </w:rPr>
              <w:t xml:space="preserve"> </w:t>
            </w:r>
            <w:r w:rsidR="00FA1531">
              <w:rPr>
                <w:rFonts w:ascii="Times New Roman" w:hAnsi="Times New Roman"/>
                <w:color w:val="000000"/>
                <w:spacing w:val="-4"/>
                <w:sz w:val="24"/>
                <w:szCs w:val="24"/>
              </w:rPr>
              <w:t>g</w:t>
            </w:r>
            <w:r w:rsidRPr="00195E30">
              <w:rPr>
                <w:rFonts w:ascii="Times New Roman" w:hAnsi="Times New Roman"/>
                <w:color w:val="000000"/>
                <w:spacing w:val="-4"/>
                <w:sz w:val="24"/>
                <w:szCs w:val="24"/>
              </w:rPr>
              <w:t xml:space="preserve">uarantee </w:t>
            </w:r>
            <w:r w:rsidRPr="00195E30">
              <w:rPr>
                <w:rFonts w:ascii="Times New Roman" w:hAnsi="Times New Roman"/>
                <w:color w:val="000000"/>
                <w:spacing w:val="-2"/>
                <w:sz w:val="24"/>
                <w:szCs w:val="24"/>
              </w:rPr>
              <w:t>from the date of issue of letter of intent:</w:t>
            </w:r>
          </w:p>
        </w:tc>
        <w:tc>
          <w:tcPr>
            <w:tcW w:w="4220" w:type="dxa"/>
            <w:shd w:val="clear" w:color="auto" w:fill="auto"/>
            <w:vAlign w:val="center"/>
          </w:tcPr>
          <w:p w14:paraId="4117F7AD" w14:textId="77777777" w:rsidR="00195E30" w:rsidRPr="00195E30" w:rsidRDefault="00195E30" w:rsidP="00A63BBD">
            <w:pPr>
              <w:widowControl w:val="0"/>
              <w:autoSpaceDE w:val="0"/>
              <w:autoSpaceDN w:val="0"/>
              <w:adjustRightInd w:val="0"/>
              <w:spacing w:after="0" w:line="240" w:lineRule="auto"/>
              <w:jc w:val="center"/>
              <w:outlineLvl w:val="0"/>
              <w:rPr>
                <w:rFonts w:ascii="Times New Roman" w:hAnsi="Times New Roman"/>
                <w:color w:val="000000"/>
                <w:spacing w:val="-2"/>
                <w:sz w:val="24"/>
                <w:szCs w:val="24"/>
              </w:rPr>
            </w:pPr>
            <w:r w:rsidRPr="00195E30">
              <w:rPr>
                <w:rFonts w:ascii="Times New Roman" w:hAnsi="Times New Roman"/>
                <w:color w:val="000000"/>
                <w:spacing w:val="-2"/>
                <w:sz w:val="24"/>
                <w:szCs w:val="24"/>
              </w:rPr>
              <w:t>10 Days</w:t>
            </w:r>
          </w:p>
        </w:tc>
      </w:tr>
      <w:tr w:rsidR="00195E30" w:rsidRPr="00195E30" w14:paraId="36960924" w14:textId="77777777" w:rsidTr="00A63BBD">
        <w:trPr>
          <w:trHeight w:val="544"/>
        </w:trPr>
        <w:tc>
          <w:tcPr>
            <w:tcW w:w="639" w:type="dxa"/>
            <w:shd w:val="clear" w:color="auto" w:fill="auto"/>
          </w:tcPr>
          <w:p w14:paraId="51739B99" w14:textId="77777777" w:rsidR="00195E30" w:rsidRPr="00195E30" w:rsidRDefault="00195E30" w:rsidP="00A63BBD">
            <w:pPr>
              <w:widowControl w:val="0"/>
              <w:autoSpaceDE w:val="0"/>
              <w:autoSpaceDN w:val="0"/>
              <w:adjustRightInd w:val="0"/>
              <w:spacing w:after="0" w:line="240" w:lineRule="auto"/>
              <w:jc w:val="center"/>
              <w:outlineLvl w:val="0"/>
              <w:rPr>
                <w:rFonts w:ascii="Times New Roman" w:hAnsi="Times New Roman"/>
                <w:color w:val="000000"/>
                <w:spacing w:val="-2"/>
                <w:sz w:val="24"/>
                <w:szCs w:val="24"/>
              </w:rPr>
            </w:pPr>
            <w:r w:rsidRPr="00195E30">
              <w:rPr>
                <w:rFonts w:ascii="Times New Roman" w:hAnsi="Times New Roman"/>
                <w:color w:val="000000"/>
                <w:spacing w:val="-2"/>
                <w:sz w:val="24"/>
                <w:szCs w:val="24"/>
              </w:rPr>
              <w:t>2</w:t>
            </w:r>
          </w:p>
        </w:tc>
        <w:tc>
          <w:tcPr>
            <w:tcW w:w="5264" w:type="dxa"/>
            <w:shd w:val="clear" w:color="auto" w:fill="auto"/>
          </w:tcPr>
          <w:p w14:paraId="5B251DFD" w14:textId="77777777" w:rsidR="00195E30" w:rsidRPr="00195E30" w:rsidRDefault="00195E30" w:rsidP="00A63BBD">
            <w:pPr>
              <w:widowControl w:val="0"/>
              <w:autoSpaceDE w:val="0"/>
              <w:autoSpaceDN w:val="0"/>
              <w:adjustRightInd w:val="0"/>
              <w:spacing w:after="0" w:line="240" w:lineRule="auto"/>
              <w:rPr>
                <w:rFonts w:ascii="Times New Roman" w:hAnsi="Times New Roman"/>
                <w:color w:val="000000"/>
                <w:spacing w:val="-3"/>
                <w:sz w:val="24"/>
                <w:szCs w:val="24"/>
              </w:rPr>
            </w:pPr>
            <w:r w:rsidRPr="00195E30">
              <w:rPr>
                <w:rFonts w:ascii="Times New Roman" w:hAnsi="Times New Roman"/>
                <w:color w:val="000000"/>
                <w:spacing w:val="-3"/>
                <w:sz w:val="24"/>
                <w:szCs w:val="24"/>
              </w:rPr>
              <w:t>Maximum allowable extension beyond the period</w:t>
            </w:r>
          </w:p>
          <w:p w14:paraId="39FC51D8" w14:textId="77777777" w:rsidR="00195E30" w:rsidRPr="00195E30" w:rsidRDefault="00195E30" w:rsidP="00A63BBD">
            <w:pPr>
              <w:widowControl w:val="0"/>
              <w:autoSpaceDE w:val="0"/>
              <w:autoSpaceDN w:val="0"/>
              <w:adjustRightInd w:val="0"/>
              <w:spacing w:after="0" w:line="240" w:lineRule="auto"/>
              <w:outlineLvl w:val="0"/>
              <w:rPr>
                <w:rFonts w:ascii="Times New Roman" w:hAnsi="Times New Roman"/>
                <w:color w:val="000000"/>
                <w:spacing w:val="-2"/>
                <w:sz w:val="24"/>
                <w:szCs w:val="24"/>
              </w:rPr>
            </w:pPr>
            <w:r w:rsidRPr="00195E30">
              <w:rPr>
                <w:rFonts w:ascii="Times New Roman" w:hAnsi="Times New Roman"/>
                <w:color w:val="000000"/>
                <w:spacing w:val="-2"/>
                <w:sz w:val="24"/>
                <w:szCs w:val="24"/>
              </w:rPr>
              <w:t>provided in (1) above</w:t>
            </w:r>
          </w:p>
        </w:tc>
        <w:tc>
          <w:tcPr>
            <w:tcW w:w="4220" w:type="dxa"/>
            <w:shd w:val="clear" w:color="auto" w:fill="auto"/>
            <w:vAlign w:val="center"/>
          </w:tcPr>
          <w:p w14:paraId="1FDCAAA1" w14:textId="77777777" w:rsidR="00195E30" w:rsidRPr="00195E30" w:rsidRDefault="00195E30" w:rsidP="00A63BBD">
            <w:pPr>
              <w:widowControl w:val="0"/>
              <w:autoSpaceDE w:val="0"/>
              <w:autoSpaceDN w:val="0"/>
              <w:adjustRightInd w:val="0"/>
              <w:spacing w:after="0" w:line="240" w:lineRule="auto"/>
              <w:jc w:val="center"/>
              <w:outlineLvl w:val="0"/>
              <w:rPr>
                <w:rFonts w:ascii="Times New Roman" w:hAnsi="Times New Roman"/>
                <w:color w:val="000000"/>
                <w:spacing w:val="-2"/>
                <w:sz w:val="24"/>
                <w:szCs w:val="24"/>
              </w:rPr>
            </w:pPr>
          </w:p>
          <w:p w14:paraId="6F8AB030" w14:textId="77777777" w:rsidR="00195E30" w:rsidRPr="00195E30" w:rsidRDefault="00195E30" w:rsidP="00A63BBD">
            <w:pPr>
              <w:widowControl w:val="0"/>
              <w:autoSpaceDE w:val="0"/>
              <w:autoSpaceDN w:val="0"/>
              <w:adjustRightInd w:val="0"/>
              <w:spacing w:after="0" w:line="240" w:lineRule="auto"/>
              <w:jc w:val="center"/>
              <w:outlineLvl w:val="0"/>
              <w:rPr>
                <w:rFonts w:ascii="Times New Roman" w:hAnsi="Times New Roman"/>
                <w:color w:val="000000"/>
                <w:spacing w:val="-2"/>
                <w:sz w:val="24"/>
                <w:szCs w:val="24"/>
              </w:rPr>
            </w:pPr>
            <w:r w:rsidRPr="00195E30">
              <w:rPr>
                <w:rFonts w:ascii="Times New Roman" w:hAnsi="Times New Roman"/>
                <w:color w:val="000000"/>
                <w:spacing w:val="-2"/>
                <w:sz w:val="24"/>
                <w:szCs w:val="24"/>
              </w:rPr>
              <w:t>5 Days</w:t>
            </w:r>
          </w:p>
        </w:tc>
      </w:tr>
    </w:tbl>
    <w:p w14:paraId="34E96C8A" w14:textId="77777777" w:rsidR="00195E30" w:rsidRPr="00195E30" w:rsidRDefault="00195E30" w:rsidP="00195E30">
      <w:pPr>
        <w:widowControl w:val="0"/>
        <w:autoSpaceDE w:val="0"/>
        <w:autoSpaceDN w:val="0"/>
        <w:adjustRightInd w:val="0"/>
        <w:spacing w:before="22"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1(A):</w:t>
      </w:r>
    </w:p>
    <w:tbl>
      <w:tblPr>
        <w:tblW w:w="10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270"/>
        <w:gridCol w:w="4216"/>
      </w:tblGrid>
      <w:tr w:rsidR="00195E30" w:rsidRPr="00195E30" w14:paraId="2DE8F34C" w14:textId="77777777" w:rsidTr="00A63BBD">
        <w:trPr>
          <w:trHeight w:val="395"/>
        </w:trPr>
        <w:tc>
          <w:tcPr>
            <w:tcW w:w="630" w:type="dxa"/>
            <w:shd w:val="clear" w:color="auto" w:fill="auto"/>
          </w:tcPr>
          <w:p w14:paraId="79F5C864" w14:textId="77777777" w:rsidR="00195E30" w:rsidRPr="00195E30" w:rsidRDefault="00195E30" w:rsidP="00A63BBD">
            <w:pPr>
              <w:widowControl w:val="0"/>
              <w:autoSpaceDE w:val="0"/>
              <w:autoSpaceDN w:val="0"/>
              <w:adjustRightInd w:val="0"/>
              <w:spacing w:before="22" w:after="0" w:line="240" w:lineRule="auto"/>
              <w:jc w:val="center"/>
              <w:outlineLvl w:val="0"/>
              <w:rPr>
                <w:rFonts w:ascii="Times New Roman" w:hAnsi="Times New Roman"/>
                <w:color w:val="000000"/>
                <w:spacing w:val="-2"/>
                <w:sz w:val="24"/>
                <w:szCs w:val="24"/>
              </w:rPr>
            </w:pPr>
            <w:r w:rsidRPr="00195E30">
              <w:rPr>
                <w:rFonts w:ascii="Times New Roman" w:hAnsi="Times New Roman"/>
                <w:color w:val="000000"/>
                <w:spacing w:val="-2"/>
                <w:sz w:val="24"/>
                <w:szCs w:val="24"/>
              </w:rPr>
              <w:t>I</w:t>
            </w:r>
          </w:p>
        </w:tc>
        <w:tc>
          <w:tcPr>
            <w:tcW w:w="5270" w:type="dxa"/>
            <w:shd w:val="clear" w:color="auto" w:fill="auto"/>
          </w:tcPr>
          <w:p w14:paraId="6515917F" w14:textId="77777777" w:rsidR="00195E30" w:rsidRPr="00195E30" w:rsidRDefault="00195E30" w:rsidP="00FA1531">
            <w:pPr>
              <w:widowControl w:val="0"/>
              <w:autoSpaceDE w:val="0"/>
              <w:autoSpaceDN w:val="0"/>
              <w:adjustRightInd w:val="0"/>
              <w:spacing w:before="22" w:after="0" w:line="240" w:lineRule="auto"/>
              <w:outlineLvl w:val="0"/>
              <w:rPr>
                <w:rFonts w:ascii="Times New Roman" w:hAnsi="Times New Roman"/>
                <w:color w:val="000000"/>
                <w:spacing w:val="-2"/>
                <w:sz w:val="24"/>
                <w:szCs w:val="24"/>
              </w:rPr>
            </w:pPr>
            <w:r w:rsidRPr="00195E30">
              <w:rPr>
                <w:rFonts w:ascii="Times New Roman" w:hAnsi="Times New Roman"/>
                <w:color w:val="000000"/>
                <w:spacing w:val="-5"/>
                <w:sz w:val="24"/>
                <w:szCs w:val="24"/>
              </w:rPr>
              <w:t xml:space="preserve">Security </w:t>
            </w:r>
            <w:r w:rsidR="00FA1531">
              <w:rPr>
                <w:rFonts w:ascii="Times New Roman" w:hAnsi="Times New Roman"/>
                <w:color w:val="000000"/>
                <w:spacing w:val="-5"/>
                <w:sz w:val="24"/>
                <w:szCs w:val="24"/>
              </w:rPr>
              <w:t>d</w:t>
            </w:r>
            <w:r w:rsidRPr="00195E30">
              <w:rPr>
                <w:rFonts w:ascii="Times New Roman" w:hAnsi="Times New Roman"/>
                <w:color w:val="000000"/>
                <w:spacing w:val="-5"/>
                <w:sz w:val="24"/>
                <w:szCs w:val="24"/>
              </w:rPr>
              <w:t>eposit</w:t>
            </w:r>
          </w:p>
        </w:tc>
        <w:tc>
          <w:tcPr>
            <w:tcW w:w="4216" w:type="dxa"/>
            <w:shd w:val="clear" w:color="auto" w:fill="auto"/>
            <w:vAlign w:val="center"/>
          </w:tcPr>
          <w:p w14:paraId="077BA801" w14:textId="77777777" w:rsidR="00195E30" w:rsidRPr="00195E30" w:rsidRDefault="007567D7" w:rsidP="00A63BBD">
            <w:pPr>
              <w:widowControl w:val="0"/>
              <w:autoSpaceDE w:val="0"/>
              <w:autoSpaceDN w:val="0"/>
              <w:adjustRightInd w:val="0"/>
              <w:spacing w:before="22" w:after="0" w:line="240" w:lineRule="auto"/>
              <w:jc w:val="center"/>
              <w:outlineLvl w:val="0"/>
              <w:rPr>
                <w:rFonts w:ascii="Times New Roman" w:hAnsi="Times New Roman"/>
                <w:color w:val="000000"/>
                <w:spacing w:val="-2"/>
                <w:sz w:val="24"/>
                <w:szCs w:val="24"/>
              </w:rPr>
            </w:pPr>
            <w:r>
              <w:rPr>
                <w:rFonts w:ascii="Times New Roman" w:hAnsi="Times New Roman"/>
                <w:color w:val="000000"/>
                <w:spacing w:val="-2"/>
                <w:sz w:val="24"/>
                <w:szCs w:val="24"/>
              </w:rPr>
              <w:t>2.5</w:t>
            </w:r>
            <w:r w:rsidR="00195E30" w:rsidRPr="00195E30">
              <w:rPr>
                <w:rFonts w:ascii="Times New Roman" w:hAnsi="Times New Roman"/>
                <w:color w:val="000000"/>
                <w:spacing w:val="-2"/>
                <w:sz w:val="24"/>
                <w:szCs w:val="24"/>
              </w:rPr>
              <w:t>% of the tendered amount</w:t>
            </w:r>
          </w:p>
        </w:tc>
      </w:tr>
    </w:tbl>
    <w:p w14:paraId="5CCA88A5" w14:textId="77777777" w:rsidR="00195E30" w:rsidRPr="00195E30" w:rsidRDefault="00195E30" w:rsidP="00195E30">
      <w:pPr>
        <w:widowControl w:val="0"/>
        <w:autoSpaceDE w:val="0"/>
        <w:autoSpaceDN w:val="0"/>
        <w:adjustRightInd w:val="0"/>
        <w:spacing w:before="31" w:after="0" w:line="207" w:lineRule="exact"/>
        <w:rPr>
          <w:rFonts w:ascii="Times New Roman" w:hAnsi="Times New Roman"/>
          <w:color w:val="000000"/>
          <w:spacing w:val="-2"/>
          <w:sz w:val="24"/>
          <w:szCs w:val="24"/>
        </w:rPr>
      </w:pPr>
    </w:p>
    <w:p w14:paraId="60E8FA35" w14:textId="77777777" w:rsidR="00195E30" w:rsidRPr="00195E30" w:rsidRDefault="00195E30" w:rsidP="00195E30">
      <w:pPr>
        <w:widowControl w:val="0"/>
        <w:autoSpaceDE w:val="0"/>
        <w:autoSpaceDN w:val="0"/>
        <w:adjustRightInd w:val="0"/>
        <w:spacing w:before="22"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2:</w:t>
      </w:r>
    </w:p>
    <w:tbl>
      <w:tblPr>
        <w:tblW w:w="10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256"/>
        <w:gridCol w:w="4230"/>
      </w:tblGrid>
      <w:tr w:rsidR="00195E30" w:rsidRPr="00195E30" w14:paraId="0DA5AA3C" w14:textId="77777777" w:rsidTr="00A63BBD">
        <w:trPr>
          <w:trHeight w:val="395"/>
        </w:trPr>
        <w:tc>
          <w:tcPr>
            <w:tcW w:w="630" w:type="dxa"/>
            <w:shd w:val="clear" w:color="auto" w:fill="auto"/>
          </w:tcPr>
          <w:p w14:paraId="64D39C0B" w14:textId="77777777" w:rsidR="00195E30" w:rsidRPr="00195E30" w:rsidRDefault="00195E30" w:rsidP="00A63BBD">
            <w:pPr>
              <w:widowControl w:val="0"/>
              <w:autoSpaceDE w:val="0"/>
              <w:autoSpaceDN w:val="0"/>
              <w:adjustRightInd w:val="0"/>
              <w:spacing w:before="22" w:after="0" w:line="240" w:lineRule="auto"/>
              <w:jc w:val="center"/>
              <w:outlineLvl w:val="0"/>
              <w:rPr>
                <w:rFonts w:ascii="Times New Roman" w:hAnsi="Times New Roman"/>
                <w:color w:val="000000"/>
                <w:spacing w:val="-2"/>
                <w:sz w:val="24"/>
                <w:szCs w:val="24"/>
              </w:rPr>
            </w:pPr>
            <w:r w:rsidRPr="00195E30">
              <w:rPr>
                <w:rFonts w:ascii="Times New Roman" w:hAnsi="Times New Roman"/>
                <w:color w:val="000000"/>
                <w:spacing w:val="-2"/>
                <w:sz w:val="24"/>
                <w:szCs w:val="24"/>
              </w:rPr>
              <w:t>I</w:t>
            </w:r>
          </w:p>
        </w:tc>
        <w:tc>
          <w:tcPr>
            <w:tcW w:w="5256" w:type="dxa"/>
            <w:shd w:val="clear" w:color="auto" w:fill="auto"/>
          </w:tcPr>
          <w:p w14:paraId="25163534" w14:textId="77777777" w:rsidR="00195E30" w:rsidRPr="00195E30" w:rsidRDefault="00195E30" w:rsidP="00A63BBD">
            <w:pPr>
              <w:widowControl w:val="0"/>
              <w:autoSpaceDE w:val="0"/>
              <w:autoSpaceDN w:val="0"/>
              <w:adjustRightInd w:val="0"/>
              <w:spacing w:before="22" w:after="0" w:line="240" w:lineRule="auto"/>
              <w:outlineLvl w:val="0"/>
              <w:rPr>
                <w:rFonts w:ascii="Times New Roman" w:hAnsi="Times New Roman"/>
                <w:color w:val="000000"/>
                <w:spacing w:val="-2"/>
                <w:sz w:val="24"/>
                <w:szCs w:val="24"/>
              </w:rPr>
            </w:pPr>
            <w:r w:rsidRPr="00195E30">
              <w:rPr>
                <w:rFonts w:ascii="Times New Roman" w:hAnsi="Times New Roman"/>
                <w:color w:val="000000"/>
                <w:spacing w:val="-5"/>
                <w:sz w:val="24"/>
                <w:szCs w:val="24"/>
              </w:rPr>
              <w:t>Authority   for   fixing   compensation under clause 2:</w:t>
            </w:r>
          </w:p>
        </w:tc>
        <w:tc>
          <w:tcPr>
            <w:tcW w:w="4230" w:type="dxa"/>
            <w:shd w:val="clear" w:color="auto" w:fill="auto"/>
            <w:vAlign w:val="center"/>
          </w:tcPr>
          <w:p w14:paraId="6003D23F" w14:textId="77777777" w:rsidR="00195E30" w:rsidRPr="00195E30" w:rsidRDefault="00195E30" w:rsidP="00A63BBD">
            <w:pPr>
              <w:widowControl w:val="0"/>
              <w:autoSpaceDE w:val="0"/>
              <w:autoSpaceDN w:val="0"/>
              <w:adjustRightInd w:val="0"/>
              <w:spacing w:before="22" w:after="0" w:line="240" w:lineRule="auto"/>
              <w:jc w:val="center"/>
              <w:outlineLvl w:val="0"/>
              <w:rPr>
                <w:rFonts w:ascii="Times New Roman" w:hAnsi="Times New Roman"/>
                <w:color w:val="000000"/>
                <w:spacing w:val="-2"/>
                <w:sz w:val="24"/>
                <w:szCs w:val="24"/>
              </w:rPr>
            </w:pPr>
            <w:r w:rsidRPr="00195E30">
              <w:rPr>
                <w:rFonts w:ascii="Times New Roman" w:hAnsi="Times New Roman"/>
                <w:color w:val="000000"/>
                <w:spacing w:val="-2"/>
                <w:sz w:val="24"/>
                <w:szCs w:val="24"/>
              </w:rPr>
              <w:t>SE</w:t>
            </w:r>
          </w:p>
        </w:tc>
      </w:tr>
    </w:tbl>
    <w:p w14:paraId="27807021" w14:textId="77777777" w:rsidR="00195E30" w:rsidRPr="00195E30" w:rsidRDefault="00195E30" w:rsidP="00195E30">
      <w:pPr>
        <w:widowControl w:val="0"/>
        <w:autoSpaceDE w:val="0"/>
        <w:autoSpaceDN w:val="0"/>
        <w:adjustRightInd w:val="0"/>
        <w:spacing w:before="46" w:after="0" w:line="207" w:lineRule="exact"/>
        <w:rPr>
          <w:rFonts w:ascii="Times New Roman" w:hAnsi="Times New Roman"/>
          <w:color w:val="000000"/>
          <w:spacing w:val="-2"/>
          <w:sz w:val="24"/>
          <w:szCs w:val="24"/>
        </w:rPr>
      </w:pPr>
    </w:p>
    <w:p w14:paraId="055A5B8A" w14:textId="77777777" w:rsidR="00195E30" w:rsidRPr="00195E30" w:rsidRDefault="00195E30" w:rsidP="00195E30">
      <w:pPr>
        <w:widowControl w:val="0"/>
        <w:autoSpaceDE w:val="0"/>
        <w:autoSpaceDN w:val="0"/>
        <w:adjustRightInd w:val="0"/>
        <w:spacing w:before="4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2A (Incentive for early completion):</w:t>
      </w:r>
    </w:p>
    <w:tbl>
      <w:tblPr>
        <w:tblW w:w="1012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262"/>
        <w:gridCol w:w="4230"/>
      </w:tblGrid>
      <w:tr w:rsidR="00195E30" w:rsidRPr="00195E30" w14:paraId="02C0DA7C" w14:textId="77777777" w:rsidTr="00A63BBD">
        <w:trPr>
          <w:trHeight w:val="395"/>
        </w:trPr>
        <w:tc>
          <w:tcPr>
            <w:tcW w:w="630" w:type="dxa"/>
            <w:shd w:val="clear" w:color="auto" w:fill="auto"/>
          </w:tcPr>
          <w:p w14:paraId="76765D6D" w14:textId="77777777" w:rsidR="00195E30" w:rsidRPr="00195E30" w:rsidRDefault="00195E30" w:rsidP="00A63BBD">
            <w:pPr>
              <w:widowControl w:val="0"/>
              <w:autoSpaceDE w:val="0"/>
              <w:autoSpaceDN w:val="0"/>
              <w:adjustRightInd w:val="0"/>
              <w:spacing w:before="46" w:after="0" w:line="240" w:lineRule="auto"/>
              <w:jc w:val="center"/>
              <w:outlineLvl w:val="0"/>
              <w:rPr>
                <w:rFonts w:ascii="Times New Roman" w:hAnsi="Times New Roman"/>
                <w:color w:val="000000"/>
                <w:spacing w:val="-2"/>
                <w:sz w:val="24"/>
                <w:szCs w:val="24"/>
              </w:rPr>
            </w:pPr>
            <w:proofErr w:type="spellStart"/>
            <w:r w:rsidRPr="00195E30">
              <w:rPr>
                <w:rFonts w:ascii="Times New Roman" w:hAnsi="Times New Roman"/>
                <w:color w:val="000000"/>
                <w:spacing w:val="-2"/>
                <w:sz w:val="24"/>
                <w:szCs w:val="24"/>
              </w:rPr>
              <w:t>i</w:t>
            </w:r>
            <w:proofErr w:type="spellEnd"/>
          </w:p>
        </w:tc>
        <w:tc>
          <w:tcPr>
            <w:tcW w:w="5262" w:type="dxa"/>
            <w:shd w:val="clear" w:color="auto" w:fill="auto"/>
          </w:tcPr>
          <w:p w14:paraId="35EB0374" w14:textId="77777777" w:rsidR="00195E30" w:rsidRPr="00195E30" w:rsidRDefault="00195E30" w:rsidP="00A63BBD">
            <w:pPr>
              <w:widowControl w:val="0"/>
              <w:autoSpaceDE w:val="0"/>
              <w:autoSpaceDN w:val="0"/>
              <w:adjustRightInd w:val="0"/>
              <w:spacing w:before="46" w:after="0" w:line="240" w:lineRule="auto"/>
              <w:outlineLvl w:val="0"/>
              <w:rPr>
                <w:rFonts w:ascii="Times New Roman" w:hAnsi="Times New Roman"/>
                <w:color w:val="000000"/>
                <w:spacing w:val="-2"/>
                <w:sz w:val="24"/>
                <w:szCs w:val="24"/>
              </w:rPr>
            </w:pPr>
            <w:r w:rsidRPr="00195E30">
              <w:rPr>
                <w:rFonts w:ascii="Times New Roman" w:hAnsi="Times New Roman"/>
                <w:color w:val="000000"/>
                <w:spacing w:val="-6"/>
                <w:sz w:val="24"/>
                <w:szCs w:val="24"/>
              </w:rPr>
              <w:t>Whether Clause 2A shall be applicable</w:t>
            </w:r>
          </w:p>
        </w:tc>
        <w:tc>
          <w:tcPr>
            <w:tcW w:w="4230" w:type="dxa"/>
            <w:shd w:val="clear" w:color="auto" w:fill="auto"/>
          </w:tcPr>
          <w:p w14:paraId="13F03F80" w14:textId="77777777" w:rsidR="00195E30" w:rsidRPr="00195E30" w:rsidRDefault="00195E30" w:rsidP="00A63BBD">
            <w:pPr>
              <w:widowControl w:val="0"/>
              <w:autoSpaceDE w:val="0"/>
              <w:autoSpaceDN w:val="0"/>
              <w:adjustRightInd w:val="0"/>
              <w:spacing w:before="46" w:after="0" w:line="240" w:lineRule="auto"/>
              <w:jc w:val="center"/>
              <w:outlineLvl w:val="0"/>
              <w:rPr>
                <w:rFonts w:ascii="Times New Roman" w:hAnsi="Times New Roman"/>
                <w:color w:val="000000"/>
                <w:spacing w:val="-2"/>
                <w:sz w:val="24"/>
                <w:szCs w:val="24"/>
              </w:rPr>
            </w:pPr>
            <w:r w:rsidRPr="00195E30">
              <w:rPr>
                <w:rFonts w:ascii="Times New Roman" w:hAnsi="Times New Roman"/>
                <w:color w:val="000000"/>
                <w:spacing w:val="-2"/>
                <w:sz w:val="24"/>
                <w:szCs w:val="24"/>
              </w:rPr>
              <w:t>No</w:t>
            </w:r>
          </w:p>
        </w:tc>
      </w:tr>
    </w:tbl>
    <w:p w14:paraId="3B8A7760" w14:textId="77777777" w:rsidR="00195E30" w:rsidRPr="00195E30" w:rsidRDefault="00195E30" w:rsidP="00195E30">
      <w:pPr>
        <w:widowControl w:val="0"/>
        <w:autoSpaceDE w:val="0"/>
        <w:autoSpaceDN w:val="0"/>
        <w:adjustRightInd w:val="0"/>
        <w:spacing w:before="46" w:after="0" w:line="207" w:lineRule="exact"/>
        <w:rPr>
          <w:rFonts w:ascii="Times New Roman" w:hAnsi="Times New Roman"/>
          <w:color w:val="000000"/>
          <w:spacing w:val="-2"/>
          <w:sz w:val="24"/>
          <w:szCs w:val="24"/>
        </w:rPr>
      </w:pPr>
    </w:p>
    <w:p w14:paraId="4A127DC9" w14:textId="77777777" w:rsidR="00195E30" w:rsidRPr="00195E30" w:rsidRDefault="00195E30" w:rsidP="00195E30">
      <w:pPr>
        <w:widowControl w:val="0"/>
        <w:autoSpaceDE w:val="0"/>
        <w:autoSpaceDN w:val="0"/>
        <w:adjustRightInd w:val="0"/>
        <w:spacing w:before="4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3&amp; 3A (When contract can be termin</w:t>
      </w:r>
      <w:r w:rsidR="00FA1531">
        <w:rPr>
          <w:rFonts w:ascii="Times New Roman" w:hAnsi="Times New Roman"/>
          <w:color w:val="000000"/>
          <w:spacing w:val="-2"/>
          <w:sz w:val="24"/>
          <w:szCs w:val="24"/>
        </w:rPr>
        <w:t>at</w:t>
      </w:r>
      <w:r w:rsidRPr="00195E30">
        <w:rPr>
          <w:rFonts w:ascii="Times New Roman" w:hAnsi="Times New Roman"/>
          <w:color w:val="000000"/>
          <w:spacing w:val="-2"/>
          <w:sz w:val="24"/>
          <w:szCs w:val="24"/>
        </w:rPr>
        <w:t>ed</w:t>
      </w:r>
      <w:proofErr w:type="gramStart"/>
      <w:r w:rsidRPr="00195E30">
        <w:rPr>
          <w:rFonts w:ascii="Times New Roman" w:hAnsi="Times New Roman"/>
          <w:color w:val="000000"/>
          <w:spacing w:val="-2"/>
          <w:sz w:val="24"/>
          <w:szCs w:val="24"/>
        </w:rPr>
        <w:t>):Applicable</w:t>
      </w:r>
      <w:proofErr w:type="gramEnd"/>
      <w:r w:rsidRPr="00195E30">
        <w:rPr>
          <w:rFonts w:ascii="Times New Roman" w:hAnsi="Times New Roman"/>
          <w:color w:val="000000"/>
          <w:spacing w:val="-2"/>
          <w:sz w:val="24"/>
          <w:szCs w:val="24"/>
        </w:rPr>
        <w:t>.</w:t>
      </w:r>
    </w:p>
    <w:p w14:paraId="427065AE" w14:textId="77777777" w:rsidR="00195E30" w:rsidRPr="00195E30" w:rsidRDefault="00195E30" w:rsidP="00195E30">
      <w:pPr>
        <w:widowControl w:val="0"/>
        <w:autoSpaceDE w:val="0"/>
        <w:autoSpaceDN w:val="0"/>
        <w:adjustRightInd w:val="0"/>
        <w:spacing w:before="46" w:after="0" w:line="207" w:lineRule="exact"/>
        <w:rPr>
          <w:rFonts w:ascii="Times New Roman" w:hAnsi="Times New Roman"/>
          <w:color w:val="000000"/>
          <w:spacing w:val="-2"/>
          <w:sz w:val="24"/>
          <w:szCs w:val="24"/>
        </w:rPr>
      </w:pPr>
    </w:p>
    <w:p w14:paraId="6CF99FFF" w14:textId="77777777" w:rsidR="00195E30" w:rsidRPr="00195E30" w:rsidRDefault="00195E30" w:rsidP="00195E30">
      <w:pPr>
        <w:widowControl w:val="0"/>
        <w:autoSpaceDE w:val="0"/>
        <w:autoSpaceDN w:val="0"/>
        <w:adjustRightInd w:val="0"/>
        <w:spacing w:before="4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4 (Contractor liable to pay compensation even if action not taken under Clause3</w:t>
      </w:r>
      <w:proofErr w:type="gramStart"/>
      <w:r w:rsidRPr="00195E30">
        <w:rPr>
          <w:rFonts w:ascii="Times New Roman" w:hAnsi="Times New Roman"/>
          <w:color w:val="000000"/>
          <w:spacing w:val="-2"/>
          <w:sz w:val="24"/>
          <w:szCs w:val="24"/>
        </w:rPr>
        <w:t>):Applicable</w:t>
      </w:r>
      <w:proofErr w:type="gramEnd"/>
      <w:r w:rsidRPr="00195E30">
        <w:rPr>
          <w:rFonts w:ascii="Times New Roman" w:hAnsi="Times New Roman"/>
          <w:color w:val="000000"/>
          <w:spacing w:val="-2"/>
          <w:sz w:val="24"/>
          <w:szCs w:val="24"/>
        </w:rPr>
        <w:t>.</w:t>
      </w:r>
    </w:p>
    <w:p w14:paraId="3F7BE708" w14:textId="77777777" w:rsidR="00195E30" w:rsidRPr="00195E30" w:rsidRDefault="00195E30" w:rsidP="00195E30">
      <w:pPr>
        <w:widowControl w:val="0"/>
        <w:autoSpaceDE w:val="0"/>
        <w:autoSpaceDN w:val="0"/>
        <w:adjustRightInd w:val="0"/>
        <w:spacing w:before="32" w:after="0" w:line="207" w:lineRule="exact"/>
        <w:rPr>
          <w:rFonts w:ascii="Times New Roman" w:hAnsi="Times New Roman"/>
          <w:color w:val="000000"/>
          <w:spacing w:val="-6"/>
          <w:sz w:val="24"/>
          <w:szCs w:val="24"/>
        </w:rPr>
      </w:pPr>
    </w:p>
    <w:tbl>
      <w:tblPr>
        <w:tblpPr w:leftFromText="180" w:rightFromText="180" w:vertAnchor="text" w:horzAnchor="margin" w:tblpY="41"/>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732"/>
        <w:gridCol w:w="911"/>
        <w:gridCol w:w="632"/>
        <w:gridCol w:w="711"/>
        <w:gridCol w:w="9"/>
        <w:gridCol w:w="2785"/>
        <w:gridCol w:w="9"/>
      </w:tblGrid>
      <w:tr w:rsidR="00195E30" w:rsidRPr="00195E30" w14:paraId="24BD9E9C" w14:textId="77777777" w:rsidTr="00A63BBD">
        <w:trPr>
          <w:trHeight w:val="578"/>
        </w:trPr>
        <w:tc>
          <w:tcPr>
            <w:tcW w:w="500" w:type="dxa"/>
            <w:shd w:val="clear" w:color="auto" w:fill="auto"/>
          </w:tcPr>
          <w:p w14:paraId="0F5AFF3E" w14:textId="77777777" w:rsidR="00195E30" w:rsidRPr="00195E30" w:rsidRDefault="00195E30" w:rsidP="00A63BBD">
            <w:pPr>
              <w:widowControl w:val="0"/>
              <w:autoSpaceDE w:val="0"/>
              <w:autoSpaceDN w:val="0"/>
              <w:adjustRightInd w:val="0"/>
              <w:spacing w:before="32" w:after="0" w:line="240" w:lineRule="auto"/>
              <w:jc w:val="center"/>
              <w:outlineLvl w:val="0"/>
              <w:rPr>
                <w:rFonts w:ascii="Times New Roman" w:hAnsi="Times New Roman"/>
                <w:color w:val="000000"/>
                <w:sz w:val="24"/>
                <w:szCs w:val="24"/>
              </w:rPr>
            </w:pPr>
            <w:proofErr w:type="spellStart"/>
            <w:r w:rsidRPr="00195E30">
              <w:rPr>
                <w:rFonts w:ascii="Times New Roman" w:hAnsi="Times New Roman"/>
                <w:color w:val="000000"/>
                <w:sz w:val="24"/>
                <w:szCs w:val="24"/>
              </w:rPr>
              <w:t>i</w:t>
            </w:r>
            <w:proofErr w:type="spellEnd"/>
          </w:p>
        </w:tc>
        <w:tc>
          <w:tcPr>
            <w:tcW w:w="5650" w:type="dxa"/>
            <w:gridSpan w:val="2"/>
            <w:shd w:val="clear" w:color="auto" w:fill="auto"/>
          </w:tcPr>
          <w:p w14:paraId="30FE9F21" w14:textId="77777777" w:rsidR="00195E30" w:rsidRPr="00195E30" w:rsidRDefault="00195E30" w:rsidP="00A63BBD">
            <w:pPr>
              <w:widowControl w:val="0"/>
              <w:autoSpaceDE w:val="0"/>
              <w:autoSpaceDN w:val="0"/>
              <w:adjustRightInd w:val="0"/>
              <w:spacing w:before="32" w:after="0" w:line="240" w:lineRule="auto"/>
              <w:outlineLvl w:val="0"/>
              <w:rPr>
                <w:rFonts w:ascii="Times New Roman" w:hAnsi="Times New Roman"/>
                <w:color w:val="000000"/>
                <w:sz w:val="24"/>
                <w:szCs w:val="24"/>
              </w:rPr>
            </w:pPr>
            <w:r w:rsidRPr="00195E30">
              <w:rPr>
                <w:rFonts w:ascii="Times New Roman" w:hAnsi="Times New Roman"/>
                <w:color w:val="000000"/>
                <w:sz w:val="24"/>
                <w:szCs w:val="24"/>
              </w:rPr>
              <w:t>Number of days from the date of issue of letter of intent for reckoning date of start:</w:t>
            </w:r>
          </w:p>
        </w:tc>
        <w:tc>
          <w:tcPr>
            <w:tcW w:w="4149" w:type="dxa"/>
            <w:gridSpan w:val="5"/>
            <w:shd w:val="clear" w:color="auto" w:fill="auto"/>
          </w:tcPr>
          <w:p w14:paraId="332B71E8" w14:textId="77777777" w:rsidR="00195E30" w:rsidRPr="00195E30" w:rsidRDefault="00324F71" w:rsidP="00A63BBD">
            <w:pPr>
              <w:widowControl w:val="0"/>
              <w:autoSpaceDE w:val="0"/>
              <w:autoSpaceDN w:val="0"/>
              <w:adjustRightInd w:val="0"/>
              <w:spacing w:before="32" w:after="0" w:line="240" w:lineRule="auto"/>
              <w:jc w:val="center"/>
              <w:outlineLvl w:val="0"/>
              <w:rPr>
                <w:rFonts w:ascii="Times New Roman" w:hAnsi="Times New Roman"/>
                <w:color w:val="000000"/>
                <w:sz w:val="24"/>
                <w:szCs w:val="24"/>
              </w:rPr>
            </w:pPr>
            <w:r>
              <w:rPr>
                <w:rFonts w:ascii="Times New Roman" w:hAnsi="Times New Roman"/>
                <w:color w:val="000000"/>
                <w:sz w:val="24"/>
                <w:szCs w:val="24"/>
              </w:rPr>
              <w:t>15</w:t>
            </w:r>
            <w:r w:rsidR="00195E30" w:rsidRPr="00195E30">
              <w:rPr>
                <w:rFonts w:ascii="Times New Roman" w:hAnsi="Times New Roman"/>
                <w:color w:val="000000"/>
                <w:sz w:val="24"/>
                <w:szCs w:val="24"/>
              </w:rPr>
              <w:t xml:space="preserve"> Days</w:t>
            </w:r>
          </w:p>
        </w:tc>
      </w:tr>
      <w:tr w:rsidR="00195E30" w:rsidRPr="00195E30" w14:paraId="13567959" w14:textId="77777777" w:rsidTr="00A63BBD">
        <w:trPr>
          <w:trHeight w:hRule="exact" w:val="334"/>
        </w:trPr>
        <w:tc>
          <w:tcPr>
            <w:tcW w:w="500" w:type="dxa"/>
            <w:shd w:val="clear" w:color="auto" w:fill="auto"/>
          </w:tcPr>
          <w:p w14:paraId="197A8B89" w14:textId="77777777" w:rsidR="00195E30" w:rsidRPr="00195E30" w:rsidRDefault="00195E30" w:rsidP="00A63BBD">
            <w:pPr>
              <w:widowControl w:val="0"/>
              <w:autoSpaceDE w:val="0"/>
              <w:autoSpaceDN w:val="0"/>
              <w:adjustRightInd w:val="0"/>
              <w:spacing w:before="32" w:after="0" w:line="240" w:lineRule="auto"/>
              <w:jc w:val="center"/>
              <w:outlineLvl w:val="0"/>
              <w:rPr>
                <w:rFonts w:ascii="Times New Roman" w:hAnsi="Times New Roman"/>
                <w:color w:val="000000"/>
                <w:sz w:val="24"/>
                <w:szCs w:val="24"/>
              </w:rPr>
            </w:pPr>
            <w:r w:rsidRPr="00195E30">
              <w:rPr>
                <w:rFonts w:ascii="Times New Roman" w:hAnsi="Times New Roman"/>
                <w:color w:val="000000"/>
                <w:sz w:val="24"/>
                <w:szCs w:val="24"/>
              </w:rPr>
              <w:t>ii</w:t>
            </w:r>
          </w:p>
        </w:tc>
        <w:tc>
          <w:tcPr>
            <w:tcW w:w="9799" w:type="dxa"/>
            <w:gridSpan w:val="7"/>
            <w:shd w:val="clear" w:color="auto" w:fill="auto"/>
          </w:tcPr>
          <w:p w14:paraId="0D47B77A" w14:textId="77777777" w:rsidR="00195E30" w:rsidRPr="00195E30" w:rsidRDefault="00195E30" w:rsidP="00A63BBD">
            <w:pPr>
              <w:rPr>
                <w:rFonts w:ascii="Times New Roman" w:hAnsi="Times New Roman"/>
                <w:sz w:val="24"/>
                <w:szCs w:val="24"/>
              </w:rPr>
            </w:pPr>
            <w:r w:rsidRPr="00195E30">
              <w:rPr>
                <w:rFonts w:ascii="Times New Roman" w:hAnsi="Times New Roman"/>
                <w:sz w:val="24"/>
                <w:szCs w:val="24"/>
              </w:rPr>
              <w:t xml:space="preserve">Milestone(s) as per table given </w:t>
            </w:r>
            <w:proofErr w:type="gramStart"/>
            <w:r w:rsidRPr="00195E30">
              <w:rPr>
                <w:rFonts w:ascii="Times New Roman" w:hAnsi="Times New Roman"/>
                <w:sz w:val="24"/>
                <w:szCs w:val="24"/>
              </w:rPr>
              <w:t>below:-</w:t>
            </w:r>
            <w:proofErr w:type="gramEnd"/>
          </w:p>
        </w:tc>
      </w:tr>
      <w:tr w:rsidR="00195E30" w:rsidRPr="00195E30" w14:paraId="73D437B2" w14:textId="77777777" w:rsidTr="00A63BBD">
        <w:trPr>
          <w:gridAfter w:val="1"/>
          <w:wAfter w:w="9" w:type="dxa"/>
          <w:trHeight w:val="893"/>
        </w:trPr>
        <w:tc>
          <w:tcPr>
            <w:tcW w:w="500" w:type="dxa"/>
            <w:shd w:val="clear" w:color="auto" w:fill="auto"/>
          </w:tcPr>
          <w:p w14:paraId="7779FD62" w14:textId="77777777" w:rsidR="00195E30" w:rsidRPr="00195E30" w:rsidRDefault="00195E30" w:rsidP="00A63BBD">
            <w:pPr>
              <w:widowControl w:val="0"/>
              <w:autoSpaceDE w:val="0"/>
              <w:autoSpaceDN w:val="0"/>
              <w:adjustRightInd w:val="0"/>
              <w:spacing w:before="32" w:after="0" w:line="240" w:lineRule="auto"/>
              <w:outlineLvl w:val="0"/>
              <w:rPr>
                <w:rFonts w:ascii="Times New Roman" w:hAnsi="Times New Roman"/>
                <w:color w:val="000000"/>
                <w:sz w:val="24"/>
                <w:szCs w:val="24"/>
              </w:rPr>
            </w:pPr>
            <w:r w:rsidRPr="00195E30">
              <w:rPr>
                <w:rFonts w:ascii="Times New Roman" w:hAnsi="Times New Roman"/>
                <w:color w:val="000000"/>
                <w:sz w:val="24"/>
                <w:szCs w:val="24"/>
              </w:rPr>
              <w:t>Sl. No</w:t>
            </w:r>
          </w:p>
        </w:tc>
        <w:tc>
          <w:tcPr>
            <w:tcW w:w="4738" w:type="dxa"/>
            <w:shd w:val="clear" w:color="auto" w:fill="auto"/>
          </w:tcPr>
          <w:p w14:paraId="1DFA7F55" w14:textId="77777777" w:rsidR="00195E30" w:rsidRPr="00195E30" w:rsidRDefault="00195E30" w:rsidP="00A63BBD">
            <w:pPr>
              <w:widowControl w:val="0"/>
              <w:autoSpaceDE w:val="0"/>
              <w:autoSpaceDN w:val="0"/>
              <w:adjustRightInd w:val="0"/>
              <w:spacing w:before="11" w:after="0" w:line="240" w:lineRule="auto"/>
              <w:rPr>
                <w:rFonts w:ascii="Times New Roman" w:hAnsi="Times New Roman"/>
                <w:color w:val="000000"/>
                <w:sz w:val="24"/>
                <w:szCs w:val="24"/>
              </w:rPr>
            </w:pPr>
            <w:r w:rsidRPr="00195E30">
              <w:rPr>
                <w:rFonts w:ascii="Times New Roman" w:hAnsi="Times New Roman"/>
                <w:color w:val="000000"/>
                <w:sz w:val="24"/>
                <w:szCs w:val="24"/>
              </w:rPr>
              <w:t xml:space="preserve">Description of </w:t>
            </w:r>
            <w:r w:rsidR="00324F71">
              <w:rPr>
                <w:rFonts w:ascii="Times New Roman" w:hAnsi="Times New Roman"/>
                <w:color w:val="000000"/>
                <w:sz w:val="24"/>
                <w:szCs w:val="24"/>
              </w:rPr>
              <w:t>m</w:t>
            </w:r>
            <w:r w:rsidRPr="00195E30">
              <w:rPr>
                <w:rFonts w:ascii="Times New Roman" w:hAnsi="Times New Roman"/>
                <w:color w:val="000000"/>
                <w:sz w:val="24"/>
                <w:szCs w:val="24"/>
              </w:rPr>
              <w:t>ilestone (Physical)</w:t>
            </w:r>
          </w:p>
          <w:p w14:paraId="2DF3948E" w14:textId="77777777" w:rsidR="00195E30" w:rsidRPr="00195E30" w:rsidRDefault="00195E30" w:rsidP="00A63BBD">
            <w:pPr>
              <w:widowControl w:val="0"/>
              <w:autoSpaceDE w:val="0"/>
              <w:autoSpaceDN w:val="0"/>
              <w:adjustRightInd w:val="0"/>
              <w:spacing w:before="32" w:after="0" w:line="240" w:lineRule="auto"/>
              <w:outlineLvl w:val="0"/>
              <w:rPr>
                <w:rFonts w:ascii="Times New Roman" w:hAnsi="Times New Roman"/>
                <w:color w:val="000000"/>
                <w:sz w:val="24"/>
                <w:szCs w:val="24"/>
              </w:rPr>
            </w:pPr>
          </w:p>
        </w:tc>
        <w:tc>
          <w:tcPr>
            <w:tcW w:w="2256" w:type="dxa"/>
            <w:gridSpan w:val="3"/>
            <w:shd w:val="clear" w:color="auto" w:fill="auto"/>
          </w:tcPr>
          <w:p w14:paraId="7496D9A9" w14:textId="77777777" w:rsidR="00195E30" w:rsidRPr="00195E30" w:rsidRDefault="00195E30" w:rsidP="00A63BBD">
            <w:pPr>
              <w:spacing w:after="0"/>
              <w:rPr>
                <w:rFonts w:ascii="Times New Roman" w:hAnsi="Times New Roman"/>
                <w:sz w:val="24"/>
                <w:szCs w:val="24"/>
              </w:rPr>
            </w:pPr>
            <w:r w:rsidRPr="00195E30">
              <w:rPr>
                <w:rFonts w:ascii="Times New Roman" w:hAnsi="Times New Roman"/>
                <w:sz w:val="24"/>
                <w:szCs w:val="24"/>
              </w:rPr>
              <w:t>Time allowed in days for execution of work (from date of start)</w:t>
            </w:r>
          </w:p>
        </w:tc>
        <w:tc>
          <w:tcPr>
            <w:tcW w:w="2796" w:type="dxa"/>
            <w:gridSpan w:val="2"/>
            <w:shd w:val="clear" w:color="auto" w:fill="auto"/>
          </w:tcPr>
          <w:p w14:paraId="5A290C93" w14:textId="77777777" w:rsidR="00195E30" w:rsidRPr="00195E30" w:rsidRDefault="00195E30" w:rsidP="00A63BBD">
            <w:pPr>
              <w:spacing w:after="0"/>
              <w:rPr>
                <w:rFonts w:ascii="Times New Roman" w:hAnsi="Times New Roman"/>
                <w:sz w:val="24"/>
                <w:szCs w:val="24"/>
              </w:rPr>
            </w:pPr>
            <w:r w:rsidRPr="00195E30">
              <w:rPr>
                <w:rFonts w:ascii="Times New Roman" w:hAnsi="Times New Roman"/>
                <w:sz w:val="24"/>
                <w:szCs w:val="24"/>
              </w:rPr>
              <w:t>Amount to be withheld in case of non-achievement of milestones</w:t>
            </w:r>
          </w:p>
        </w:tc>
      </w:tr>
      <w:tr w:rsidR="00195E30" w:rsidRPr="00195E30" w14:paraId="666C9811" w14:textId="77777777" w:rsidTr="00A63BBD">
        <w:trPr>
          <w:gridAfter w:val="1"/>
          <w:wAfter w:w="9" w:type="dxa"/>
          <w:trHeight w:val="555"/>
        </w:trPr>
        <w:tc>
          <w:tcPr>
            <w:tcW w:w="500" w:type="dxa"/>
            <w:shd w:val="clear" w:color="auto" w:fill="auto"/>
            <w:vAlign w:val="center"/>
          </w:tcPr>
          <w:p w14:paraId="2F698EC4" w14:textId="77777777" w:rsidR="00195E30" w:rsidRPr="00195E30" w:rsidRDefault="00195E30" w:rsidP="00A63BBD">
            <w:pPr>
              <w:widowControl w:val="0"/>
              <w:autoSpaceDE w:val="0"/>
              <w:autoSpaceDN w:val="0"/>
              <w:adjustRightInd w:val="0"/>
              <w:spacing w:before="32" w:after="0" w:line="240" w:lineRule="auto"/>
              <w:jc w:val="center"/>
              <w:outlineLvl w:val="0"/>
              <w:rPr>
                <w:rFonts w:ascii="Times New Roman" w:hAnsi="Times New Roman"/>
                <w:color w:val="000000"/>
                <w:sz w:val="24"/>
                <w:szCs w:val="24"/>
              </w:rPr>
            </w:pPr>
          </w:p>
        </w:tc>
        <w:tc>
          <w:tcPr>
            <w:tcW w:w="4738" w:type="dxa"/>
            <w:shd w:val="clear" w:color="auto" w:fill="auto"/>
          </w:tcPr>
          <w:p w14:paraId="7F96CCA4" w14:textId="77777777" w:rsidR="00195E30" w:rsidRPr="00195E30" w:rsidRDefault="00195E30" w:rsidP="00324F71">
            <w:pPr>
              <w:widowControl w:val="0"/>
              <w:autoSpaceDE w:val="0"/>
              <w:autoSpaceDN w:val="0"/>
              <w:adjustRightInd w:val="0"/>
              <w:spacing w:before="11" w:after="0" w:line="240" w:lineRule="auto"/>
              <w:rPr>
                <w:rFonts w:ascii="Times New Roman" w:hAnsi="Times New Roman"/>
                <w:color w:val="000000"/>
                <w:sz w:val="24"/>
                <w:szCs w:val="24"/>
              </w:rPr>
            </w:pPr>
            <w:r w:rsidRPr="00195E30">
              <w:rPr>
                <w:rFonts w:ascii="Times New Roman" w:hAnsi="Times New Roman"/>
                <w:color w:val="000000"/>
                <w:sz w:val="24"/>
                <w:szCs w:val="24"/>
              </w:rPr>
              <w:t xml:space="preserve">No </w:t>
            </w:r>
            <w:r w:rsidR="00324F71">
              <w:rPr>
                <w:rFonts w:ascii="Times New Roman" w:hAnsi="Times New Roman"/>
                <w:color w:val="000000"/>
                <w:sz w:val="24"/>
                <w:szCs w:val="24"/>
              </w:rPr>
              <w:t>d</w:t>
            </w:r>
            <w:r w:rsidRPr="00195E30">
              <w:rPr>
                <w:rFonts w:ascii="Times New Roman" w:hAnsi="Times New Roman"/>
                <w:color w:val="000000"/>
                <w:sz w:val="24"/>
                <w:szCs w:val="24"/>
              </w:rPr>
              <w:t xml:space="preserve">escription of </w:t>
            </w:r>
            <w:r w:rsidR="00324F71">
              <w:rPr>
                <w:rFonts w:ascii="Times New Roman" w:hAnsi="Times New Roman"/>
                <w:color w:val="000000"/>
                <w:sz w:val="24"/>
                <w:szCs w:val="24"/>
              </w:rPr>
              <w:t>m</w:t>
            </w:r>
            <w:r w:rsidRPr="00195E30">
              <w:rPr>
                <w:rFonts w:ascii="Times New Roman" w:hAnsi="Times New Roman"/>
                <w:color w:val="000000"/>
                <w:sz w:val="24"/>
                <w:szCs w:val="24"/>
              </w:rPr>
              <w:t xml:space="preserve">ilestone (Physical) in </w:t>
            </w:r>
            <w:proofErr w:type="gramStart"/>
            <w:r w:rsidRPr="00195E30">
              <w:rPr>
                <w:rFonts w:ascii="Times New Roman" w:hAnsi="Times New Roman"/>
                <w:color w:val="000000"/>
                <w:sz w:val="24"/>
                <w:szCs w:val="24"/>
              </w:rPr>
              <w:t>The</w:t>
            </w:r>
            <w:proofErr w:type="gramEnd"/>
            <w:r w:rsidRPr="00195E30">
              <w:rPr>
                <w:rFonts w:ascii="Times New Roman" w:hAnsi="Times New Roman"/>
                <w:color w:val="000000"/>
                <w:sz w:val="24"/>
                <w:szCs w:val="24"/>
              </w:rPr>
              <w:t xml:space="preserve"> DPR</w:t>
            </w:r>
          </w:p>
        </w:tc>
        <w:tc>
          <w:tcPr>
            <w:tcW w:w="2256" w:type="dxa"/>
            <w:gridSpan w:val="3"/>
            <w:shd w:val="clear" w:color="auto" w:fill="auto"/>
          </w:tcPr>
          <w:p w14:paraId="5735AECE" w14:textId="77777777" w:rsidR="00195E30" w:rsidRPr="00195E30" w:rsidRDefault="00195E30" w:rsidP="00324F71">
            <w:pPr>
              <w:widowControl w:val="0"/>
              <w:autoSpaceDE w:val="0"/>
              <w:autoSpaceDN w:val="0"/>
              <w:adjustRightInd w:val="0"/>
              <w:spacing w:before="32" w:after="0" w:line="240" w:lineRule="auto"/>
              <w:outlineLvl w:val="0"/>
              <w:rPr>
                <w:rFonts w:ascii="Times New Roman" w:hAnsi="Times New Roman"/>
                <w:color w:val="000000"/>
                <w:sz w:val="24"/>
                <w:szCs w:val="24"/>
              </w:rPr>
            </w:pPr>
            <w:r w:rsidRPr="00195E30">
              <w:rPr>
                <w:rFonts w:ascii="Times New Roman" w:hAnsi="Times New Roman"/>
                <w:color w:val="000000"/>
                <w:sz w:val="24"/>
                <w:szCs w:val="24"/>
              </w:rPr>
              <w:t xml:space="preserve">As before </w:t>
            </w:r>
            <w:r w:rsidR="00324F71">
              <w:rPr>
                <w:rFonts w:ascii="Times New Roman" w:hAnsi="Times New Roman"/>
                <w:color w:val="000000"/>
                <w:sz w:val="24"/>
                <w:szCs w:val="24"/>
              </w:rPr>
              <w:t>c</w:t>
            </w:r>
            <w:r w:rsidRPr="00195E30">
              <w:rPr>
                <w:rFonts w:ascii="Times New Roman" w:hAnsi="Times New Roman"/>
                <w:color w:val="000000"/>
                <w:sz w:val="24"/>
                <w:szCs w:val="24"/>
              </w:rPr>
              <w:t>olumn</w:t>
            </w:r>
          </w:p>
        </w:tc>
        <w:tc>
          <w:tcPr>
            <w:tcW w:w="2796" w:type="dxa"/>
            <w:gridSpan w:val="2"/>
            <w:vMerge w:val="restart"/>
            <w:shd w:val="clear" w:color="auto" w:fill="auto"/>
            <w:vAlign w:val="center"/>
          </w:tcPr>
          <w:p w14:paraId="417FFF29" w14:textId="77777777" w:rsidR="00195E30" w:rsidRPr="00195E30" w:rsidRDefault="00195E30" w:rsidP="00324F71">
            <w:pPr>
              <w:widowControl w:val="0"/>
              <w:autoSpaceDE w:val="0"/>
              <w:autoSpaceDN w:val="0"/>
              <w:adjustRightInd w:val="0"/>
              <w:spacing w:before="32" w:after="0" w:line="240" w:lineRule="auto"/>
              <w:jc w:val="center"/>
              <w:outlineLvl w:val="0"/>
              <w:rPr>
                <w:rFonts w:ascii="Times New Roman" w:hAnsi="Times New Roman"/>
                <w:color w:val="000000"/>
                <w:sz w:val="24"/>
                <w:szCs w:val="24"/>
              </w:rPr>
            </w:pPr>
            <w:r w:rsidRPr="00195E30">
              <w:rPr>
                <w:rFonts w:ascii="Times New Roman" w:hAnsi="Times New Roman"/>
                <w:color w:val="000000"/>
                <w:sz w:val="24"/>
                <w:szCs w:val="24"/>
              </w:rPr>
              <w:t xml:space="preserve">Penalty </w:t>
            </w:r>
            <w:r w:rsidR="00324F71">
              <w:rPr>
                <w:rFonts w:ascii="Times New Roman" w:hAnsi="Times New Roman"/>
                <w:color w:val="000000"/>
                <w:sz w:val="24"/>
                <w:szCs w:val="24"/>
              </w:rPr>
              <w:t>c</w:t>
            </w:r>
            <w:r w:rsidRPr="00195E30">
              <w:rPr>
                <w:rFonts w:ascii="Times New Roman" w:hAnsi="Times New Roman"/>
                <w:color w:val="000000"/>
                <w:sz w:val="24"/>
                <w:szCs w:val="24"/>
              </w:rPr>
              <w:t>lause applicable as per clause-2 of CPWD Form-8.</w:t>
            </w:r>
          </w:p>
        </w:tc>
      </w:tr>
      <w:tr w:rsidR="00195E30" w:rsidRPr="00195E30" w14:paraId="24F4091F" w14:textId="77777777" w:rsidTr="00A63BBD">
        <w:trPr>
          <w:gridAfter w:val="1"/>
          <w:wAfter w:w="9" w:type="dxa"/>
          <w:trHeight w:val="318"/>
        </w:trPr>
        <w:tc>
          <w:tcPr>
            <w:tcW w:w="500" w:type="dxa"/>
            <w:shd w:val="clear" w:color="auto" w:fill="auto"/>
            <w:vAlign w:val="center"/>
          </w:tcPr>
          <w:p w14:paraId="6F12ABA6" w14:textId="77777777" w:rsidR="00195E30" w:rsidRPr="00195E30" w:rsidRDefault="00195E30" w:rsidP="00A63BBD">
            <w:pPr>
              <w:widowControl w:val="0"/>
              <w:autoSpaceDE w:val="0"/>
              <w:autoSpaceDN w:val="0"/>
              <w:adjustRightInd w:val="0"/>
              <w:spacing w:before="32" w:after="0" w:line="240" w:lineRule="auto"/>
              <w:jc w:val="center"/>
              <w:outlineLvl w:val="0"/>
              <w:rPr>
                <w:rFonts w:ascii="Times New Roman" w:hAnsi="Times New Roman"/>
                <w:color w:val="000000"/>
                <w:sz w:val="24"/>
                <w:szCs w:val="24"/>
              </w:rPr>
            </w:pPr>
          </w:p>
        </w:tc>
        <w:tc>
          <w:tcPr>
            <w:tcW w:w="4738" w:type="dxa"/>
            <w:shd w:val="clear" w:color="auto" w:fill="auto"/>
          </w:tcPr>
          <w:p w14:paraId="3A4FF997" w14:textId="77777777" w:rsidR="00195E30" w:rsidRPr="00195E30" w:rsidRDefault="00195E30" w:rsidP="00A63BBD">
            <w:pPr>
              <w:widowControl w:val="0"/>
              <w:autoSpaceDE w:val="0"/>
              <w:autoSpaceDN w:val="0"/>
              <w:adjustRightInd w:val="0"/>
              <w:spacing w:before="11" w:after="0" w:line="240" w:lineRule="auto"/>
              <w:jc w:val="center"/>
              <w:rPr>
                <w:rFonts w:ascii="Times New Roman" w:hAnsi="Times New Roman"/>
                <w:color w:val="000000"/>
                <w:sz w:val="24"/>
                <w:szCs w:val="24"/>
              </w:rPr>
            </w:pPr>
            <w:r w:rsidRPr="00195E30">
              <w:rPr>
                <w:rFonts w:ascii="Times New Roman" w:hAnsi="Times New Roman"/>
                <w:color w:val="000000"/>
                <w:sz w:val="24"/>
                <w:szCs w:val="24"/>
              </w:rPr>
              <w:t>“NIL”</w:t>
            </w:r>
          </w:p>
        </w:tc>
        <w:tc>
          <w:tcPr>
            <w:tcW w:w="2256" w:type="dxa"/>
            <w:gridSpan w:val="3"/>
            <w:shd w:val="clear" w:color="auto" w:fill="auto"/>
          </w:tcPr>
          <w:p w14:paraId="2926DA1E" w14:textId="77777777" w:rsidR="00195E30" w:rsidRPr="00195E30" w:rsidRDefault="00195E30" w:rsidP="00A63BBD">
            <w:pPr>
              <w:widowControl w:val="0"/>
              <w:autoSpaceDE w:val="0"/>
              <w:autoSpaceDN w:val="0"/>
              <w:adjustRightInd w:val="0"/>
              <w:spacing w:before="32" w:after="0" w:line="240" w:lineRule="auto"/>
              <w:jc w:val="center"/>
              <w:outlineLvl w:val="0"/>
              <w:rPr>
                <w:rFonts w:ascii="Times New Roman" w:hAnsi="Times New Roman"/>
                <w:color w:val="000000"/>
                <w:sz w:val="24"/>
                <w:szCs w:val="24"/>
              </w:rPr>
            </w:pPr>
            <w:proofErr w:type="gramStart"/>
            <w:r w:rsidRPr="00195E30">
              <w:rPr>
                <w:rFonts w:ascii="Times New Roman" w:hAnsi="Times New Roman"/>
                <w:color w:val="000000"/>
                <w:sz w:val="24"/>
                <w:szCs w:val="24"/>
              </w:rPr>
              <w:t>“ NIL</w:t>
            </w:r>
            <w:proofErr w:type="gramEnd"/>
            <w:r w:rsidRPr="00195E30">
              <w:rPr>
                <w:rFonts w:ascii="Times New Roman" w:hAnsi="Times New Roman"/>
                <w:color w:val="000000"/>
                <w:sz w:val="24"/>
                <w:szCs w:val="24"/>
              </w:rPr>
              <w:t>”</w:t>
            </w:r>
          </w:p>
        </w:tc>
        <w:tc>
          <w:tcPr>
            <w:tcW w:w="2796" w:type="dxa"/>
            <w:gridSpan w:val="2"/>
            <w:vMerge/>
            <w:shd w:val="clear" w:color="auto" w:fill="auto"/>
          </w:tcPr>
          <w:p w14:paraId="528A7695" w14:textId="77777777" w:rsidR="00195E30" w:rsidRPr="00195E30" w:rsidRDefault="00195E30" w:rsidP="00A63BBD">
            <w:pPr>
              <w:widowControl w:val="0"/>
              <w:autoSpaceDE w:val="0"/>
              <w:autoSpaceDN w:val="0"/>
              <w:adjustRightInd w:val="0"/>
              <w:spacing w:before="32" w:after="0" w:line="240" w:lineRule="auto"/>
              <w:outlineLvl w:val="0"/>
              <w:rPr>
                <w:rFonts w:ascii="Times New Roman" w:hAnsi="Times New Roman"/>
                <w:color w:val="000000"/>
                <w:sz w:val="24"/>
                <w:szCs w:val="24"/>
              </w:rPr>
            </w:pPr>
          </w:p>
        </w:tc>
      </w:tr>
      <w:tr w:rsidR="00195E30" w:rsidRPr="00195E30" w14:paraId="277CFAE6" w14:textId="77777777" w:rsidTr="00A63BBD">
        <w:trPr>
          <w:gridAfter w:val="1"/>
          <w:wAfter w:w="9" w:type="dxa"/>
          <w:trHeight w:val="318"/>
        </w:trPr>
        <w:tc>
          <w:tcPr>
            <w:tcW w:w="500" w:type="dxa"/>
            <w:shd w:val="clear" w:color="auto" w:fill="auto"/>
            <w:vAlign w:val="center"/>
          </w:tcPr>
          <w:p w14:paraId="410EBFAE" w14:textId="77777777" w:rsidR="00195E30" w:rsidRPr="00195E30" w:rsidRDefault="00195E30" w:rsidP="00A63BBD">
            <w:pPr>
              <w:widowControl w:val="0"/>
              <w:autoSpaceDE w:val="0"/>
              <w:autoSpaceDN w:val="0"/>
              <w:adjustRightInd w:val="0"/>
              <w:spacing w:before="32" w:after="0" w:line="240" w:lineRule="auto"/>
              <w:jc w:val="center"/>
              <w:outlineLvl w:val="0"/>
              <w:rPr>
                <w:rFonts w:ascii="Times New Roman" w:hAnsi="Times New Roman"/>
                <w:color w:val="000000"/>
                <w:sz w:val="24"/>
                <w:szCs w:val="24"/>
              </w:rPr>
            </w:pPr>
          </w:p>
        </w:tc>
        <w:tc>
          <w:tcPr>
            <w:tcW w:w="4738" w:type="dxa"/>
            <w:shd w:val="clear" w:color="auto" w:fill="auto"/>
          </w:tcPr>
          <w:p w14:paraId="6DDC52BF" w14:textId="77777777" w:rsidR="00195E30" w:rsidRPr="00195E30" w:rsidRDefault="00195E30" w:rsidP="00A63BBD">
            <w:pPr>
              <w:widowControl w:val="0"/>
              <w:autoSpaceDE w:val="0"/>
              <w:autoSpaceDN w:val="0"/>
              <w:adjustRightInd w:val="0"/>
              <w:spacing w:before="11" w:after="0" w:line="240" w:lineRule="auto"/>
              <w:rPr>
                <w:rFonts w:ascii="Times New Roman" w:hAnsi="Times New Roman"/>
                <w:color w:val="000000"/>
                <w:sz w:val="24"/>
                <w:szCs w:val="24"/>
              </w:rPr>
            </w:pPr>
          </w:p>
        </w:tc>
        <w:tc>
          <w:tcPr>
            <w:tcW w:w="2256" w:type="dxa"/>
            <w:gridSpan w:val="3"/>
            <w:shd w:val="clear" w:color="auto" w:fill="auto"/>
          </w:tcPr>
          <w:p w14:paraId="385F4FBD" w14:textId="77777777" w:rsidR="00195E30" w:rsidRPr="00195E30" w:rsidRDefault="00195E30" w:rsidP="00A63BBD">
            <w:pPr>
              <w:widowControl w:val="0"/>
              <w:autoSpaceDE w:val="0"/>
              <w:autoSpaceDN w:val="0"/>
              <w:adjustRightInd w:val="0"/>
              <w:spacing w:before="32" w:after="0" w:line="240" w:lineRule="auto"/>
              <w:jc w:val="center"/>
              <w:outlineLvl w:val="0"/>
              <w:rPr>
                <w:rFonts w:ascii="Times New Roman" w:hAnsi="Times New Roman"/>
                <w:color w:val="000000"/>
                <w:sz w:val="24"/>
                <w:szCs w:val="24"/>
              </w:rPr>
            </w:pPr>
          </w:p>
        </w:tc>
        <w:tc>
          <w:tcPr>
            <w:tcW w:w="2796" w:type="dxa"/>
            <w:gridSpan w:val="2"/>
            <w:vMerge/>
            <w:shd w:val="clear" w:color="auto" w:fill="auto"/>
          </w:tcPr>
          <w:p w14:paraId="3B82E44C" w14:textId="77777777" w:rsidR="00195E30" w:rsidRPr="00195E30" w:rsidRDefault="00195E30" w:rsidP="00A63BBD">
            <w:pPr>
              <w:widowControl w:val="0"/>
              <w:autoSpaceDE w:val="0"/>
              <w:autoSpaceDN w:val="0"/>
              <w:adjustRightInd w:val="0"/>
              <w:spacing w:before="32" w:after="0" w:line="240" w:lineRule="auto"/>
              <w:outlineLvl w:val="0"/>
              <w:rPr>
                <w:rFonts w:ascii="Times New Roman" w:hAnsi="Times New Roman"/>
                <w:color w:val="000000"/>
                <w:sz w:val="24"/>
                <w:szCs w:val="24"/>
              </w:rPr>
            </w:pPr>
          </w:p>
        </w:tc>
      </w:tr>
      <w:tr w:rsidR="00195E30" w:rsidRPr="00195E30" w14:paraId="1437A3FC" w14:textId="77777777" w:rsidTr="00A63BBD">
        <w:trPr>
          <w:trHeight w:val="306"/>
        </w:trPr>
        <w:tc>
          <w:tcPr>
            <w:tcW w:w="500" w:type="dxa"/>
            <w:shd w:val="clear" w:color="auto" w:fill="auto"/>
            <w:vAlign w:val="center"/>
          </w:tcPr>
          <w:p w14:paraId="00B20161" w14:textId="77777777" w:rsidR="00195E30" w:rsidRPr="00195E30" w:rsidRDefault="00195E30" w:rsidP="00A63BBD">
            <w:pPr>
              <w:widowControl w:val="0"/>
              <w:autoSpaceDE w:val="0"/>
              <w:autoSpaceDN w:val="0"/>
              <w:adjustRightInd w:val="0"/>
              <w:spacing w:before="32" w:after="0" w:line="240" w:lineRule="auto"/>
              <w:jc w:val="center"/>
              <w:outlineLvl w:val="0"/>
              <w:rPr>
                <w:rFonts w:ascii="Times New Roman" w:hAnsi="Times New Roman"/>
                <w:color w:val="000000"/>
                <w:sz w:val="24"/>
                <w:szCs w:val="24"/>
              </w:rPr>
            </w:pPr>
            <w:r w:rsidRPr="00195E30">
              <w:rPr>
                <w:rFonts w:ascii="Times New Roman" w:hAnsi="Times New Roman"/>
                <w:color w:val="000000"/>
                <w:sz w:val="24"/>
                <w:szCs w:val="24"/>
              </w:rPr>
              <w:lastRenderedPageBreak/>
              <w:t>iii</w:t>
            </w:r>
          </w:p>
        </w:tc>
        <w:tc>
          <w:tcPr>
            <w:tcW w:w="7003" w:type="dxa"/>
            <w:gridSpan w:val="5"/>
            <w:shd w:val="clear" w:color="auto" w:fill="auto"/>
          </w:tcPr>
          <w:p w14:paraId="47EBA614" w14:textId="77777777" w:rsidR="00195E30" w:rsidRPr="00195E30" w:rsidRDefault="00195E30" w:rsidP="00A63BBD">
            <w:pPr>
              <w:widowControl w:val="0"/>
              <w:autoSpaceDE w:val="0"/>
              <w:autoSpaceDN w:val="0"/>
              <w:adjustRightInd w:val="0"/>
              <w:spacing w:before="32" w:after="0" w:line="240" w:lineRule="auto"/>
              <w:outlineLvl w:val="0"/>
              <w:rPr>
                <w:rFonts w:ascii="Times New Roman" w:hAnsi="Times New Roman"/>
                <w:color w:val="000000"/>
                <w:sz w:val="24"/>
                <w:szCs w:val="24"/>
              </w:rPr>
            </w:pPr>
            <w:r w:rsidRPr="00195E30">
              <w:rPr>
                <w:rFonts w:ascii="Times New Roman" w:hAnsi="Times New Roman"/>
                <w:color w:val="000000"/>
                <w:sz w:val="24"/>
                <w:szCs w:val="24"/>
              </w:rPr>
              <w:t xml:space="preserve">Time allowed for execution of </w:t>
            </w:r>
            <w:proofErr w:type="gramStart"/>
            <w:r w:rsidRPr="00195E30">
              <w:rPr>
                <w:rFonts w:ascii="Times New Roman" w:hAnsi="Times New Roman"/>
                <w:color w:val="000000"/>
                <w:sz w:val="24"/>
                <w:szCs w:val="24"/>
              </w:rPr>
              <w:t>work::</w:t>
            </w:r>
            <w:proofErr w:type="gramEnd"/>
          </w:p>
        </w:tc>
        <w:tc>
          <w:tcPr>
            <w:tcW w:w="2796" w:type="dxa"/>
            <w:gridSpan w:val="2"/>
            <w:shd w:val="clear" w:color="auto" w:fill="auto"/>
          </w:tcPr>
          <w:p w14:paraId="364F1DD1" w14:textId="77777777" w:rsidR="00195E30" w:rsidRPr="00195E30" w:rsidRDefault="00E847F4" w:rsidP="00A63BBD">
            <w:pPr>
              <w:widowControl w:val="0"/>
              <w:autoSpaceDE w:val="0"/>
              <w:autoSpaceDN w:val="0"/>
              <w:adjustRightInd w:val="0"/>
              <w:spacing w:before="32" w:after="0" w:line="240" w:lineRule="auto"/>
              <w:jc w:val="center"/>
              <w:outlineLvl w:val="0"/>
              <w:rPr>
                <w:rFonts w:ascii="Times New Roman" w:hAnsi="Times New Roman"/>
                <w:color w:val="000000"/>
                <w:sz w:val="24"/>
                <w:szCs w:val="24"/>
              </w:rPr>
            </w:pPr>
            <w:r>
              <w:rPr>
                <w:rFonts w:ascii="Times New Roman" w:hAnsi="Times New Roman"/>
                <w:color w:val="000000"/>
                <w:sz w:val="24"/>
                <w:szCs w:val="24"/>
              </w:rPr>
              <w:t>9</w:t>
            </w:r>
            <w:r w:rsidR="00D81316">
              <w:rPr>
                <w:rFonts w:ascii="Times New Roman" w:hAnsi="Times New Roman"/>
                <w:color w:val="000000"/>
                <w:sz w:val="24"/>
                <w:szCs w:val="24"/>
              </w:rPr>
              <w:t xml:space="preserve"> </w:t>
            </w:r>
            <w:r w:rsidR="00195E30" w:rsidRPr="00195E30">
              <w:rPr>
                <w:rFonts w:ascii="Times New Roman" w:hAnsi="Times New Roman"/>
                <w:color w:val="000000"/>
                <w:sz w:val="24"/>
                <w:szCs w:val="24"/>
              </w:rPr>
              <w:t>Months</w:t>
            </w:r>
          </w:p>
        </w:tc>
      </w:tr>
      <w:tr w:rsidR="00195E30" w:rsidRPr="00195E30" w14:paraId="0B42B603" w14:textId="77777777" w:rsidTr="00A63BBD">
        <w:trPr>
          <w:trHeight w:val="306"/>
        </w:trPr>
        <w:tc>
          <w:tcPr>
            <w:tcW w:w="500" w:type="dxa"/>
            <w:shd w:val="clear" w:color="auto" w:fill="auto"/>
            <w:vAlign w:val="center"/>
          </w:tcPr>
          <w:p w14:paraId="359AB1D8" w14:textId="77777777" w:rsidR="00195E30" w:rsidRPr="00195E30" w:rsidRDefault="00195E30" w:rsidP="00A63BBD">
            <w:pPr>
              <w:widowControl w:val="0"/>
              <w:autoSpaceDE w:val="0"/>
              <w:autoSpaceDN w:val="0"/>
              <w:adjustRightInd w:val="0"/>
              <w:spacing w:before="32" w:after="0" w:line="240" w:lineRule="auto"/>
              <w:jc w:val="center"/>
              <w:outlineLvl w:val="0"/>
              <w:rPr>
                <w:rFonts w:ascii="Times New Roman" w:hAnsi="Times New Roman"/>
                <w:color w:val="000000"/>
                <w:sz w:val="24"/>
                <w:szCs w:val="24"/>
              </w:rPr>
            </w:pPr>
            <w:r w:rsidRPr="00195E30">
              <w:rPr>
                <w:rFonts w:ascii="Times New Roman" w:hAnsi="Times New Roman"/>
                <w:color w:val="000000"/>
                <w:sz w:val="24"/>
                <w:szCs w:val="24"/>
              </w:rPr>
              <w:t>iv</w:t>
            </w:r>
          </w:p>
        </w:tc>
        <w:tc>
          <w:tcPr>
            <w:tcW w:w="9799" w:type="dxa"/>
            <w:gridSpan w:val="7"/>
            <w:shd w:val="clear" w:color="auto" w:fill="auto"/>
          </w:tcPr>
          <w:p w14:paraId="0AA58742" w14:textId="77777777" w:rsidR="00195E30" w:rsidRPr="00195E30" w:rsidRDefault="00195E30" w:rsidP="00A63BBD">
            <w:pPr>
              <w:widowControl w:val="0"/>
              <w:tabs>
                <w:tab w:val="left" w:pos="5040"/>
              </w:tabs>
              <w:autoSpaceDE w:val="0"/>
              <w:autoSpaceDN w:val="0"/>
              <w:adjustRightInd w:val="0"/>
              <w:spacing w:after="0" w:line="240" w:lineRule="auto"/>
              <w:ind w:right="20"/>
              <w:rPr>
                <w:rFonts w:ascii="Times New Roman" w:hAnsi="Times New Roman"/>
                <w:color w:val="000000"/>
                <w:sz w:val="24"/>
                <w:szCs w:val="24"/>
              </w:rPr>
            </w:pPr>
            <w:r w:rsidRPr="00195E30">
              <w:rPr>
                <w:rFonts w:ascii="Times New Roman" w:hAnsi="Times New Roman"/>
                <w:color w:val="000000"/>
                <w:sz w:val="24"/>
                <w:szCs w:val="24"/>
              </w:rPr>
              <w:t>Authority   to   decide:</w:t>
            </w:r>
          </w:p>
        </w:tc>
      </w:tr>
      <w:tr w:rsidR="00195E30" w:rsidRPr="00195E30" w14:paraId="6873C0F9" w14:textId="77777777" w:rsidTr="00A63BBD">
        <w:trPr>
          <w:trHeight w:val="306"/>
        </w:trPr>
        <w:tc>
          <w:tcPr>
            <w:tcW w:w="500" w:type="dxa"/>
            <w:shd w:val="clear" w:color="auto" w:fill="auto"/>
          </w:tcPr>
          <w:p w14:paraId="194D4C10" w14:textId="77777777" w:rsidR="00195E30" w:rsidRPr="00195E30" w:rsidRDefault="00195E30" w:rsidP="00A63BBD">
            <w:pPr>
              <w:widowControl w:val="0"/>
              <w:autoSpaceDE w:val="0"/>
              <w:autoSpaceDN w:val="0"/>
              <w:adjustRightInd w:val="0"/>
              <w:spacing w:before="32" w:after="0" w:line="240" w:lineRule="auto"/>
              <w:outlineLvl w:val="0"/>
              <w:rPr>
                <w:rFonts w:ascii="Times New Roman" w:hAnsi="Times New Roman"/>
                <w:color w:val="000000"/>
                <w:sz w:val="24"/>
                <w:szCs w:val="24"/>
              </w:rPr>
            </w:pPr>
          </w:p>
        </w:tc>
        <w:tc>
          <w:tcPr>
            <w:tcW w:w="4738" w:type="dxa"/>
            <w:shd w:val="clear" w:color="auto" w:fill="auto"/>
          </w:tcPr>
          <w:p w14:paraId="456BB36A" w14:textId="77777777" w:rsidR="00195E30" w:rsidRPr="00195E30" w:rsidRDefault="00195E30" w:rsidP="00A63BBD">
            <w:pPr>
              <w:widowControl w:val="0"/>
              <w:autoSpaceDE w:val="0"/>
              <w:autoSpaceDN w:val="0"/>
              <w:adjustRightInd w:val="0"/>
              <w:spacing w:before="11" w:after="0" w:line="240" w:lineRule="auto"/>
              <w:rPr>
                <w:rFonts w:ascii="Times New Roman" w:hAnsi="Times New Roman"/>
                <w:color w:val="000000"/>
                <w:sz w:val="24"/>
                <w:szCs w:val="24"/>
              </w:rPr>
            </w:pPr>
            <w:r w:rsidRPr="00195E30">
              <w:rPr>
                <w:rFonts w:ascii="Times New Roman" w:hAnsi="Times New Roman"/>
                <w:color w:val="000000"/>
                <w:sz w:val="24"/>
                <w:szCs w:val="24"/>
              </w:rPr>
              <w:t>(</w:t>
            </w:r>
            <w:proofErr w:type="spellStart"/>
            <w:r w:rsidRPr="00195E30">
              <w:rPr>
                <w:rFonts w:ascii="Times New Roman" w:hAnsi="Times New Roman"/>
                <w:color w:val="000000"/>
                <w:sz w:val="24"/>
                <w:szCs w:val="24"/>
              </w:rPr>
              <w:t>i</w:t>
            </w:r>
            <w:proofErr w:type="spellEnd"/>
            <w:r w:rsidRPr="00195E30">
              <w:rPr>
                <w:rFonts w:ascii="Times New Roman" w:hAnsi="Times New Roman"/>
                <w:color w:val="000000"/>
                <w:sz w:val="24"/>
                <w:szCs w:val="24"/>
              </w:rPr>
              <w:t xml:space="preserve">)    </w:t>
            </w:r>
            <w:r w:rsidRPr="00195E30">
              <w:rPr>
                <w:rFonts w:ascii="Times New Roman" w:hAnsi="Times New Roman"/>
                <w:color w:val="000000"/>
                <w:sz w:val="24"/>
                <w:szCs w:val="24"/>
              </w:rPr>
              <w:tab/>
              <w:t xml:space="preserve"> Extension of time:</w:t>
            </w:r>
          </w:p>
        </w:tc>
        <w:tc>
          <w:tcPr>
            <w:tcW w:w="1544" w:type="dxa"/>
            <w:gridSpan w:val="2"/>
            <w:shd w:val="clear" w:color="auto" w:fill="auto"/>
          </w:tcPr>
          <w:p w14:paraId="4FCECCCA" w14:textId="77777777" w:rsidR="00195E30" w:rsidRPr="00195E30" w:rsidRDefault="00195E30" w:rsidP="00A63BBD">
            <w:pPr>
              <w:widowControl w:val="0"/>
              <w:autoSpaceDE w:val="0"/>
              <w:autoSpaceDN w:val="0"/>
              <w:adjustRightInd w:val="0"/>
              <w:spacing w:before="32" w:after="0" w:line="240" w:lineRule="auto"/>
              <w:outlineLvl w:val="0"/>
              <w:rPr>
                <w:rFonts w:ascii="Times New Roman" w:hAnsi="Times New Roman"/>
                <w:color w:val="000000"/>
                <w:sz w:val="24"/>
                <w:szCs w:val="24"/>
              </w:rPr>
            </w:pPr>
          </w:p>
        </w:tc>
        <w:tc>
          <w:tcPr>
            <w:tcW w:w="3517" w:type="dxa"/>
            <w:gridSpan w:val="4"/>
            <w:shd w:val="clear" w:color="auto" w:fill="auto"/>
          </w:tcPr>
          <w:p w14:paraId="4B932EB5" w14:textId="77777777" w:rsidR="00195E30" w:rsidRPr="00195E30" w:rsidRDefault="00195E30" w:rsidP="00A63BBD">
            <w:pPr>
              <w:widowControl w:val="0"/>
              <w:autoSpaceDE w:val="0"/>
              <w:autoSpaceDN w:val="0"/>
              <w:adjustRightInd w:val="0"/>
              <w:spacing w:before="32" w:after="0" w:line="240" w:lineRule="auto"/>
              <w:outlineLvl w:val="0"/>
              <w:rPr>
                <w:rFonts w:ascii="Times New Roman" w:hAnsi="Times New Roman"/>
                <w:color w:val="000000"/>
                <w:sz w:val="24"/>
                <w:szCs w:val="24"/>
              </w:rPr>
            </w:pPr>
            <w:r w:rsidRPr="00195E30">
              <w:rPr>
                <w:rFonts w:ascii="Times New Roman" w:hAnsi="Times New Roman"/>
                <w:color w:val="000000"/>
                <w:sz w:val="24"/>
                <w:szCs w:val="24"/>
              </w:rPr>
              <w:t>As per CPWD Works Manual</w:t>
            </w:r>
          </w:p>
        </w:tc>
      </w:tr>
      <w:tr w:rsidR="00195E30" w:rsidRPr="00195E30" w14:paraId="1365C705" w14:textId="77777777" w:rsidTr="00A63BBD">
        <w:trPr>
          <w:trHeight w:val="318"/>
        </w:trPr>
        <w:tc>
          <w:tcPr>
            <w:tcW w:w="500" w:type="dxa"/>
            <w:shd w:val="clear" w:color="auto" w:fill="auto"/>
          </w:tcPr>
          <w:p w14:paraId="3BBF0DE3" w14:textId="77777777" w:rsidR="00195E30" w:rsidRPr="00195E30" w:rsidRDefault="00195E30" w:rsidP="00A63BBD">
            <w:pPr>
              <w:widowControl w:val="0"/>
              <w:autoSpaceDE w:val="0"/>
              <w:autoSpaceDN w:val="0"/>
              <w:adjustRightInd w:val="0"/>
              <w:spacing w:before="32" w:after="0" w:line="240" w:lineRule="auto"/>
              <w:outlineLvl w:val="0"/>
              <w:rPr>
                <w:rFonts w:ascii="Times New Roman" w:hAnsi="Times New Roman"/>
                <w:color w:val="000000"/>
                <w:sz w:val="24"/>
                <w:szCs w:val="24"/>
              </w:rPr>
            </w:pPr>
          </w:p>
        </w:tc>
        <w:tc>
          <w:tcPr>
            <w:tcW w:w="4738" w:type="dxa"/>
            <w:shd w:val="clear" w:color="auto" w:fill="auto"/>
          </w:tcPr>
          <w:p w14:paraId="2B8499DA" w14:textId="77777777" w:rsidR="00195E30" w:rsidRPr="00195E30" w:rsidRDefault="00195E30" w:rsidP="00A63BBD">
            <w:pPr>
              <w:widowControl w:val="0"/>
              <w:autoSpaceDE w:val="0"/>
              <w:autoSpaceDN w:val="0"/>
              <w:adjustRightInd w:val="0"/>
              <w:spacing w:before="11" w:after="0" w:line="240" w:lineRule="auto"/>
              <w:ind w:left="522" w:hanging="522"/>
              <w:rPr>
                <w:rFonts w:ascii="Times New Roman" w:hAnsi="Times New Roman"/>
                <w:color w:val="000000"/>
                <w:sz w:val="24"/>
                <w:szCs w:val="24"/>
              </w:rPr>
            </w:pPr>
            <w:r w:rsidRPr="00195E30">
              <w:rPr>
                <w:rFonts w:ascii="Times New Roman" w:hAnsi="Times New Roman"/>
                <w:color w:val="000000"/>
                <w:sz w:val="24"/>
                <w:szCs w:val="24"/>
              </w:rPr>
              <w:t xml:space="preserve">(ii) </w:t>
            </w:r>
            <w:r w:rsidRPr="00195E30">
              <w:rPr>
                <w:rFonts w:ascii="Times New Roman" w:hAnsi="Times New Roman"/>
                <w:color w:val="000000"/>
                <w:sz w:val="24"/>
                <w:szCs w:val="24"/>
              </w:rPr>
              <w:tab/>
              <w:t>Rescheduling of mile stones:</w:t>
            </w:r>
          </w:p>
        </w:tc>
        <w:tc>
          <w:tcPr>
            <w:tcW w:w="1544" w:type="dxa"/>
            <w:gridSpan w:val="2"/>
            <w:shd w:val="clear" w:color="auto" w:fill="auto"/>
          </w:tcPr>
          <w:p w14:paraId="190F189D" w14:textId="77777777" w:rsidR="00195E30" w:rsidRPr="00195E30" w:rsidRDefault="00195E30" w:rsidP="00A63BBD">
            <w:pPr>
              <w:widowControl w:val="0"/>
              <w:autoSpaceDE w:val="0"/>
              <w:autoSpaceDN w:val="0"/>
              <w:adjustRightInd w:val="0"/>
              <w:spacing w:before="32" w:after="0" w:line="240" w:lineRule="auto"/>
              <w:outlineLvl w:val="0"/>
              <w:rPr>
                <w:rFonts w:ascii="Times New Roman" w:hAnsi="Times New Roman"/>
                <w:color w:val="000000"/>
                <w:sz w:val="24"/>
                <w:szCs w:val="24"/>
              </w:rPr>
            </w:pPr>
          </w:p>
        </w:tc>
        <w:tc>
          <w:tcPr>
            <w:tcW w:w="3517" w:type="dxa"/>
            <w:gridSpan w:val="4"/>
            <w:shd w:val="clear" w:color="auto" w:fill="auto"/>
          </w:tcPr>
          <w:p w14:paraId="732FFF65" w14:textId="77777777" w:rsidR="00195E30" w:rsidRPr="00195E30" w:rsidRDefault="00195E30" w:rsidP="00A63BBD">
            <w:pPr>
              <w:widowControl w:val="0"/>
              <w:autoSpaceDE w:val="0"/>
              <w:autoSpaceDN w:val="0"/>
              <w:adjustRightInd w:val="0"/>
              <w:spacing w:before="32" w:after="0" w:line="240" w:lineRule="auto"/>
              <w:outlineLvl w:val="0"/>
              <w:rPr>
                <w:rFonts w:ascii="Times New Roman" w:hAnsi="Times New Roman"/>
                <w:color w:val="000000"/>
                <w:sz w:val="24"/>
                <w:szCs w:val="24"/>
              </w:rPr>
            </w:pPr>
            <w:proofErr w:type="gramStart"/>
            <w:r w:rsidRPr="00195E30">
              <w:rPr>
                <w:rFonts w:ascii="Times New Roman" w:hAnsi="Times New Roman"/>
                <w:color w:val="000000"/>
                <w:sz w:val="24"/>
                <w:szCs w:val="24"/>
              </w:rPr>
              <w:t>SE  i</w:t>
            </w:r>
            <w:proofErr w:type="gramEnd"/>
            <w:r w:rsidRPr="00195E30">
              <w:rPr>
                <w:rFonts w:ascii="Times New Roman" w:hAnsi="Times New Roman"/>
                <w:color w:val="000000"/>
                <w:sz w:val="24"/>
                <w:szCs w:val="24"/>
              </w:rPr>
              <w:t>/c</w:t>
            </w:r>
          </w:p>
        </w:tc>
      </w:tr>
    </w:tbl>
    <w:p w14:paraId="4290D213" w14:textId="77777777" w:rsidR="00195E30" w:rsidRPr="00195E30" w:rsidRDefault="00195E30" w:rsidP="00195E30">
      <w:pPr>
        <w:widowControl w:val="0"/>
        <w:autoSpaceDE w:val="0"/>
        <w:autoSpaceDN w:val="0"/>
        <w:adjustRightInd w:val="0"/>
        <w:spacing w:before="32" w:after="0" w:line="207" w:lineRule="exact"/>
        <w:rPr>
          <w:rFonts w:ascii="Times New Roman" w:hAnsi="Times New Roman"/>
          <w:color w:val="000000"/>
          <w:spacing w:val="-6"/>
          <w:sz w:val="24"/>
          <w:szCs w:val="24"/>
        </w:rPr>
      </w:pPr>
      <w:r w:rsidRPr="00195E30">
        <w:rPr>
          <w:rFonts w:ascii="Times New Roman" w:hAnsi="Times New Roman"/>
          <w:color w:val="000000"/>
          <w:spacing w:val="-6"/>
          <w:sz w:val="24"/>
          <w:szCs w:val="24"/>
        </w:rPr>
        <w:t>Clause 5 (Time and extension for delay):</w:t>
      </w:r>
    </w:p>
    <w:p w14:paraId="48D7F2C7" w14:textId="77777777" w:rsidR="00195E30" w:rsidRPr="00195E30" w:rsidRDefault="00195E30" w:rsidP="00195E30">
      <w:pPr>
        <w:widowControl w:val="0"/>
        <w:autoSpaceDE w:val="0"/>
        <w:autoSpaceDN w:val="0"/>
        <w:adjustRightInd w:val="0"/>
        <w:spacing w:before="47" w:after="0" w:line="207" w:lineRule="exact"/>
        <w:rPr>
          <w:rFonts w:ascii="Times New Roman" w:hAnsi="Times New Roman"/>
          <w:color w:val="000000"/>
          <w:spacing w:val="-2"/>
          <w:sz w:val="24"/>
          <w:szCs w:val="24"/>
        </w:rPr>
      </w:pPr>
    </w:p>
    <w:p w14:paraId="1F8987E6" w14:textId="77777777" w:rsidR="00195E30" w:rsidRPr="00195E30" w:rsidRDefault="00195E30" w:rsidP="00195E30">
      <w:pPr>
        <w:widowControl w:val="0"/>
        <w:autoSpaceDE w:val="0"/>
        <w:autoSpaceDN w:val="0"/>
        <w:adjustRightInd w:val="0"/>
        <w:spacing w:before="47"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6, 6A (Measurements of work </w:t>
      </w:r>
      <w:proofErr w:type="gramStart"/>
      <w:r w:rsidRPr="00195E30">
        <w:rPr>
          <w:rFonts w:ascii="Times New Roman" w:hAnsi="Times New Roman"/>
          <w:color w:val="000000"/>
          <w:spacing w:val="-2"/>
          <w:sz w:val="24"/>
          <w:szCs w:val="24"/>
        </w:rPr>
        <w:t xml:space="preserve">done)   </w:t>
      </w:r>
      <w:proofErr w:type="gramEnd"/>
      <w:r w:rsidRPr="00195E30">
        <w:rPr>
          <w:rFonts w:ascii="Times New Roman" w:hAnsi="Times New Roman"/>
          <w:color w:val="000000"/>
          <w:spacing w:val="-2"/>
          <w:sz w:val="24"/>
          <w:szCs w:val="24"/>
        </w:rPr>
        <w:t xml:space="preserve">:  Clause applicable </w:t>
      </w:r>
    </w:p>
    <w:p w14:paraId="7A2F4098" w14:textId="77777777" w:rsidR="00195E30" w:rsidRPr="00195E30" w:rsidRDefault="00195E30" w:rsidP="00195E30">
      <w:pPr>
        <w:widowControl w:val="0"/>
        <w:autoSpaceDE w:val="0"/>
        <w:autoSpaceDN w:val="0"/>
        <w:adjustRightInd w:val="0"/>
        <w:spacing w:before="47" w:after="0" w:line="207" w:lineRule="exact"/>
        <w:rPr>
          <w:rFonts w:ascii="Times New Roman" w:hAnsi="Times New Roman"/>
          <w:color w:val="000000"/>
          <w:spacing w:val="-2"/>
          <w:sz w:val="24"/>
          <w:szCs w:val="24"/>
        </w:rPr>
      </w:pPr>
    </w:p>
    <w:p w14:paraId="01CDF059" w14:textId="77777777" w:rsidR="00195E30" w:rsidRPr="00195E30" w:rsidRDefault="00195E30" w:rsidP="00195E30">
      <w:pPr>
        <w:widowControl w:val="0"/>
        <w:autoSpaceDE w:val="0"/>
        <w:autoSpaceDN w:val="0"/>
        <w:adjustRightInd w:val="0"/>
        <w:spacing w:after="0" w:line="207" w:lineRule="exact"/>
        <w:ind w:left="1581"/>
        <w:rPr>
          <w:rFonts w:ascii="Times New Roman" w:hAnsi="Times New Roman"/>
          <w:color w:val="000000"/>
          <w:spacing w:val="-2"/>
          <w:sz w:val="24"/>
          <w:szCs w:val="24"/>
        </w:rPr>
      </w:pPr>
    </w:p>
    <w:p w14:paraId="548A33D0" w14:textId="77777777" w:rsidR="00195E30" w:rsidRPr="00195E30" w:rsidRDefault="00195E30" w:rsidP="00195E30">
      <w:pPr>
        <w:widowControl w:val="0"/>
        <w:autoSpaceDE w:val="0"/>
        <w:autoSpaceDN w:val="0"/>
        <w:adjustRightInd w:val="0"/>
        <w:spacing w:before="4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7 (Payment on </w:t>
      </w:r>
      <w:r w:rsidR="00324F71">
        <w:rPr>
          <w:rFonts w:ascii="Times New Roman" w:hAnsi="Times New Roman"/>
          <w:color w:val="000000"/>
          <w:spacing w:val="-2"/>
          <w:sz w:val="24"/>
          <w:szCs w:val="24"/>
        </w:rPr>
        <w:t>i</w:t>
      </w:r>
      <w:r w:rsidRPr="00195E30">
        <w:rPr>
          <w:rFonts w:ascii="Times New Roman" w:hAnsi="Times New Roman"/>
          <w:color w:val="000000"/>
          <w:spacing w:val="-2"/>
          <w:sz w:val="24"/>
          <w:szCs w:val="24"/>
        </w:rPr>
        <w:t xml:space="preserve">nter to intermediate </w:t>
      </w:r>
      <w:r w:rsidR="00324F71">
        <w:rPr>
          <w:rFonts w:ascii="Times New Roman" w:hAnsi="Times New Roman"/>
          <w:color w:val="000000"/>
          <w:spacing w:val="-2"/>
          <w:sz w:val="24"/>
          <w:szCs w:val="24"/>
        </w:rPr>
        <w:t>c</w:t>
      </w:r>
      <w:r w:rsidRPr="00195E30">
        <w:rPr>
          <w:rFonts w:ascii="Times New Roman" w:hAnsi="Times New Roman"/>
          <w:color w:val="000000"/>
          <w:spacing w:val="-2"/>
          <w:sz w:val="24"/>
          <w:szCs w:val="24"/>
        </w:rPr>
        <w:t xml:space="preserve">ertificate to be regarded as </w:t>
      </w:r>
      <w:r w:rsidR="00324F71">
        <w:rPr>
          <w:rFonts w:ascii="Times New Roman" w:hAnsi="Times New Roman"/>
          <w:color w:val="000000"/>
          <w:spacing w:val="-2"/>
          <w:sz w:val="24"/>
          <w:szCs w:val="24"/>
        </w:rPr>
        <w:t>a</w:t>
      </w:r>
      <w:r w:rsidRPr="00195E30">
        <w:rPr>
          <w:rFonts w:ascii="Times New Roman" w:hAnsi="Times New Roman"/>
          <w:color w:val="000000"/>
          <w:spacing w:val="-2"/>
          <w:sz w:val="24"/>
          <w:szCs w:val="24"/>
        </w:rPr>
        <w:t>dvances</w:t>
      </w:r>
      <w:proofErr w:type="gramStart"/>
      <w:r w:rsidRPr="00195E30">
        <w:rPr>
          <w:rFonts w:ascii="Times New Roman" w:hAnsi="Times New Roman"/>
          <w:color w:val="000000"/>
          <w:spacing w:val="-2"/>
          <w:sz w:val="24"/>
          <w:szCs w:val="24"/>
        </w:rPr>
        <w:t>) :</w:t>
      </w:r>
      <w:proofErr w:type="gramEnd"/>
      <w:r w:rsidRPr="00195E30">
        <w:rPr>
          <w:rFonts w:ascii="Times New Roman" w:hAnsi="Times New Roman"/>
          <w:color w:val="000000"/>
          <w:spacing w:val="-2"/>
          <w:sz w:val="24"/>
          <w:szCs w:val="24"/>
        </w:rPr>
        <w:t xml:space="preserve"> Not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8"/>
        <w:gridCol w:w="3864"/>
      </w:tblGrid>
      <w:tr w:rsidR="00195E30" w:rsidRPr="00195E30" w14:paraId="77FD78AE" w14:textId="77777777" w:rsidTr="00A63BBD">
        <w:tc>
          <w:tcPr>
            <w:tcW w:w="6448" w:type="dxa"/>
            <w:shd w:val="clear" w:color="auto" w:fill="auto"/>
          </w:tcPr>
          <w:p w14:paraId="54F29638" w14:textId="77777777" w:rsidR="00195E30" w:rsidRPr="00195E30" w:rsidRDefault="00195E30" w:rsidP="00A63BBD">
            <w:pPr>
              <w:widowControl w:val="0"/>
              <w:tabs>
                <w:tab w:val="left" w:pos="3510"/>
              </w:tabs>
              <w:autoSpaceDE w:val="0"/>
              <w:autoSpaceDN w:val="0"/>
              <w:adjustRightInd w:val="0"/>
              <w:spacing w:before="46" w:after="0" w:line="240" w:lineRule="auto"/>
              <w:outlineLvl w:val="0"/>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Gross work to be done together with net payment /adjustment of advances for material collected, if any, since the last such </w:t>
            </w:r>
            <w:r w:rsidRPr="00195E30">
              <w:rPr>
                <w:rFonts w:ascii="Times New Roman" w:hAnsi="Times New Roman"/>
                <w:color w:val="000000"/>
                <w:spacing w:val="-3"/>
                <w:sz w:val="24"/>
                <w:szCs w:val="24"/>
              </w:rPr>
              <w:t>payment for being eligible to interim payment:</w:t>
            </w:r>
          </w:p>
        </w:tc>
        <w:tc>
          <w:tcPr>
            <w:tcW w:w="3864" w:type="dxa"/>
            <w:shd w:val="clear" w:color="auto" w:fill="auto"/>
          </w:tcPr>
          <w:p w14:paraId="7979C326" w14:textId="77777777" w:rsidR="00195E30" w:rsidRPr="00195E30" w:rsidRDefault="00195E30" w:rsidP="00A63BBD">
            <w:pPr>
              <w:widowControl w:val="0"/>
              <w:autoSpaceDE w:val="0"/>
              <w:autoSpaceDN w:val="0"/>
              <w:adjustRightInd w:val="0"/>
              <w:spacing w:before="46" w:after="0" w:line="240" w:lineRule="auto"/>
              <w:outlineLvl w:val="0"/>
              <w:rPr>
                <w:rFonts w:ascii="Times New Roman" w:hAnsi="Times New Roman"/>
                <w:color w:val="000000"/>
                <w:spacing w:val="-2"/>
                <w:sz w:val="24"/>
                <w:szCs w:val="24"/>
              </w:rPr>
            </w:pPr>
          </w:p>
          <w:p w14:paraId="4F407CB8" w14:textId="77777777" w:rsidR="00195E30" w:rsidRPr="00195E30" w:rsidRDefault="00195E30" w:rsidP="00A63BBD">
            <w:pPr>
              <w:widowControl w:val="0"/>
              <w:autoSpaceDE w:val="0"/>
              <w:autoSpaceDN w:val="0"/>
              <w:adjustRightInd w:val="0"/>
              <w:spacing w:before="46" w:after="0" w:line="240" w:lineRule="auto"/>
              <w:jc w:val="center"/>
              <w:outlineLvl w:val="0"/>
              <w:rPr>
                <w:rFonts w:ascii="Times New Roman" w:hAnsi="Times New Roman"/>
                <w:color w:val="000000"/>
                <w:spacing w:val="-2"/>
                <w:sz w:val="24"/>
                <w:szCs w:val="24"/>
              </w:rPr>
            </w:pPr>
            <w:r w:rsidRPr="00195E30">
              <w:rPr>
                <w:rFonts w:ascii="Times New Roman" w:hAnsi="Times New Roman"/>
                <w:color w:val="000000"/>
                <w:spacing w:val="-2"/>
                <w:sz w:val="24"/>
                <w:szCs w:val="24"/>
              </w:rPr>
              <w:t>Rs…….</w:t>
            </w:r>
          </w:p>
        </w:tc>
      </w:tr>
    </w:tbl>
    <w:p w14:paraId="520BA33F" w14:textId="77777777" w:rsidR="00195E30" w:rsidRPr="00195E30" w:rsidRDefault="00195E30" w:rsidP="00195E30">
      <w:pPr>
        <w:widowControl w:val="0"/>
        <w:autoSpaceDE w:val="0"/>
        <w:autoSpaceDN w:val="0"/>
        <w:adjustRightInd w:val="0"/>
        <w:spacing w:before="47" w:after="0" w:line="207" w:lineRule="exact"/>
        <w:rPr>
          <w:rFonts w:ascii="Times New Roman" w:hAnsi="Times New Roman"/>
          <w:color w:val="000000"/>
          <w:spacing w:val="-2"/>
          <w:sz w:val="24"/>
          <w:szCs w:val="24"/>
        </w:rPr>
      </w:pPr>
    </w:p>
    <w:p w14:paraId="2382816E" w14:textId="77777777" w:rsidR="00195E30" w:rsidRPr="00195E30" w:rsidRDefault="00195E30" w:rsidP="00195E30">
      <w:pPr>
        <w:widowControl w:val="0"/>
        <w:autoSpaceDE w:val="0"/>
        <w:autoSpaceDN w:val="0"/>
        <w:adjustRightInd w:val="0"/>
        <w:spacing w:before="47"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8, 8A and 8B (Completion Certificate and Completion Plans</w:t>
      </w:r>
      <w:proofErr w:type="gramStart"/>
      <w:r w:rsidRPr="00195E30">
        <w:rPr>
          <w:rFonts w:ascii="Times New Roman" w:hAnsi="Times New Roman"/>
          <w:color w:val="000000"/>
          <w:spacing w:val="-2"/>
          <w:sz w:val="24"/>
          <w:szCs w:val="24"/>
        </w:rPr>
        <w:t>) :</w:t>
      </w:r>
      <w:proofErr w:type="gramEnd"/>
      <w:r w:rsidRPr="00195E30">
        <w:rPr>
          <w:rFonts w:ascii="Times New Roman" w:hAnsi="Times New Roman"/>
          <w:color w:val="000000"/>
          <w:spacing w:val="-2"/>
          <w:sz w:val="24"/>
          <w:szCs w:val="24"/>
        </w:rPr>
        <w:t xml:space="preserve"> Applicable</w:t>
      </w:r>
    </w:p>
    <w:p w14:paraId="60AC0EC2" w14:textId="77777777" w:rsidR="00195E30" w:rsidRPr="00195E30" w:rsidRDefault="00195E30" w:rsidP="00195E30">
      <w:pPr>
        <w:widowControl w:val="0"/>
        <w:autoSpaceDE w:val="0"/>
        <w:autoSpaceDN w:val="0"/>
        <w:adjustRightInd w:val="0"/>
        <w:spacing w:before="47" w:after="0" w:line="207" w:lineRule="exact"/>
        <w:rPr>
          <w:rFonts w:ascii="Times New Roman" w:hAnsi="Times New Roman"/>
          <w:color w:val="000000"/>
          <w:spacing w:val="-2"/>
          <w:sz w:val="24"/>
          <w:szCs w:val="24"/>
        </w:rPr>
      </w:pPr>
    </w:p>
    <w:p w14:paraId="43BF125A" w14:textId="77777777" w:rsidR="00195E30" w:rsidRPr="00195E30" w:rsidRDefault="00195E30" w:rsidP="00324F71">
      <w:pPr>
        <w:widowControl w:val="0"/>
        <w:autoSpaceDE w:val="0"/>
        <w:autoSpaceDN w:val="0"/>
        <w:adjustRightInd w:val="0"/>
        <w:spacing w:before="47" w:after="0"/>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9 (Payment of bill): Payment will be made </w:t>
      </w:r>
      <w:r w:rsidR="00CD3262">
        <w:rPr>
          <w:rFonts w:ascii="Times New Roman" w:hAnsi="Times New Roman"/>
          <w:color w:val="000000"/>
          <w:spacing w:val="-2"/>
          <w:sz w:val="24"/>
          <w:szCs w:val="24"/>
        </w:rPr>
        <w:t xml:space="preserve">as per measurement and </w:t>
      </w:r>
      <w:r w:rsidRPr="00195E30">
        <w:rPr>
          <w:rFonts w:ascii="Times New Roman" w:hAnsi="Times New Roman"/>
          <w:color w:val="000000"/>
          <w:spacing w:val="-2"/>
          <w:sz w:val="24"/>
          <w:szCs w:val="24"/>
        </w:rPr>
        <w:t xml:space="preserve">depending on the availability of </w:t>
      </w:r>
      <w:r w:rsidR="00324F71">
        <w:rPr>
          <w:rFonts w:ascii="Times New Roman" w:hAnsi="Times New Roman"/>
          <w:color w:val="000000"/>
          <w:spacing w:val="-2"/>
          <w:sz w:val="24"/>
          <w:szCs w:val="24"/>
        </w:rPr>
        <w:t>f</w:t>
      </w:r>
      <w:r w:rsidRPr="00195E30">
        <w:rPr>
          <w:rFonts w:ascii="Times New Roman" w:hAnsi="Times New Roman"/>
          <w:color w:val="000000"/>
          <w:spacing w:val="-2"/>
          <w:sz w:val="24"/>
          <w:szCs w:val="24"/>
        </w:rPr>
        <w:t>und and no other claims shall be made by the contractor. Interest shall not be claimed by the contractor if payment is not made due to unavailability of fund.</w:t>
      </w:r>
    </w:p>
    <w:p w14:paraId="142FD36D" w14:textId="77777777" w:rsidR="00195E30" w:rsidRPr="00195E30" w:rsidRDefault="00195E30" w:rsidP="00195E30">
      <w:pPr>
        <w:widowControl w:val="0"/>
        <w:autoSpaceDE w:val="0"/>
        <w:autoSpaceDN w:val="0"/>
        <w:adjustRightInd w:val="0"/>
        <w:spacing w:before="47" w:after="0" w:line="207" w:lineRule="exact"/>
        <w:rPr>
          <w:rFonts w:ascii="Times New Roman" w:hAnsi="Times New Roman"/>
          <w:color w:val="000000"/>
          <w:spacing w:val="-2"/>
          <w:sz w:val="24"/>
          <w:szCs w:val="24"/>
        </w:rPr>
      </w:pPr>
    </w:p>
    <w:p w14:paraId="09CEB014" w14:textId="77777777" w:rsidR="00195E30" w:rsidRPr="00195E30" w:rsidRDefault="00195E30" w:rsidP="00195E30">
      <w:pPr>
        <w:widowControl w:val="0"/>
        <w:autoSpaceDE w:val="0"/>
        <w:autoSpaceDN w:val="0"/>
        <w:adjustRightInd w:val="0"/>
        <w:spacing w:before="108"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10A (Materials to be provided by contractor</w:t>
      </w:r>
      <w:proofErr w:type="gramStart"/>
      <w:r w:rsidRPr="00195E30">
        <w:rPr>
          <w:rFonts w:ascii="Times New Roman" w:hAnsi="Times New Roman"/>
          <w:color w:val="000000"/>
          <w:spacing w:val="-2"/>
          <w:sz w:val="24"/>
          <w:szCs w:val="24"/>
        </w:rPr>
        <w:t>):All</w:t>
      </w:r>
      <w:proofErr w:type="gramEnd"/>
      <w:r w:rsidRPr="00195E30">
        <w:rPr>
          <w:rFonts w:ascii="Times New Roman" w:hAnsi="Times New Roman"/>
          <w:color w:val="000000"/>
          <w:spacing w:val="-2"/>
          <w:sz w:val="24"/>
          <w:szCs w:val="24"/>
        </w:rPr>
        <w:t xml:space="preserve"> materials will be provided by the </w:t>
      </w:r>
      <w:proofErr w:type="spellStart"/>
      <w:r w:rsidRPr="00195E30">
        <w:rPr>
          <w:rFonts w:ascii="Times New Roman" w:hAnsi="Times New Roman"/>
          <w:color w:val="000000"/>
          <w:spacing w:val="-2"/>
          <w:sz w:val="24"/>
          <w:szCs w:val="24"/>
        </w:rPr>
        <w:t>contractorat</w:t>
      </w:r>
      <w:proofErr w:type="spellEnd"/>
      <w:r w:rsidRPr="00195E30">
        <w:rPr>
          <w:rFonts w:ascii="Times New Roman" w:hAnsi="Times New Roman"/>
          <w:color w:val="000000"/>
          <w:spacing w:val="-2"/>
          <w:sz w:val="24"/>
          <w:szCs w:val="24"/>
        </w:rPr>
        <w:t xml:space="preserve"> his own expense.</w:t>
      </w:r>
    </w:p>
    <w:p w14:paraId="59459A93" w14:textId="77777777" w:rsidR="00195E30" w:rsidRPr="00195E30" w:rsidRDefault="00195E30" w:rsidP="00195E30">
      <w:pPr>
        <w:widowControl w:val="0"/>
        <w:autoSpaceDE w:val="0"/>
        <w:autoSpaceDN w:val="0"/>
        <w:adjustRightInd w:val="0"/>
        <w:spacing w:before="100" w:after="0" w:line="207" w:lineRule="exact"/>
        <w:rPr>
          <w:rFonts w:ascii="Times New Roman" w:hAnsi="Times New Roman"/>
          <w:color w:val="000000"/>
          <w:spacing w:val="-1"/>
          <w:sz w:val="24"/>
          <w:szCs w:val="24"/>
        </w:rPr>
      </w:pPr>
      <w:r w:rsidRPr="00195E30">
        <w:rPr>
          <w:rFonts w:ascii="Times New Roman" w:hAnsi="Times New Roman"/>
          <w:color w:val="000000"/>
          <w:spacing w:val="-1"/>
          <w:sz w:val="24"/>
          <w:szCs w:val="24"/>
        </w:rPr>
        <w:t xml:space="preserve">List of testing equipment to be provided by the contractor at site lab (Contractor may list down all </w:t>
      </w:r>
      <w:proofErr w:type="spellStart"/>
      <w:r w:rsidR="00324F71">
        <w:rPr>
          <w:rFonts w:ascii="Times New Roman" w:hAnsi="Times New Roman"/>
          <w:color w:val="000000"/>
          <w:spacing w:val="-1"/>
          <w:sz w:val="24"/>
          <w:szCs w:val="24"/>
        </w:rPr>
        <w:t>testing</w:t>
      </w:r>
      <w:r w:rsidRPr="00195E30">
        <w:rPr>
          <w:rFonts w:ascii="Times New Roman" w:hAnsi="Times New Roman"/>
          <w:color w:val="000000"/>
          <w:spacing w:val="-1"/>
          <w:sz w:val="24"/>
          <w:szCs w:val="24"/>
        </w:rPr>
        <w:t>equipments</w:t>
      </w:r>
      <w:proofErr w:type="spellEnd"/>
      <w:r w:rsidRPr="00195E30">
        <w:rPr>
          <w:rFonts w:ascii="Times New Roman" w:hAnsi="Times New Roman"/>
          <w:color w:val="000000"/>
          <w:spacing w:val="-1"/>
          <w:sz w:val="24"/>
          <w:szCs w:val="24"/>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520"/>
        <w:gridCol w:w="360"/>
        <w:gridCol w:w="2520"/>
        <w:gridCol w:w="360"/>
        <w:gridCol w:w="3852"/>
      </w:tblGrid>
      <w:tr w:rsidR="00195E30" w:rsidRPr="00195E30" w14:paraId="01328861" w14:textId="77777777" w:rsidTr="00A63BBD">
        <w:tc>
          <w:tcPr>
            <w:tcW w:w="468" w:type="dxa"/>
            <w:shd w:val="clear" w:color="auto" w:fill="auto"/>
          </w:tcPr>
          <w:p w14:paraId="5E47D2CA" w14:textId="77777777" w:rsidR="00195E30" w:rsidRPr="00195E30" w:rsidRDefault="00195E30" w:rsidP="00A63BBD">
            <w:pPr>
              <w:widowControl w:val="0"/>
              <w:autoSpaceDE w:val="0"/>
              <w:autoSpaceDN w:val="0"/>
              <w:adjustRightInd w:val="0"/>
              <w:spacing w:before="7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1</w:t>
            </w:r>
          </w:p>
        </w:tc>
        <w:tc>
          <w:tcPr>
            <w:tcW w:w="2520" w:type="dxa"/>
            <w:shd w:val="clear" w:color="auto" w:fill="auto"/>
          </w:tcPr>
          <w:p w14:paraId="046E83FA" w14:textId="77777777" w:rsidR="00195E30" w:rsidRPr="00195E30" w:rsidRDefault="00195E30" w:rsidP="00A63BBD">
            <w:pPr>
              <w:widowControl w:val="0"/>
              <w:autoSpaceDE w:val="0"/>
              <w:autoSpaceDN w:val="0"/>
              <w:adjustRightInd w:val="0"/>
              <w:spacing w:before="76" w:after="0" w:line="207" w:lineRule="exact"/>
              <w:rPr>
                <w:rFonts w:ascii="Times New Roman" w:hAnsi="Times New Roman"/>
                <w:color w:val="000000"/>
                <w:spacing w:val="-2"/>
                <w:sz w:val="24"/>
                <w:szCs w:val="24"/>
              </w:rPr>
            </w:pPr>
          </w:p>
        </w:tc>
        <w:tc>
          <w:tcPr>
            <w:tcW w:w="360" w:type="dxa"/>
            <w:shd w:val="clear" w:color="auto" w:fill="auto"/>
          </w:tcPr>
          <w:p w14:paraId="1EC9B336" w14:textId="77777777" w:rsidR="00195E30" w:rsidRPr="00195E30" w:rsidRDefault="00195E30" w:rsidP="00A63BBD">
            <w:pPr>
              <w:widowControl w:val="0"/>
              <w:autoSpaceDE w:val="0"/>
              <w:autoSpaceDN w:val="0"/>
              <w:adjustRightInd w:val="0"/>
              <w:spacing w:before="7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2</w:t>
            </w:r>
          </w:p>
        </w:tc>
        <w:tc>
          <w:tcPr>
            <w:tcW w:w="2520" w:type="dxa"/>
            <w:shd w:val="clear" w:color="auto" w:fill="auto"/>
          </w:tcPr>
          <w:p w14:paraId="3AECEA98" w14:textId="77777777" w:rsidR="00195E30" w:rsidRPr="00195E30" w:rsidRDefault="00195E30" w:rsidP="00A63BBD">
            <w:pPr>
              <w:widowControl w:val="0"/>
              <w:autoSpaceDE w:val="0"/>
              <w:autoSpaceDN w:val="0"/>
              <w:adjustRightInd w:val="0"/>
              <w:spacing w:before="76" w:after="0" w:line="207" w:lineRule="exact"/>
              <w:rPr>
                <w:rFonts w:ascii="Times New Roman" w:hAnsi="Times New Roman"/>
                <w:color w:val="000000"/>
                <w:spacing w:val="-2"/>
                <w:sz w:val="24"/>
                <w:szCs w:val="24"/>
              </w:rPr>
            </w:pPr>
          </w:p>
        </w:tc>
        <w:tc>
          <w:tcPr>
            <w:tcW w:w="360" w:type="dxa"/>
            <w:shd w:val="clear" w:color="auto" w:fill="auto"/>
          </w:tcPr>
          <w:p w14:paraId="2DF0AA1A" w14:textId="77777777" w:rsidR="00195E30" w:rsidRPr="00195E30" w:rsidRDefault="00195E30" w:rsidP="00A63BBD">
            <w:pPr>
              <w:widowControl w:val="0"/>
              <w:autoSpaceDE w:val="0"/>
              <w:autoSpaceDN w:val="0"/>
              <w:adjustRightInd w:val="0"/>
              <w:spacing w:before="7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3</w:t>
            </w:r>
          </w:p>
        </w:tc>
        <w:tc>
          <w:tcPr>
            <w:tcW w:w="3852" w:type="dxa"/>
            <w:shd w:val="clear" w:color="auto" w:fill="auto"/>
          </w:tcPr>
          <w:p w14:paraId="04BA7BF8" w14:textId="77777777" w:rsidR="00195E30" w:rsidRPr="00195E30" w:rsidRDefault="00195E30" w:rsidP="00A63BBD">
            <w:pPr>
              <w:widowControl w:val="0"/>
              <w:autoSpaceDE w:val="0"/>
              <w:autoSpaceDN w:val="0"/>
              <w:adjustRightInd w:val="0"/>
              <w:spacing w:before="76" w:after="0" w:line="207" w:lineRule="exact"/>
              <w:rPr>
                <w:rFonts w:ascii="Times New Roman" w:hAnsi="Times New Roman"/>
                <w:color w:val="000000"/>
                <w:spacing w:val="-2"/>
                <w:sz w:val="24"/>
                <w:szCs w:val="24"/>
              </w:rPr>
            </w:pPr>
          </w:p>
        </w:tc>
      </w:tr>
      <w:tr w:rsidR="00195E30" w:rsidRPr="00195E30" w14:paraId="7C9D47D9" w14:textId="77777777" w:rsidTr="00A63BBD">
        <w:tc>
          <w:tcPr>
            <w:tcW w:w="468" w:type="dxa"/>
            <w:shd w:val="clear" w:color="auto" w:fill="auto"/>
          </w:tcPr>
          <w:p w14:paraId="0AA695F5" w14:textId="77777777" w:rsidR="00195E30" w:rsidRPr="00195E30" w:rsidRDefault="00195E30" w:rsidP="00A63BBD">
            <w:pPr>
              <w:widowControl w:val="0"/>
              <w:autoSpaceDE w:val="0"/>
              <w:autoSpaceDN w:val="0"/>
              <w:adjustRightInd w:val="0"/>
              <w:spacing w:before="7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4</w:t>
            </w:r>
          </w:p>
        </w:tc>
        <w:tc>
          <w:tcPr>
            <w:tcW w:w="2520" w:type="dxa"/>
            <w:shd w:val="clear" w:color="auto" w:fill="auto"/>
          </w:tcPr>
          <w:p w14:paraId="33D38BA2" w14:textId="77777777" w:rsidR="00195E30" w:rsidRPr="00195E30" w:rsidRDefault="00195E30" w:rsidP="00A63BBD">
            <w:pPr>
              <w:widowControl w:val="0"/>
              <w:autoSpaceDE w:val="0"/>
              <w:autoSpaceDN w:val="0"/>
              <w:adjustRightInd w:val="0"/>
              <w:spacing w:before="76" w:after="0" w:line="207" w:lineRule="exact"/>
              <w:rPr>
                <w:rFonts w:ascii="Times New Roman" w:hAnsi="Times New Roman"/>
                <w:color w:val="000000"/>
                <w:spacing w:val="-2"/>
                <w:sz w:val="24"/>
                <w:szCs w:val="24"/>
              </w:rPr>
            </w:pPr>
          </w:p>
        </w:tc>
        <w:tc>
          <w:tcPr>
            <w:tcW w:w="360" w:type="dxa"/>
            <w:shd w:val="clear" w:color="auto" w:fill="auto"/>
          </w:tcPr>
          <w:p w14:paraId="55A08A99" w14:textId="77777777" w:rsidR="00195E30" w:rsidRPr="00195E30" w:rsidRDefault="00195E30" w:rsidP="00A63BBD">
            <w:pPr>
              <w:widowControl w:val="0"/>
              <w:autoSpaceDE w:val="0"/>
              <w:autoSpaceDN w:val="0"/>
              <w:adjustRightInd w:val="0"/>
              <w:spacing w:before="7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5</w:t>
            </w:r>
          </w:p>
        </w:tc>
        <w:tc>
          <w:tcPr>
            <w:tcW w:w="2520" w:type="dxa"/>
            <w:shd w:val="clear" w:color="auto" w:fill="auto"/>
          </w:tcPr>
          <w:p w14:paraId="0AF1EF62" w14:textId="77777777" w:rsidR="00195E30" w:rsidRPr="00195E30" w:rsidRDefault="00195E30" w:rsidP="00A63BBD">
            <w:pPr>
              <w:widowControl w:val="0"/>
              <w:autoSpaceDE w:val="0"/>
              <w:autoSpaceDN w:val="0"/>
              <w:adjustRightInd w:val="0"/>
              <w:spacing w:before="76" w:after="0" w:line="207" w:lineRule="exact"/>
              <w:rPr>
                <w:rFonts w:ascii="Times New Roman" w:hAnsi="Times New Roman"/>
                <w:color w:val="000000"/>
                <w:spacing w:val="-2"/>
                <w:sz w:val="24"/>
                <w:szCs w:val="24"/>
              </w:rPr>
            </w:pPr>
          </w:p>
        </w:tc>
        <w:tc>
          <w:tcPr>
            <w:tcW w:w="360" w:type="dxa"/>
            <w:shd w:val="clear" w:color="auto" w:fill="auto"/>
          </w:tcPr>
          <w:p w14:paraId="7E792BA9" w14:textId="77777777" w:rsidR="00195E30" w:rsidRPr="00195E30" w:rsidRDefault="00195E30" w:rsidP="00A63BBD">
            <w:pPr>
              <w:widowControl w:val="0"/>
              <w:autoSpaceDE w:val="0"/>
              <w:autoSpaceDN w:val="0"/>
              <w:adjustRightInd w:val="0"/>
              <w:spacing w:before="7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6</w:t>
            </w:r>
          </w:p>
        </w:tc>
        <w:tc>
          <w:tcPr>
            <w:tcW w:w="3852" w:type="dxa"/>
            <w:shd w:val="clear" w:color="auto" w:fill="auto"/>
          </w:tcPr>
          <w:p w14:paraId="098CE0EB" w14:textId="77777777" w:rsidR="00195E30" w:rsidRPr="00195E30" w:rsidRDefault="00195E30" w:rsidP="00A63BBD">
            <w:pPr>
              <w:widowControl w:val="0"/>
              <w:autoSpaceDE w:val="0"/>
              <w:autoSpaceDN w:val="0"/>
              <w:adjustRightInd w:val="0"/>
              <w:spacing w:before="76" w:after="0" w:line="207" w:lineRule="exact"/>
              <w:rPr>
                <w:rFonts w:ascii="Times New Roman" w:hAnsi="Times New Roman"/>
                <w:color w:val="000000"/>
                <w:spacing w:val="-2"/>
                <w:sz w:val="24"/>
                <w:szCs w:val="24"/>
              </w:rPr>
            </w:pPr>
          </w:p>
        </w:tc>
      </w:tr>
    </w:tbl>
    <w:p w14:paraId="38DA3DAD" w14:textId="77777777" w:rsidR="00195E30" w:rsidRPr="00195E30" w:rsidRDefault="00195E30" w:rsidP="00195E30">
      <w:pPr>
        <w:widowControl w:val="0"/>
        <w:autoSpaceDE w:val="0"/>
        <w:autoSpaceDN w:val="0"/>
        <w:adjustRightInd w:val="0"/>
        <w:spacing w:before="76" w:after="0" w:line="207" w:lineRule="exact"/>
        <w:rPr>
          <w:rFonts w:ascii="Times New Roman" w:hAnsi="Times New Roman"/>
          <w:color w:val="000000"/>
          <w:spacing w:val="-2"/>
          <w:sz w:val="24"/>
          <w:szCs w:val="24"/>
        </w:rPr>
      </w:pPr>
    </w:p>
    <w:p w14:paraId="277CFAC7" w14:textId="77777777" w:rsidR="00195E30" w:rsidRPr="00195E30" w:rsidRDefault="00195E30" w:rsidP="00195E30">
      <w:pPr>
        <w:widowControl w:val="0"/>
        <w:autoSpaceDE w:val="0"/>
        <w:autoSpaceDN w:val="0"/>
        <w:adjustRightInd w:val="0"/>
        <w:spacing w:before="7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10B(ii): Mobilization </w:t>
      </w:r>
      <w:r w:rsidR="00324F71">
        <w:rPr>
          <w:rFonts w:ascii="Times New Roman" w:hAnsi="Times New Roman"/>
          <w:color w:val="000000"/>
          <w:spacing w:val="-2"/>
          <w:sz w:val="24"/>
          <w:szCs w:val="24"/>
        </w:rPr>
        <w:t>a</w:t>
      </w:r>
      <w:r w:rsidRPr="00195E30">
        <w:rPr>
          <w:rFonts w:ascii="Times New Roman" w:hAnsi="Times New Roman"/>
          <w:color w:val="000000"/>
          <w:spacing w:val="-2"/>
          <w:sz w:val="24"/>
          <w:szCs w:val="24"/>
        </w:rPr>
        <w:t xml:space="preserve">dvance:  </w:t>
      </w:r>
      <w:r w:rsidR="00CD3262">
        <w:rPr>
          <w:rFonts w:ascii="Times New Roman" w:hAnsi="Times New Roman"/>
          <w:color w:val="000000"/>
          <w:spacing w:val="-2"/>
          <w:sz w:val="24"/>
          <w:szCs w:val="24"/>
        </w:rPr>
        <w:t xml:space="preserve">Not </w:t>
      </w:r>
      <w:r w:rsidRPr="00195E30">
        <w:rPr>
          <w:rFonts w:ascii="Times New Roman" w:hAnsi="Times New Roman"/>
          <w:color w:val="000000"/>
          <w:spacing w:val="-2"/>
          <w:sz w:val="24"/>
          <w:szCs w:val="24"/>
        </w:rPr>
        <w:t xml:space="preserve">Applicable </w:t>
      </w:r>
    </w:p>
    <w:p w14:paraId="00AD7179" w14:textId="77777777" w:rsidR="00195E30" w:rsidRPr="00195E30" w:rsidRDefault="00195E30" w:rsidP="00195E30">
      <w:pPr>
        <w:widowControl w:val="0"/>
        <w:autoSpaceDE w:val="0"/>
        <w:autoSpaceDN w:val="0"/>
        <w:adjustRightInd w:val="0"/>
        <w:spacing w:after="0" w:line="207" w:lineRule="exact"/>
        <w:ind w:left="1440"/>
        <w:rPr>
          <w:rFonts w:ascii="Times New Roman" w:hAnsi="Times New Roman"/>
          <w:color w:val="000000"/>
          <w:spacing w:val="-2"/>
          <w:sz w:val="24"/>
          <w:szCs w:val="24"/>
        </w:rPr>
      </w:pPr>
    </w:p>
    <w:p w14:paraId="18E6E5E2" w14:textId="77777777" w:rsidR="00195E30" w:rsidRPr="00195E30" w:rsidRDefault="00195E30" w:rsidP="00195E30">
      <w:pPr>
        <w:widowControl w:val="0"/>
        <w:autoSpaceDE w:val="0"/>
        <w:autoSpaceDN w:val="0"/>
        <w:adjustRightInd w:val="0"/>
        <w:spacing w:before="34"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10</w:t>
      </w:r>
      <w:proofErr w:type="gramStart"/>
      <w:r w:rsidRPr="00195E30">
        <w:rPr>
          <w:rFonts w:ascii="Times New Roman" w:hAnsi="Times New Roman"/>
          <w:color w:val="000000"/>
          <w:spacing w:val="-2"/>
          <w:sz w:val="24"/>
          <w:szCs w:val="24"/>
        </w:rPr>
        <w:t>C:Payment</w:t>
      </w:r>
      <w:proofErr w:type="gramEnd"/>
      <w:r w:rsidRPr="00195E30">
        <w:rPr>
          <w:rFonts w:ascii="Times New Roman" w:hAnsi="Times New Roman"/>
          <w:color w:val="000000"/>
          <w:spacing w:val="-2"/>
          <w:sz w:val="24"/>
          <w:szCs w:val="24"/>
        </w:rPr>
        <w:t xml:space="preserve"> on </w:t>
      </w:r>
      <w:r w:rsidR="00324F71">
        <w:rPr>
          <w:rFonts w:ascii="Times New Roman" w:hAnsi="Times New Roman"/>
          <w:color w:val="000000"/>
          <w:spacing w:val="-2"/>
          <w:sz w:val="24"/>
          <w:szCs w:val="24"/>
        </w:rPr>
        <w:t>a</w:t>
      </w:r>
      <w:r w:rsidRPr="00195E30">
        <w:rPr>
          <w:rFonts w:ascii="Times New Roman" w:hAnsi="Times New Roman"/>
          <w:color w:val="000000"/>
          <w:spacing w:val="-2"/>
          <w:sz w:val="24"/>
          <w:szCs w:val="24"/>
        </w:rPr>
        <w:t xml:space="preserve">ccount of increase in </w:t>
      </w:r>
      <w:r w:rsidR="00324F71">
        <w:rPr>
          <w:rFonts w:ascii="Times New Roman" w:hAnsi="Times New Roman"/>
          <w:color w:val="000000"/>
          <w:spacing w:val="-2"/>
          <w:sz w:val="24"/>
          <w:szCs w:val="24"/>
        </w:rPr>
        <w:t>p</w:t>
      </w:r>
      <w:r w:rsidRPr="00195E30">
        <w:rPr>
          <w:rFonts w:ascii="Times New Roman" w:hAnsi="Times New Roman"/>
          <w:color w:val="000000"/>
          <w:spacing w:val="-2"/>
          <w:sz w:val="24"/>
          <w:szCs w:val="24"/>
        </w:rPr>
        <w:t xml:space="preserve">rice/wages due to </w:t>
      </w:r>
      <w:r w:rsidR="00324F71">
        <w:rPr>
          <w:rFonts w:ascii="Times New Roman" w:hAnsi="Times New Roman"/>
          <w:color w:val="000000"/>
          <w:spacing w:val="-2"/>
          <w:sz w:val="24"/>
          <w:szCs w:val="24"/>
        </w:rPr>
        <w:t>s</w:t>
      </w:r>
      <w:r w:rsidRPr="00195E30">
        <w:rPr>
          <w:rFonts w:ascii="Times New Roman" w:hAnsi="Times New Roman"/>
          <w:color w:val="000000"/>
          <w:spacing w:val="-2"/>
          <w:sz w:val="24"/>
          <w:szCs w:val="24"/>
        </w:rPr>
        <w:t xml:space="preserve">tatutory </w:t>
      </w:r>
      <w:proofErr w:type="spellStart"/>
      <w:r w:rsidR="00324F71">
        <w:rPr>
          <w:rFonts w:ascii="Times New Roman" w:hAnsi="Times New Roman"/>
          <w:color w:val="000000"/>
          <w:spacing w:val="-2"/>
          <w:sz w:val="24"/>
          <w:szCs w:val="24"/>
        </w:rPr>
        <w:t>o</w:t>
      </w:r>
      <w:r w:rsidRPr="00195E30">
        <w:rPr>
          <w:rFonts w:ascii="Times New Roman" w:hAnsi="Times New Roman"/>
          <w:color w:val="000000"/>
          <w:spacing w:val="-2"/>
          <w:sz w:val="24"/>
          <w:szCs w:val="24"/>
        </w:rPr>
        <w:t>rders:Not</w:t>
      </w:r>
      <w:proofErr w:type="spellEnd"/>
      <w:r w:rsidRPr="00195E30">
        <w:rPr>
          <w:rFonts w:ascii="Times New Roman" w:hAnsi="Times New Roman"/>
          <w:color w:val="000000"/>
          <w:spacing w:val="-2"/>
          <w:sz w:val="24"/>
          <w:szCs w:val="24"/>
        </w:rPr>
        <w:t xml:space="preserve"> applicable.</w:t>
      </w:r>
    </w:p>
    <w:p w14:paraId="6D0DC80C" w14:textId="77777777" w:rsidR="00195E30" w:rsidRPr="00195E30" w:rsidRDefault="00195E30" w:rsidP="00195E30">
      <w:pPr>
        <w:widowControl w:val="0"/>
        <w:autoSpaceDE w:val="0"/>
        <w:autoSpaceDN w:val="0"/>
        <w:adjustRightInd w:val="0"/>
        <w:spacing w:before="34" w:after="0" w:line="207" w:lineRule="exact"/>
        <w:rPr>
          <w:rFonts w:ascii="Times New Roman" w:hAnsi="Times New Roman"/>
          <w:color w:val="000000"/>
          <w:spacing w:val="-2"/>
          <w:sz w:val="24"/>
          <w:szCs w:val="24"/>
        </w:rPr>
      </w:pPr>
    </w:p>
    <w:p w14:paraId="44C05B80" w14:textId="77777777" w:rsidR="00195E30" w:rsidRPr="00195E30" w:rsidRDefault="00195E30" w:rsidP="00195E30">
      <w:pPr>
        <w:widowControl w:val="0"/>
        <w:autoSpaceDE w:val="0"/>
        <w:autoSpaceDN w:val="0"/>
        <w:adjustRightInd w:val="0"/>
        <w:spacing w:before="32"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10CA: Payment due to variation in prices of materials after receipt of tender: Not applicable</w:t>
      </w:r>
    </w:p>
    <w:p w14:paraId="2283055C" w14:textId="77777777" w:rsidR="00195E30" w:rsidRPr="00195E30" w:rsidRDefault="00195E30" w:rsidP="00195E30">
      <w:pPr>
        <w:widowControl w:val="0"/>
        <w:autoSpaceDE w:val="0"/>
        <w:autoSpaceDN w:val="0"/>
        <w:adjustRightInd w:val="0"/>
        <w:spacing w:before="26" w:after="0" w:line="207" w:lineRule="exact"/>
        <w:rPr>
          <w:rFonts w:ascii="Times New Roman" w:hAnsi="Times New Roman"/>
          <w:color w:val="000000"/>
          <w:spacing w:val="-2"/>
          <w:sz w:val="24"/>
          <w:szCs w:val="24"/>
        </w:rPr>
      </w:pPr>
    </w:p>
    <w:p w14:paraId="17715551" w14:textId="77777777" w:rsidR="00195E30" w:rsidRPr="00195E30" w:rsidRDefault="00195E30" w:rsidP="00195E30">
      <w:pPr>
        <w:widowControl w:val="0"/>
        <w:autoSpaceDE w:val="0"/>
        <w:autoSpaceDN w:val="0"/>
        <w:adjustRightInd w:val="0"/>
        <w:spacing w:before="2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10CC: Payment due to increase/decrease in </w:t>
      </w:r>
      <w:r w:rsidR="00324F71">
        <w:rPr>
          <w:rFonts w:ascii="Times New Roman" w:hAnsi="Times New Roman"/>
          <w:color w:val="000000"/>
          <w:spacing w:val="-2"/>
          <w:sz w:val="24"/>
          <w:szCs w:val="24"/>
        </w:rPr>
        <w:t>p</w:t>
      </w:r>
      <w:r w:rsidRPr="00195E30">
        <w:rPr>
          <w:rFonts w:ascii="Times New Roman" w:hAnsi="Times New Roman"/>
          <w:color w:val="000000"/>
          <w:spacing w:val="-2"/>
          <w:sz w:val="24"/>
          <w:szCs w:val="24"/>
        </w:rPr>
        <w:t>rices/</w:t>
      </w:r>
      <w:r w:rsidR="00324F71">
        <w:rPr>
          <w:rFonts w:ascii="Times New Roman" w:hAnsi="Times New Roman"/>
          <w:color w:val="000000"/>
          <w:spacing w:val="-2"/>
          <w:sz w:val="24"/>
          <w:szCs w:val="24"/>
        </w:rPr>
        <w:t>w</w:t>
      </w:r>
      <w:r w:rsidRPr="00195E30">
        <w:rPr>
          <w:rFonts w:ascii="Times New Roman" w:hAnsi="Times New Roman"/>
          <w:color w:val="000000"/>
          <w:spacing w:val="-2"/>
          <w:sz w:val="24"/>
          <w:szCs w:val="24"/>
        </w:rPr>
        <w:t>ages:  Not applicable</w:t>
      </w:r>
    </w:p>
    <w:p w14:paraId="71E2D56C" w14:textId="77777777" w:rsidR="00195E30" w:rsidRPr="00195E30" w:rsidRDefault="00195E30" w:rsidP="00195E30">
      <w:pPr>
        <w:widowControl w:val="0"/>
        <w:autoSpaceDE w:val="0"/>
        <w:autoSpaceDN w:val="0"/>
        <w:adjustRightInd w:val="0"/>
        <w:spacing w:before="26" w:after="0" w:line="207" w:lineRule="exact"/>
        <w:rPr>
          <w:rFonts w:ascii="Times New Roman" w:hAnsi="Times New Roman"/>
          <w:color w:val="000000"/>
          <w:spacing w:val="-2"/>
          <w:sz w:val="24"/>
          <w:szCs w:val="24"/>
        </w:rPr>
      </w:pPr>
    </w:p>
    <w:p w14:paraId="262277A3" w14:textId="77777777" w:rsidR="00195E30" w:rsidRPr="00195E30" w:rsidRDefault="00195E30" w:rsidP="00195E30">
      <w:pPr>
        <w:widowControl w:val="0"/>
        <w:autoSpaceDE w:val="0"/>
        <w:autoSpaceDN w:val="0"/>
        <w:adjustRightInd w:val="0"/>
        <w:spacing w:before="2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10D: Dismantled </w:t>
      </w:r>
      <w:r w:rsidR="00324F71">
        <w:rPr>
          <w:rFonts w:ascii="Times New Roman" w:hAnsi="Times New Roman"/>
          <w:color w:val="000000"/>
          <w:spacing w:val="-2"/>
          <w:sz w:val="24"/>
          <w:szCs w:val="24"/>
        </w:rPr>
        <w:t>m</w:t>
      </w:r>
      <w:r w:rsidRPr="00195E30">
        <w:rPr>
          <w:rFonts w:ascii="Times New Roman" w:hAnsi="Times New Roman"/>
          <w:color w:val="000000"/>
          <w:spacing w:val="-2"/>
          <w:sz w:val="24"/>
          <w:szCs w:val="24"/>
        </w:rPr>
        <w:t xml:space="preserve">aterials Govt. </w:t>
      </w:r>
      <w:r w:rsidR="00324F71">
        <w:rPr>
          <w:rFonts w:ascii="Times New Roman" w:hAnsi="Times New Roman"/>
          <w:color w:val="000000"/>
          <w:spacing w:val="-2"/>
          <w:sz w:val="24"/>
          <w:szCs w:val="24"/>
        </w:rPr>
        <w:t>p</w:t>
      </w:r>
      <w:r w:rsidRPr="00195E30">
        <w:rPr>
          <w:rFonts w:ascii="Times New Roman" w:hAnsi="Times New Roman"/>
          <w:color w:val="000000"/>
          <w:spacing w:val="-2"/>
          <w:sz w:val="24"/>
          <w:szCs w:val="24"/>
        </w:rPr>
        <w:t>roperty:  Applicable.</w:t>
      </w:r>
    </w:p>
    <w:p w14:paraId="1354752B" w14:textId="77777777" w:rsidR="00195E30" w:rsidRPr="00195E30" w:rsidRDefault="00195E30" w:rsidP="00195E30">
      <w:pPr>
        <w:widowControl w:val="0"/>
        <w:autoSpaceDE w:val="0"/>
        <w:autoSpaceDN w:val="0"/>
        <w:adjustRightInd w:val="0"/>
        <w:spacing w:before="6" w:after="0" w:line="207" w:lineRule="exact"/>
        <w:rPr>
          <w:rFonts w:ascii="Times New Roman" w:hAnsi="Times New Roman"/>
          <w:color w:val="000000"/>
          <w:spacing w:val="-2"/>
          <w:sz w:val="24"/>
          <w:szCs w:val="24"/>
        </w:rPr>
      </w:pPr>
    </w:p>
    <w:p w14:paraId="2A1FBB01" w14:textId="77777777" w:rsidR="00195E30" w:rsidRPr="00195E30" w:rsidRDefault="00195E30" w:rsidP="00195E30">
      <w:pPr>
        <w:widowControl w:val="0"/>
        <w:autoSpaceDE w:val="0"/>
        <w:autoSpaceDN w:val="0"/>
        <w:adjustRightInd w:val="0"/>
        <w:spacing w:before="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w:t>
      </w:r>
      <w:proofErr w:type="gramStart"/>
      <w:r w:rsidRPr="00195E30">
        <w:rPr>
          <w:rFonts w:ascii="Times New Roman" w:hAnsi="Times New Roman"/>
          <w:color w:val="000000"/>
          <w:spacing w:val="-2"/>
          <w:sz w:val="24"/>
          <w:szCs w:val="24"/>
        </w:rPr>
        <w:t>11:Applicable</w:t>
      </w:r>
      <w:proofErr w:type="gramEnd"/>
      <w:r w:rsidRPr="00195E30">
        <w:rPr>
          <w:rFonts w:ascii="Times New Roman" w:hAnsi="Times New Roman"/>
          <w:color w:val="000000"/>
          <w:spacing w:val="-2"/>
          <w:sz w:val="24"/>
          <w:szCs w:val="24"/>
        </w:rPr>
        <w:t xml:space="preserve">, all specification and appropriate latest IS Code </w:t>
      </w:r>
      <w:r w:rsidRPr="00195E30">
        <w:rPr>
          <w:rFonts w:ascii="Times New Roman" w:eastAsia="Batang" w:hAnsi="Times New Roman"/>
          <w:sz w:val="24"/>
          <w:szCs w:val="24"/>
          <w:lang w:val="en-IN"/>
        </w:rPr>
        <w:t>and CPHEEO Manual will be followed for each item.</w:t>
      </w:r>
    </w:p>
    <w:p w14:paraId="1E55DAAD" w14:textId="77777777" w:rsidR="00195E30" w:rsidRPr="00195E30" w:rsidRDefault="00195E30" w:rsidP="00195E30">
      <w:pPr>
        <w:pStyle w:val="BodyText"/>
        <w:spacing w:before="120"/>
        <w:ind w:left="720"/>
        <w:rPr>
          <w:rFonts w:eastAsia="Batang"/>
          <w:szCs w:val="24"/>
        </w:rPr>
      </w:pPr>
    </w:p>
    <w:p w14:paraId="5EB2D2FF" w14:textId="77777777" w:rsidR="00195E30" w:rsidRPr="00195E30" w:rsidRDefault="00195E30" w:rsidP="00195E30">
      <w:pPr>
        <w:widowControl w:val="0"/>
        <w:autoSpaceDE w:val="0"/>
        <w:autoSpaceDN w:val="0"/>
        <w:adjustRightInd w:val="0"/>
        <w:spacing w:before="2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12: Deviation on </w:t>
      </w:r>
      <w:r w:rsidR="00324F71">
        <w:rPr>
          <w:rFonts w:ascii="Times New Roman" w:hAnsi="Times New Roman"/>
          <w:color w:val="000000"/>
          <w:spacing w:val="-2"/>
          <w:sz w:val="24"/>
          <w:szCs w:val="24"/>
        </w:rPr>
        <w:t>e</w:t>
      </w:r>
      <w:r w:rsidRPr="00195E30">
        <w:rPr>
          <w:rFonts w:ascii="Times New Roman" w:hAnsi="Times New Roman"/>
          <w:color w:val="000000"/>
          <w:spacing w:val="-2"/>
          <w:sz w:val="24"/>
          <w:szCs w:val="24"/>
        </w:rPr>
        <w:t xml:space="preserve">xtra </w:t>
      </w:r>
      <w:r w:rsidR="00324F71">
        <w:rPr>
          <w:rFonts w:ascii="Times New Roman" w:hAnsi="Times New Roman"/>
          <w:color w:val="000000"/>
          <w:spacing w:val="-2"/>
          <w:sz w:val="24"/>
          <w:szCs w:val="24"/>
        </w:rPr>
        <w:t>i</w:t>
      </w:r>
      <w:r w:rsidRPr="00195E30">
        <w:rPr>
          <w:rFonts w:ascii="Times New Roman" w:hAnsi="Times New Roman"/>
          <w:color w:val="000000"/>
          <w:spacing w:val="-2"/>
          <w:sz w:val="24"/>
          <w:szCs w:val="24"/>
        </w:rPr>
        <w:t>tems,</w:t>
      </w:r>
      <w:r w:rsidR="00324F71">
        <w:rPr>
          <w:rFonts w:ascii="Times New Roman" w:hAnsi="Times New Roman"/>
          <w:color w:val="000000"/>
          <w:spacing w:val="-2"/>
          <w:sz w:val="24"/>
          <w:szCs w:val="24"/>
        </w:rPr>
        <w:t xml:space="preserve"> s</w:t>
      </w:r>
      <w:r w:rsidRPr="00195E30">
        <w:rPr>
          <w:rFonts w:ascii="Times New Roman" w:hAnsi="Times New Roman"/>
          <w:color w:val="000000"/>
          <w:spacing w:val="-2"/>
          <w:sz w:val="24"/>
          <w:szCs w:val="24"/>
        </w:rPr>
        <w:t xml:space="preserve">ubstituted </w:t>
      </w:r>
      <w:r w:rsidR="00324F71">
        <w:rPr>
          <w:rFonts w:ascii="Times New Roman" w:hAnsi="Times New Roman"/>
          <w:color w:val="000000"/>
          <w:spacing w:val="-2"/>
          <w:sz w:val="24"/>
          <w:szCs w:val="24"/>
        </w:rPr>
        <w:t>i</w:t>
      </w:r>
      <w:r w:rsidRPr="00195E30">
        <w:rPr>
          <w:rFonts w:ascii="Times New Roman" w:hAnsi="Times New Roman"/>
          <w:color w:val="000000"/>
          <w:spacing w:val="-2"/>
          <w:sz w:val="24"/>
          <w:szCs w:val="24"/>
        </w:rPr>
        <w:t xml:space="preserve">tems, </w:t>
      </w:r>
      <w:r w:rsidR="00324F71">
        <w:rPr>
          <w:rFonts w:ascii="Times New Roman" w:hAnsi="Times New Roman"/>
          <w:color w:val="000000"/>
          <w:spacing w:val="-2"/>
          <w:sz w:val="24"/>
          <w:szCs w:val="24"/>
        </w:rPr>
        <w:t>q</w:t>
      </w:r>
      <w:r w:rsidRPr="00195E30">
        <w:rPr>
          <w:rFonts w:ascii="Times New Roman" w:hAnsi="Times New Roman"/>
          <w:color w:val="000000"/>
          <w:spacing w:val="-2"/>
          <w:sz w:val="24"/>
          <w:szCs w:val="24"/>
        </w:rPr>
        <w:t xml:space="preserve">uantities </w:t>
      </w:r>
      <w:proofErr w:type="gramStart"/>
      <w:r w:rsidRPr="00195E30">
        <w:rPr>
          <w:rFonts w:ascii="Times New Roman" w:hAnsi="Times New Roman"/>
          <w:color w:val="000000"/>
          <w:spacing w:val="-2"/>
          <w:sz w:val="24"/>
          <w:szCs w:val="24"/>
        </w:rPr>
        <w:t>etc. :Applicable</w:t>
      </w:r>
      <w:proofErr w:type="gramEnd"/>
    </w:p>
    <w:p w14:paraId="0D556AAA" w14:textId="77777777" w:rsidR="00195E30" w:rsidRPr="00195E30" w:rsidRDefault="00195E30" w:rsidP="00195E30">
      <w:pPr>
        <w:widowControl w:val="0"/>
        <w:autoSpaceDE w:val="0"/>
        <w:autoSpaceDN w:val="0"/>
        <w:adjustRightInd w:val="0"/>
        <w:spacing w:before="26" w:after="0" w:line="207" w:lineRule="exact"/>
        <w:rPr>
          <w:rFonts w:ascii="Times New Roman" w:hAnsi="Times New Roman"/>
          <w:color w:val="000000"/>
          <w:spacing w:val="-2"/>
          <w:sz w:val="24"/>
          <w:szCs w:val="24"/>
        </w:rPr>
      </w:pPr>
    </w:p>
    <w:p w14:paraId="20E9B00F" w14:textId="77777777" w:rsidR="00195E30" w:rsidRPr="00195E30" w:rsidRDefault="00195E30" w:rsidP="00195E30">
      <w:pPr>
        <w:widowControl w:val="0"/>
        <w:autoSpaceDE w:val="0"/>
        <w:autoSpaceDN w:val="0"/>
        <w:adjustRightInd w:val="0"/>
        <w:spacing w:before="2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13: Foreclosure of contract due to abandonment or reduction in </w:t>
      </w:r>
      <w:r w:rsidR="00324F71">
        <w:rPr>
          <w:rFonts w:ascii="Times New Roman" w:hAnsi="Times New Roman"/>
          <w:color w:val="000000"/>
          <w:spacing w:val="-2"/>
          <w:sz w:val="24"/>
          <w:szCs w:val="24"/>
        </w:rPr>
        <w:t>s</w:t>
      </w:r>
      <w:r w:rsidRPr="00195E30">
        <w:rPr>
          <w:rFonts w:ascii="Times New Roman" w:hAnsi="Times New Roman"/>
          <w:color w:val="000000"/>
          <w:spacing w:val="-2"/>
          <w:sz w:val="24"/>
          <w:szCs w:val="24"/>
        </w:rPr>
        <w:t>cope of work:  Applicable</w:t>
      </w:r>
    </w:p>
    <w:p w14:paraId="4014010C" w14:textId="77777777" w:rsidR="00195E30" w:rsidRPr="00195E30" w:rsidRDefault="00195E30" w:rsidP="00195E30">
      <w:pPr>
        <w:widowControl w:val="0"/>
        <w:autoSpaceDE w:val="0"/>
        <w:autoSpaceDN w:val="0"/>
        <w:adjustRightInd w:val="0"/>
        <w:spacing w:before="26" w:after="0" w:line="207" w:lineRule="exact"/>
        <w:rPr>
          <w:rFonts w:ascii="Times New Roman" w:hAnsi="Times New Roman"/>
          <w:color w:val="000000"/>
          <w:spacing w:val="-2"/>
          <w:sz w:val="24"/>
          <w:szCs w:val="24"/>
        </w:rPr>
      </w:pPr>
    </w:p>
    <w:p w14:paraId="5A78FBC7" w14:textId="77777777" w:rsidR="00195E30" w:rsidRPr="00195E30" w:rsidRDefault="00195E30" w:rsidP="00195E30">
      <w:pPr>
        <w:widowControl w:val="0"/>
        <w:autoSpaceDE w:val="0"/>
        <w:autoSpaceDN w:val="0"/>
        <w:adjustRightInd w:val="0"/>
        <w:spacing w:before="2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14: Carrying out part work at risk &amp; cost of </w:t>
      </w:r>
      <w:r w:rsidR="00324F71">
        <w:rPr>
          <w:rFonts w:ascii="Times New Roman" w:hAnsi="Times New Roman"/>
          <w:color w:val="000000"/>
          <w:spacing w:val="-2"/>
          <w:sz w:val="24"/>
          <w:szCs w:val="24"/>
        </w:rPr>
        <w:t>c</w:t>
      </w:r>
      <w:r w:rsidRPr="00195E30">
        <w:rPr>
          <w:rFonts w:ascii="Times New Roman" w:hAnsi="Times New Roman"/>
          <w:color w:val="000000"/>
          <w:spacing w:val="-2"/>
          <w:sz w:val="24"/>
          <w:szCs w:val="24"/>
        </w:rPr>
        <w:t>ontractor:  Applicable</w:t>
      </w:r>
    </w:p>
    <w:p w14:paraId="6E5FFA00" w14:textId="77777777" w:rsidR="00195E30" w:rsidRPr="00195E30" w:rsidRDefault="00195E30" w:rsidP="00195E30">
      <w:pPr>
        <w:widowControl w:val="0"/>
        <w:autoSpaceDE w:val="0"/>
        <w:autoSpaceDN w:val="0"/>
        <w:adjustRightInd w:val="0"/>
        <w:spacing w:before="26" w:after="0" w:line="207" w:lineRule="exact"/>
        <w:rPr>
          <w:rFonts w:ascii="Times New Roman" w:hAnsi="Times New Roman"/>
          <w:color w:val="000000"/>
          <w:spacing w:val="-2"/>
          <w:sz w:val="24"/>
          <w:szCs w:val="24"/>
        </w:rPr>
      </w:pPr>
    </w:p>
    <w:p w14:paraId="7306C3BD" w14:textId="77777777" w:rsidR="00195E30" w:rsidRPr="00195E30" w:rsidRDefault="00195E30" w:rsidP="00195E30">
      <w:pPr>
        <w:widowControl w:val="0"/>
        <w:autoSpaceDE w:val="0"/>
        <w:autoSpaceDN w:val="0"/>
        <w:adjustRightInd w:val="0"/>
        <w:spacing w:before="2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15: Suspension of work:  Applicable</w:t>
      </w:r>
    </w:p>
    <w:p w14:paraId="65901FAC" w14:textId="77777777" w:rsidR="00195E30" w:rsidRPr="00195E30" w:rsidRDefault="00195E30" w:rsidP="00195E30">
      <w:pPr>
        <w:widowControl w:val="0"/>
        <w:autoSpaceDE w:val="0"/>
        <w:autoSpaceDN w:val="0"/>
        <w:adjustRightInd w:val="0"/>
        <w:spacing w:before="26" w:after="0" w:line="207" w:lineRule="exact"/>
        <w:rPr>
          <w:rFonts w:ascii="Times New Roman" w:hAnsi="Times New Roman"/>
          <w:color w:val="000000"/>
          <w:spacing w:val="-2"/>
          <w:sz w:val="24"/>
          <w:szCs w:val="24"/>
        </w:rPr>
      </w:pPr>
    </w:p>
    <w:p w14:paraId="651BE69E" w14:textId="77777777" w:rsidR="00195E30" w:rsidRPr="00195E30" w:rsidRDefault="00195E30" w:rsidP="00195E30">
      <w:pPr>
        <w:widowControl w:val="0"/>
        <w:autoSpaceDE w:val="0"/>
        <w:autoSpaceDN w:val="0"/>
        <w:adjustRightInd w:val="0"/>
        <w:spacing w:before="29"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w:t>
      </w:r>
      <w:proofErr w:type="gramStart"/>
      <w:r w:rsidRPr="00195E30">
        <w:rPr>
          <w:rFonts w:ascii="Times New Roman" w:hAnsi="Times New Roman"/>
          <w:color w:val="000000"/>
          <w:spacing w:val="-2"/>
          <w:sz w:val="24"/>
          <w:szCs w:val="24"/>
        </w:rPr>
        <w:t>16:Action</w:t>
      </w:r>
      <w:proofErr w:type="gramEnd"/>
      <w:r w:rsidRPr="00195E30">
        <w:rPr>
          <w:rFonts w:ascii="Times New Roman" w:hAnsi="Times New Roman"/>
          <w:color w:val="000000"/>
          <w:spacing w:val="-2"/>
          <w:sz w:val="24"/>
          <w:szCs w:val="24"/>
        </w:rPr>
        <w:t xml:space="preserve"> in case work not done as per </w:t>
      </w:r>
      <w:r w:rsidR="00324F71">
        <w:rPr>
          <w:rFonts w:ascii="Times New Roman" w:hAnsi="Times New Roman"/>
          <w:color w:val="000000"/>
          <w:spacing w:val="-2"/>
          <w:sz w:val="24"/>
          <w:szCs w:val="24"/>
        </w:rPr>
        <w:t>s</w:t>
      </w:r>
      <w:r w:rsidRPr="00195E30">
        <w:rPr>
          <w:rFonts w:ascii="Times New Roman" w:hAnsi="Times New Roman"/>
          <w:color w:val="000000"/>
          <w:spacing w:val="-2"/>
          <w:sz w:val="24"/>
          <w:szCs w:val="24"/>
        </w:rPr>
        <w:t>pecifications : Applicable</w:t>
      </w:r>
    </w:p>
    <w:p w14:paraId="7A6B3321" w14:textId="77777777" w:rsidR="00195E30" w:rsidRPr="00195E30" w:rsidRDefault="00195E30" w:rsidP="00195E30">
      <w:pPr>
        <w:widowControl w:val="0"/>
        <w:autoSpaceDE w:val="0"/>
        <w:autoSpaceDN w:val="0"/>
        <w:adjustRightInd w:val="0"/>
        <w:spacing w:before="29" w:after="0" w:line="207" w:lineRule="exact"/>
        <w:rPr>
          <w:rFonts w:ascii="Times New Roman" w:hAnsi="Times New Roman"/>
          <w:color w:val="000000"/>
          <w:spacing w:val="-2"/>
          <w:sz w:val="24"/>
          <w:szCs w:val="24"/>
        </w:rPr>
      </w:pPr>
    </w:p>
    <w:p w14:paraId="7D95833A" w14:textId="77777777" w:rsidR="00195E30" w:rsidRPr="00195E30" w:rsidRDefault="00195E30" w:rsidP="00195E30">
      <w:pPr>
        <w:widowControl w:val="0"/>
        <w:autoSpaceDE w:val="0"/>
        <w:autoSpaceDN w:val="0"/>
        <w:adjustRightInd w:val="0"/>
        <w:spacing w:before="88"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17: Contractor liable for </w:t>
      </w:r>
      <w:r w:rsidR="00324F71">
        <w:rPr>
          <w:rFonts w:ascii="Times New Roman" w:hAnsi="Times New Roman"/>
          <w:color w:val="000000"/>
          <w:spacing w:val="-2"/>
          <w:sz w:val="24"/>
          <w:szCs w:val="24"/>
        </w:rPr>
        <w:t>d</w:t>
      </w:r>
      <w:r w:rsidRPr="00195E30">
        <w:rPr>
          <w:rFonts w:ascii="Times New Roman" w:hAnsi="Times New Roman"/>
          <w:color w:val="000000"/>
          <w:spacing w:val="-2"/>
          <w:sz w:val="24"/>
          <w:szCs w:val="24"/>
        </w:rPr>
        <w:t xml:space="preserve">amages, defects during maintenance </w:t>
      </w:r>
      <w:proofErr w:type="gramStart"/>
      <w:r w:rsidRPr="00195E30">
        <w:rPr>
          <w:rFonts w:ascii="Times New Roman" w:hAnsi="Times New Roman"/>
          <w:color w:val="000000"/>
          <w:spacing w:val="-2"/>
          <w:sz w:val="24"/>
          <w:szCs w:val="24"/>
        </w:rPr>
        <w:t>period :Applicable</w:t>
      </w:r>
      <w:proofErr w:type="gramEnd"/>
    </w:p>
    <w:p w14:paraId="6BD84D37" w14:textId="77777777" w:rsidR="00195E30" w:rsidRDefault="00195E30" w:rsidP="00195E30">
      <w:pPr>
        <w:widowControl w:val="0"/>
        <w:autoSpaceDE w:val="0"/>
        <w:autoSpaceDN w:val="0"/>
        <w:adjustRightInd w:val="0"/>
        <w:spacing w:before="88"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18: Contractor to supply </w:t>
      </w:r>
      <w:r w:rsidR="00324F71">
        <w:rPr>
          <w:rFonts w:ascii="Times New Roman" w:hAnsi="Times New Roman"/>
          <w:color w:val="000000"/>
          <w:spacing w:val="-2"/>
          <w:sz w:val="24"/>
          <w:szCs w:val="24"/>
        </w:rPr>
        <w:t>t</w:t>
      </w:r>
      <w:r w:rsidRPr="00195E30">
        <w:rPr>
          <w:rFonts w:ascii="Times New Roman" w:hAnsi="Times New Roman"/>
          <w:color w:val="000000"/>
          <w:spacing w:val="-2"/>
          <w:sz w:val="24"/>
          <w:szCs w:val="24"/>
        </w:rPr>
        <w:t xml:space="preserve">ools and </w:t>
      </w:r>
      <w:proofErr w:type="gramStart"/>
      <w:r w:rsidR="00324F71">
        <w:rPr>
          <w:rFonts w:ascii="Times New Roman" w:hAnsi="Times New Roman"/>
          <w:color w:val="000000"/>
          <w:spacing w:val="-2"/>
          <w:sz w:val="24"/>
          <w:szCs w:val="24"/>
        </w:rPr>
        <w:t>p</w:t>
      </w:r>
      <w:r w:rsidRPr="00195E30">
        <w:rPr>
          <w:rFonts w:ascii="Times New Roman" w:hAnsi="Times New Roman"/>
          <w:color w:val="000000"/>
          <w:spacing w:val="-2"/>
          <w:sz w:val="24"/>
          <w:szCs w:val="24"/>
        </w:rPr>
        <w:t>lants :</w:t>
      </w:r>
      <w:proofErr w:type="gramEnd"/>
    </w:p>
    <w:p w14:paraId="64172EA4" w14:textId="77777777" w:rsidR="00324F71" w:rsidRPr="00195E30" w:rsidRDefault="00324F71" w:rsidP="00195E30">
      <w:pPr>
        <w:widowControl w:val="0"/>
        <w:autoSpaceDE w:val="0"/>
        <w:autoSpaceDN w:val="0"/>
        <w:adjustRightInd w:val="0"/>
        <w:spacing w:before="88" w:after="0" w:line="207" w:lineRule="exact"/>
        <w:rPr>
          <w:rFonts w:ascii="Times New Roman" w:hAnsi="Times New Roman"/>
          <w:color w:val="000000"/>
          <w:spacing w:val="-2"/>
          <w:sz w:val="24"/>
          <w:szCs w:val="24"/>
        </w:rPr>
      </w:pPr>
    </w:p>
    <w:p w14:paraId="68652690" w14:textId="77777777" w:rsidR="00195E30" w:rsidRPr="00195E30" w:rsidRDefault="00195E30" w:rsidP="00324F71">
      <w:pPr>
        <w:widowControl w:val="0"/>
        <w:autoSpaceDE w:val="0"/>
        <w:autoSpaceDN w:val="0"/>
        <w:adjustRightInd w:val="0"/>
        <w:spacing w:before="6" w:after="0"/>
        <w:rPr>
          <w:rFonts w:ascii="Times New Roman" w:hAnsi="Times New Roman"/>
          <w:color w:val="000000"/>
          <w:spacing w:val="-1"/>
          <w:sz w:val="24"/>
          <w:szCs w:val="24"/>
        </w:rPr>
      </w:pPr>
      <w:r w:rsidRPr="00195E30">
        <w:rPr>
          <w:rFonts w:ascii="Times New Roman" w:hAnsi="Times New Roman"/>
          <w:color w:val="000000"/>
          <w:spacing w:val="-1"/>
          <w:sz w:val="24"/>
          <w:szCs w:val="24"/>
        </w:rPr>
        <w:t xml:space="preserve">List of mandatory machinery, tools &amp; plants to be </w:t>
      </w:r>
      <w:r w:rsidR="00324F71">
        <w:rPr>
          <w:rFonts w:ascii="Times New Roman" w:hAnsi="Times New Roman"/>
          <w:color w:val="000000"/>
          <w:spacing w:val="-1"/>
          <w:sz w:val="24"/>
          <w:szCs w:val="24"/>
        </w:rPr>
        <w:t xml:space="preserve">owned or leased by the contractor are as follow. </w:t>
      </w:r>
      <w:r w:rsidRPr="00195E30">
        <w:rPr>
          <w:rFonts w:ascii="Times New Roman" w:hAnsi="Times New Roman"/>
          <w:color w:val="000000"/>
          <w:spacing w:val="-1"/>
          <w:sz w:val="24"/>
          <w:szCs w:val="24"/>
        </w:rPr>
        <w:t xml:space="preserve">Contractor has to list down the items with quantity, </w:t>
      </w:r>
      <w:r w:rsidR="00324F71">
        <w:rPr>
          <w:rFonts w:ascii="Times New Roman" w:hAnsi="Times New Roman"/>
          <w:color w:val="000000"/>
          <w:spacing w:val="-1"/>
          <w:sz w:val="24"/>
          <w:szCs w:val="24"/>
        </w:rPr>
        <w:t>o</w:t>
      </w:r>
      <w:r w:rsidRPr="00195E30">
        <w:rPr>
          <w:rFonts w:ascii="Times New Roman" w:hAnsi="Times New Roman"/>
          <w:color w:val="000000"/>
          <w:spacing w:val="-1"/>
          <w:sz w:val="24"/>
          <w:szCs w:val="24"/>
        </w:rPr>
        <w:t>wned</w:t>
      </w:r>
      <w:r w:rsidR="00324F71">
        <w:rPr>
          <w:rFonts w:ascii="Times New Roman" w:hAnsi="Times New Roman"/>
          <w:color w:val="000000"/>
          <w:spacing w:val="-1"/>
          <w:sz w:val="24"/>
          <w:szCs w:val="24"/>
        </w:rPr>
        <w:t xml:space="preserve"> or l</w:t>
      </w:r>
      <w:r w:rsidRPr="00195E30">
        <w:rPr>
          <w:rFonts w:ascii="Times New Roman" w:hAnsi="Times New Roman"/>
          <w:color w:val="000000"/>
          <w:spacing w:val="-1"/>
          <w:sz w:val="24"/>
          <w:szCs w:val="24"/>
        </w:rPr>
        <w:t xml:space="preserve">eased and related documents must be furnished. </w:t>
      </w:r>
    </w:p>
    <w:p w14:paraId="0B854C1D" w14:textId="77777777" w:rsidR="00195E30" w:rsidRPr="00195E30" w:rsidRDefault="00195E30" w:rsidP="00195E30">
      <w:pPr>
        <w:widowControl w:val="0"/>
        <w:autoSpaceDE w:val="0"/>
        <w:autoSpaceDN w:val="0"/>
        <w:adjustRightInd w:val="0"/>
        <w:spacing w:after="0" w:line="207" w:lineRule="exact"/>
        <w:ind w:left="1439"/>
        <w:rPr>
          <w:rFonts w:ascii="Times New Roman" w:hAnsi="Times New Roman"/>
          <w:color w:val="000000"/>
          <w:spacing w:val="-1"/>
          <w:sz w:val="24"/>
          <w:szCs w:val="24"/>
        </w:rPr>
      </w:pPr>
    </w:p>
    <w:tbl>
      <w:tblPr>
        <w:tblW w:w="9214"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346"/>
        <w:gridCol w:w="1350"/>
        <w:gridCol w:w="990"/>
        <w:gridCol w:w="1710"/>
      </w:tblGrid>
      <w:tr w:rsidR="00CF7021" w:rsidRPr="00195E30" w14:paraId="2FF9063A" w14:textId="77777777" w:rsidTr="00CF7021">
        <w:trPr>
          <w:trHeight w:val="467"/>
        </w:trPr>
        <w:tc>
          <w:tcPr>
            <w:tcW w:w="818" w:type="dxa"/>
            <w:shd w:val="clear" w:color="auto" w:fill="auto"/>
            <w:vAlign w:val="center"/>
          </w:tcPr>
          <w:p w14:paraId="13C5BA4C" w14:textId="77777777" w:rsidR="00CF7021" w:rsidRPr="00195E30" w:rsidRDefault="00CF7021" w:rsidP="00A63BBD">
            <w:pPr>
              <w:widowControl w:val="0"/>
              <w:autoSpaceDE w:val="0"/>
              <w:autoSpaceDN w:val="0"/>
              <w:adjustRightInd w:val="0"/>
              <w:spacing w:after="0" w:line="207" w:lineRule="exact"/>
              <w:jc w:val="center"/>
              <w:rPr>
                <w:rFonts w:ascii="Times New Roman" w:hAnsi="Times New Roman"/>
                <w:color w:val="000000"/>
                <w:spacing w:val="-2"/>
                <w:sz w:val="24"/>
                <w:szCs w:val="24"/>
              </w:rPr>
            </w:pPr>
            <w:proofErr w:type="spellStart"/>
            <w:r w:rsidRPr="00195E30">
              <w:rPr>
                <w:rFonts w:ascii="Times New Roman" w:hAnsi="Times New Roman"/>
                <w:color w:val="000000"/>
                <w:spacing w:val="-2"/>
                <w:sz w:val="24"/>
                <w:szCs w:val="24"/>
              </w:rPr>
              <w:lastRenderedPageBreak/>
              <w:t>Sl.No</w:t>
            </w:r>
            <w:proofErr w:type="spellEnd"/>
            <w:r w:rsidRPr="00195E30">
              <w:rPr>
                <w:rFonts w:ascii="Times New Roman" w:hAnsi="Times New Roman"/>
                <w:color w:val="000000"/>
                <w:spacing w:val="-2"/>
                <w:sz w:val="24"/>
                <w:szCs w:val="24"/>
              </w:rPr>
              <w:t>.</w:t>
            </w:r>
          </w:p>
        </w:tc>
        <w:tc>
          <w:tcPr>
            <w:tcW w:w="4346" w:type="dxa"/>
            <w:shd w:val="clear" w:color="auto" w:fill="auto"/>
            <w:vAlign w:val="center"/>
          </w:tcPr>
          <w:p w14:paraId="2388AD35" w14:textId="77777777" w:rsidR="00CF7021" w:rsidRPr="00195E30" w:rsidRDefault="00CF7021" w:rsidP="00A63BBD">
            <w:pPr>
              <w:widowControl w:val="0"/>
              <w:autoSpaceDE w:val="0"/>
              <w:autoSpaceDN w:val="0"/>
              <w:adjustRightInd w:val="0"/>
              <w:spacing w:after="0" w:line="207" w:lineRule="exact"/>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Item Description</w:t>
            </w:r>
          </w:p>
        </w:tc>
        <w:tc>
          <w:tcPr>
            <w:tcW w:w="1350" w:type="dxa"/>
            <w:shd w:val="clear" w:color="auto" w:fill="auto"/>
            <w:vAlign w:val="center"/>
          </w:tcPr>
          <w:p w14:paraId="4D699B8D" w14:textId="77777777" w:rsidR="00CF7021" w:rsidRPr="00195E30" w:rsidRDefault="00CF7021" w:rsidP="00A63BBD">
            <w:pPr>
              <w:widowControl w:val="0"/>
              <w:autoSpaceDE w:val="0"/>
              <w:autoSpaceDN w:val="0"/>
              <w:adjustRightInd w:val="0"/>
              <w:spacing w:after="0" w:line="207" w:lineRule="exact"/>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Quantity</w:t>
            </w:r>
          </w:p>
        </w:tc>
        <w:tc>
          <w:tcPr>
            <w:tcW w:w="990" w:type="dxa"/>
            <w:shd w:val="clear" w:color="auto" w:fill="auto"/>
            <w:vAlign w:val="center"/>
          </w:tcPr>
          <w:p w14:paraId="67814D22" w14:textId="77777777" w:rsidR="00CF7021" w:rsidRPr="00195E30" w:rsidRDefault="00CF7021" w:rsidP="00A63BBD">
            <w:pPr>
              <w:widowControl w:val="0"/>
              <w:autoSpaceDE w:val="0"/>
              <w:autoSpaceDN w:val="0"/>
              <w:adjustRightInd w:val="0"/>
              <w:spacing w:after="0" w:line="207" w:lineRule="exact"/>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Unit</w:t>
            </w:r>
          </w:p>
        </w:tc>
        <w:tc>
          <w:tcPr>
            <w:tcW w:w="1710" w:type="dxa"/>
          </w:tcPr>
          <w:p w14:paraId="6678F42E" w14:textId="77777777" w:rsidR="00CF7021" w:rsidRDefault="00CF7021" w:rsidP="00A63BBD">
            <w:pPr>
              <w:widowControl w:val="0"/>
              <w:autoSpaceDE w:val="0"/>
              <w:autoSpaceDN w:val="0"/>
              <w:adjustRightInd w:val="0"/>
              <w:spacing w:after="0" w:line="207" w:lineRule="exact"/>
              <w:jc w:val="center"/>
              <w:rPr>
                <w:rFonts w:ascii="Times New Roman" w:hAnsi="Times New Roman"/>
                <w:color w:val="000000"/>
                <w:spacing w:val="-2"/>
                <w:sz w:val="24"/>
                <w:szCs w:val="24"/>
              </w:rPr>
            </w:pPr>
          </w:p>
          <w:p w14:paraId="493C78F4" w14:textId="77777777" w:rsidR="00CF7021" w:rsidRPr="00195E30" w:rsidRDefault="00CF7021" w:rsidP="00A63BBD">
            <w:pPr>
              <w:widowControl w:val="0"/>
              <w:autoSpaceDE w:val="0"/>
              <w:autoSpaceDN w:val="0"/>
              <w:adjustRightInd w:val="0"/>
              <w:spacing w:after="0" w:line="207" w:lineRule="exact"/>
              <w:jc w:val="center"/>
              <w:rPr>
                <w:rFonts w:ascii="Times New Roman" w:hAnsi="Times New Roman"/>
                <w:color w:val="000000"/>
                <w:spacing w:val="-2"/>
                <w:sz w:val="24"/>
                <w:szCs w:val="24"/>
              </w:rPr>
            </w:pPr>
            <w:r>
              <w:rPr>
                <w:rFonts w:ascii="Times New Roman" w:hAnsi="Times New Roman"/>
                <w:color w:val="000000"/>
                <w:spacing w:val="-2"/>
                <w:sz w:val="24"/>
                <w:szCs w:val="24"/>
              </w:rPr>
              <w:t>Owned/Leased</w:t>
            </w:r>
          </w:p>
        </w:tc>
      </w:tr>
      <w:tr w:rsidR="00CD3262" w:rsidRPr="00195E30" w14:paraId="08690E30" w14:textId="77777777" w:rsidTr="00CF7021">
        <w:trPr>
          <w:trHeight w:val="323"/>
        </w:trPr>
        <w:tc>
          <w:tcPr>
            <w:tcW w:w="818" w:type="dxa"/>
            <w:shd w:val="clear" w:color="auto" w:fill="auto"/>
            <w:vAlign w:val="center"/>
          </w:tcPr>
          <w:p w14:paraId="7F70B3E3" w14:textId="77777777" w:rsidR="00CD3262" w:rsidRDefault="00CD3262" w:rsidP="00A63BBD">
            <w:pPr>
              <w:spacing w:after="0"/>
              <w:jc w:val="center"/>
              <w:rPr>
                <w:rFonts w:ascii="Times New Roman" w:hAnsi="Times New Roman"/>
                <w:sz w:val="24"/>
                <w:szCs w:val="24"/>
              </w:rPr>
            </w:pPr>
            <w:r>
              <w:rPr>
                <w:rFonts w:ascii="Times New Roman" w:hAnsi="Times New Roman"/>
                <w:sz w:val="24"/>
                <w:szCs w:val="24"/>
              </w:rPr>
              <w:t>1</w:t>
            </w:r>
          </w:p>
        </w:tc>
        <w:tc>
          <w:tcPr>
            <w:tcW w:w="4346" w:type="dxa"/>
            <w:shd w:val="clear" w:color="auto" w:fill="auto"/>
          </w:tcPr>
          <w:p w14:paraId="21B1FCFC" w14:textId="77777777" w:rsidR="00CD3262" w:rsidRPr="00195E30" w:rsidRDefault="00CD3262" w:rsidP="00324F71">
            <w:pPr>
              <w:spacing w:after="0"/>
              <w:rPr>
                <w:rFonts w:ascii="Times New Roman" w:hAnsi="Times New Roman"/>
                <w:sz w:val="24"/>
                <w:szCs w:val="24"/>
              </w:rPr>
            </w:pPr>
            <w:r>
              <w:rPr>
                <w:rFonts w:ascii="Times New Roman" w:hAnsi="Times New Roman"/>
                <w:sz w:val="24"/>
                <w:szCs w:val="24"/>
              </w:rPr>
              <w:t>Grid Power Supply/Generator 3kVA</w:t>
            </w:r>
          </w:p>
        </w:tc>
        <w:tc>
          <w:tcPr>
            <w:tcW w:w="1350" w:type="dxa"/>
            <w:shd w:val="clear" w:color="auto" w:fill="auto"/>
            <w:vAlign w:val="center"/>
          </w:tcPr>
          <w:p w14:paraId="44430A37" w14:textId="77777777" w:rsidR="00CD3262" w:rsidRPr="00195E30" w:rsidRDefault="00CD3262" w:rsidP="00A63BBD">
            <w:pPr>
              <w:widowControl w:val="0"/>
              <w:autoSpaceDE w:val="0"/>
              <w:autoSpaceDN w:val="0"/>
              <w:adjustRightInd w:val="0"/>
              <w:spacing w:after="0"/>
              <w:jc w:val="center"/>
              <w:rPr>
                <w:rFonts w:ascii="Times New Roman" w:hAnsi="Times New Roman"/>
                <w:color w:val="000000"/>
                <w:spacing w:val="-2"/>
                <w:sz w:val="24"/>
                <w:szCs w:val="24"/>
              </w:rPr>
            </w:pPr>
            <w:r>
              <w:rPr>
                <w:rFonts w:ascii="Times New Roman" w:hAnsi="Times New Roman"/>
                <w:color w:val="000000"/>
                <w:spacing w:val="-2"/>
                <w:sz w:val="24"/>
                <w:szCs w:val="24"/>
              </w:rPr>
              <w:t>1</w:t>
            </w:r>
          </w:p>
        </w:tc>
        <w:tc>
          <w:tcPr>
            <w:tcW w:w="990" w:type="dxa"/>
            <w:shd w:val="clear" w:color="auto" w:fill="auto"/>
            <w:vAlign w:val="center"/>
          </w:tcPr>
          <w:p w14:paraId="5AEBC26F" w14:textId="77777777" w:rsidR="00CD3262" w:rsidRPr="00195E30" w:rsidRDefault="00CD3262" w:rsidP="00A63BBD">
            <w:pPr>
              <w:widowControl w:val="0"/>
              <w:autoSpaceDE w:val="0"/>
              <w:autoSpaceDN w:val="0"/>
              <w:adjustRightInd w:val="0"/>
              <w:spacing w:after="0"/>
              <w:jc w:val="center"/>
              <w:rPr>
                <w:rFonts w:ascii="Times New Roman" w:hAnsi="Times New Roman"/>
                <w:color w:val="000000"/>
                <w:spacing w:val="-2"/>
                <w:sz w:val="24"/>
                <w:szCs w:val="24"/>
              </w:rPr>
            </w:pPr>
            <w:r>
              <w:rPr>
                <w:rFonts w:ascii="Times New Roman" w:hAnsi="Times New Roman"/>
                <w:color w:val="000000"/>
                <w:spacing w:val="-2"/>
                <w:sz w:val="24"/>
                <w:szCs w:val="24"/>
              </w:rPr>
              <w:t>No</w:t>
            </w:r>
          </w:p>
        </w:tc>
        <w:tc>
          <w:tcPr>
            <w:tcW w:w="1710" w:type="dxa"/>
          </w:tcPr>
          <w:p w14:paraId="218F1017" w14:textId="77777777" w:rsidR="00CD3262" w:rsidRPr="00195E30" w:rsidRDefault="00CD3262" w:rsidP="00A63BBD">
            <w:pPr>
              <w:widowControl w:val="0"/>
              <w:autoSpaceDE w:val="0"/>
              <w:autoSpaceDN w:val="0"/>
              <w:adjustRightInd w:val="0"/>
              <w:spacing w:after="0"/>
              <w:jc w:val="center"/>
              <w:rPr>
                <w:rFonts w:ascii="Times New Roman" w:hAnsi="Times New Roman"/>
                <w:color w:val="000000"/>
                <w:spacing w:val="-2"/>
                <w:sz w:val="24"/>
                <w:szCs w:val="24"/>
              </w:rPr>
            </w:pPr>
          </w:p>
        </w:tc>
      </w:tr>
      <w:tr w:rsidR="00CF7021" w:rsidRPr="00195E30" w14:paraId="7CDC34B4" w14:textId="77777777" w:rsidTr="00CF7021">
        <w:trPr>
          <w:trHeight w:val="323"/>
        </w:trPr>
        <w:tc>
          <w:tcPr>
            <w:tcW w:w="818" w:type="dxa"/>
            <w:shd w:val="clear" w:color="auto" w:fill="auto"/>
            <w:vAlign w:val="center"/>
          </w:tcPr>
          <w:p w14:paraId="4151F405" w14:textId="77777777" w:rsidR="00CF7021" w:rsidRPr="00195E30" w:rsidRDefault="00CD3262" w:rsidP="00A63BBD">
            <w:pPr>
              <w:spacing w:after="0"/>
              <w:jc w:val="center"/>
              <w:rPr>
                <w:rFonts w:ascii="Times New Roman" w:hAnsi="Times New Roman"/>
                <w:sz w:val="24"/>
                <w:szCs w:val="24"/>
              </w:rPr>
            </w:pPr>
            <w:r>
              <w:rPr>
                <w:rFonts w:ascii="Times New Roman" w:hAnsi="Times New Roman"/>
                <w:sz w:val="24"/>
                <w:szCs w:val="24"/>
              </w:rPr>
              <w:t>2</w:t>
            </w:r>
          </w:p>
        </w:tc>
        <w:tc>
          <w:tcPr>
            <w:tcW w:w="4346" w:type="dxa"/>
            <w:shd w:val="clear" w:color="auto" w:fill="auto"/>
          </w:tcPr>
          <w:p w14:paraId="000B4095" w14:textId="77777777" w:rsidR="00CF7021" w:rsidRPr="00195E30" w:rsidRDefault="00CF7021" w:rsidP="00324F71">
            <w:pPr>
              <w:spacing w:after="0"/>
              <w:rPr>
                <w:rFonts w:ascii="Times New Roman" w:hAnsi="Times New Roman"/>
                <w:sz w:val="24"/>
                <w:szCs w:val="24"/>
              </w:rPr>
            </w:pPr>
            <w:r w:rsidRPr="00195E30">
              <w:rPr>
                <w:rFonts w:ascii="Times New Roman" w:hAnsi="Times New Roman"/>
                <w:sz w:val="24"/>
                <w:szCs w:val="24"/>
              </w:rPr>
              <w:t xml:space="preserve">Concrete </w:t>
            </w:r>
            <w:r>
              <w:rPr>
                <w:rFonts w:ascii="Times New Roman" w:hAnsi="Times New Roman"/>
                <w:sz w:val="24"/>
                <w:szCs w:val="24"/>
              </w:rPr>
              <w:t>m</w:t>
            </w:r>
            <w:r w:rsidRPr="00195E30">
              <w:rPr>
                <w:rFonts w:ascii="Times New Roman" w:hAnsi="Times New Roman"/>
                <w:sz w:val="24"/>
                <w:szCs w:val="24"/>
              </w:rPr>
              <w:t>ixer of full bag capacity or more</w:t>
            </w:r>
          </w:p>
        </w:tc>
        <w:tc>
          <w:tcPr>
            <w:tcW w:w="1350" w:type="dxa"/>
            <w:shd w:val="clear" w:color="auto" w:fill="auto"/>
            <w:vAlign w:val="center"/>
          </w:tcPr>
          <w:p w14:paraId="4AB942A9"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1</w:t>
            </w:r>
          </w:p>
        </w:tc>
        <w:tc>
          <w:tcPr>
            <w:tcW w:w="990" w:type="dxa"/>
            <w:shd w:val="clear" w:color="auto" w:fill="auto"/>
            <w:vAlign w:val="center"/>
          </w:tcPr>
          <w:p w14:paraId="403F1F85"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No</w:t>
            </w:r>
          </w:p>
        </w:tc>
        <w:tc>
          <w:tcPr>
            <w:tcW w:w="1710" w:type="dxa"/>
          </w:tcPr>
          <w:p w14:paraId="50A8F56D"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p>
        </w:tc>
      </w:tr>
      <w:tr w:rsidR="00CF7021" w:rsidRPr="00195E30" w14:paraId="1D1E635C" w14:textId="77777777" w:rsidTr="00CF7021">
        <w:trPr>
          <w:trHeight w:val="323"/>
        </w:trPr>
        <w:tc>
          <w:tcPr>
            <w:tcW w:w="818" w:type="dxa"/>
            <w:shd w:val="clear" w:color="auto" w:fill="auto"/>
            <w:vAlign w:val="center"/>
          </w:tcPr>
          <w:p w14:paraId="26DEE2FD" w14:textId="77777777" w:rsidR="00CF7021" w:rsidRPr="00195E30" w:rsidRDefault="00CD3262" w:rsidP="00A63BBD">
            <w:pPr>
              <w:spacing w:after="0"/>
              <w:jc w:val="center"/>
              <w:rPr>
                <w:rFonts w:ascii="Times New Roman" w:hAnsi="Times New Roman"/>
                <w:sz w:val="24"/>
                <w:szCs w:val="24"/>
              </w:rPr>
            </w:pPr>
            <w:r>
              <w:rPr>
                <w:rFonts w:ascii="Times New Roman" w:hAnsi="Times New Roman"/>
                <w:sz w:val="24"/>
                <w:szCs w:val="24"/>
              </w:rPr>
              <w:t>3</w:t>
            </w:r>
          </w:p>
        </w:tc>
        <w:tc>
          <w:tcPr>
            <w:tcW w:w="4346" w:type="dxa"/>
            <w:shd w:val="clear" w:color="auto" w:fill="auto"/>
          </w:tcPr>
          <w:p w14:paraId="4FB6D8A7" w14:textId="77777777" w:rsidR="00CF7021" w:rsidRPr="00195E30" w:rsidRDefault="00CF7021" w:rsidP="00324F71">
            <w:pPr>
              <w:spacing w:after="0"/>
              <w:rPr>
                <w:rFonts w:ascii="Times New Roman" w:hAnsi="Times New Roman"/>
                <w:sz w:val="24"/>
                <w:szCs w:val="24"/>
              </w:rPr>
            </w:pPr>
            <w:r w:rsidRPr="00195E30">
              <w:rPr>
                <w:rFonts w:ascii="Times New Roman" w:hAnsi="Times New Roman"/>
                <w:sz w:val="24"/>
                <w:szCs w:val="24"/>
              </w:rPr>
              <w:t xml:space="preserve">Needle </w:t>
            </w:r>
            <w:r>
              <w:rPr>
                <w:rFonts w:ascii="Times New Roman" w:hAnsi="Times New Roman"/>
                <w:sz w:val="24"/>
                <w:szCs w:val="24"/>
              </w:rPr>
              <w:t>v</w:t>
            </w:r>
            <w:r w:rsidRPr="00195E30">
              <w:rPr>
                <w:rFonts w:ascii="Times New Roman" w:hAnsi="Times New Roman"/>
                <w:sz w:val="24"/>
                <w:szCs w:val="24"/>
              </w:rPr>
              <w:t>ibrator (Electric</w:t>
            </w:r>
            <w:r>
              <w:rPr>
                <w:rFonts w:ascii="Times New Roman" w:hAnsi="Times New Roman"/>
                <w:sz w:val="24"/>
                <w:szCs w:val="24"/>
              </w:rPr>
              <w:t xml:space="preserve"> driven</w:t>
            </w:r>
            <w:r w:rsidRPr="00195E30">
              <w:rPr>
                <w:rFonts w:ascii="Times New Roman" w:hAnsi="Times New Roman"/>
                <w:sz w:val="24"/>
                <w:szCs w:val="24"/>
              </w:rPr>
              <w:t>)</w:t>
            </w:r>
          </w:p>
        </w:tc>
        <w:tc>
          <w:tcPr>
            <w:tcW w:w="1350" w:type="dxa"/>
            <w:shd w:val="clear" w:color="auto" w:fill="auto"/>
            <w:vAlign w:val="center"/>
          </w:tcPr>
          <w:p w14:paraId="34A26938"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1</w:t>
            </w:r>
          </w:p>
        </w:tc>
        <w:tc>
          <w:tcPr>
            <w:tcW w:w="990" w:type="dxa"/>
            <w:shd w:val="clear" w:color="auto" w:fill="auto"/>
            <w:vAlign w:val="center"/>
          </w:tcPr>
          <w:p w14:paraId="55AB480F"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No</w:t>
            </w:r>
          </w:p>
        </w:tc>
        <w:tc>
          <w:tcPr>
            <w:tcW w:w="1710" w:type="dxa"/>
          </w:tcPr>
          <w:p w14:paraId="26F84290"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p>
        </w:tc>
      </w:tr>
      <w:tr w:rsidR="00CF7021" w:rsidRPr="00195E30" w14:paraId="237DF12D" w14:textId="77777777" w:rsidTr="00CF7021">
        <w:trPr>
          <w:trHeight w:val="323"/>
        </w:trPr>
        <w:tc>
          <w:tcPr>
            <w:tcW w:w="818" w:type="dxa"/>
            <w:shd w:val="clear" w:color="auto" w:fill="auto"/>
            <w:vAlign w:val="center"/>
          </w:tcPr>
          <w:p w14:paraId="31D67A1E" w14:textId="77777777" w:rsidR="00CF7021" w:rsidRPr="00195E30" w:rsidRDefault="008E1977" w:rsidP="00A63BBD">
            <w:pPr>
              <w:spacing w:after="0"/>
              <w:jc w:val="center"/>
              <w:rPr>
                <w:rFonts w:ascii="Times New Roman" w:hAnsi="Times New Roman"/>
                <w:sz w:val="24"/>
                <w:szCs w:val="24"/>
              </w:rPr>
            </w:pPr>
            <w:r>
              <w:rPr>
                <w:rFonts w:ascii="Times New Roman" w:hAnsi="Times New Roman"/>
                <w:sz w:val="24"/>
                <w:szCs w:val="24"/>
              </w:rPr>
              <w:t>4</w:t>
            </w:r>
          </w:p>
        </w:tc>
        <w:tc>
          <w:tcPr>
            <w:tcW w:w="4346" w:type="dxa"/>
            <w:shd w:val="clear" w:color="auto" w:fill="auto"/>
          </w:tcPr>
          <w:p w14:paraId="0C17A57F" w14:textId="77777777" w:rsidR="00CF7021" w:rsidRPr="00195E30" w:rsidRDefault="00CF7021" w:rsidP="00A63BBD">
            <w:pPr>
              <w:spacing w:after="0"/>
              <w:rPr>
                <w:rFonts w:ascii="Times New Roman" w:hAnsi="Times New Roman"/>
                <w:sz w:val="24"/>
                <w:szCs w:val="24"/>
              </w:rPr>
            </w:pPr>
            <w:r w:rsidRPr="00195E30">
              <w:rPr>
                <w:rFonts w:ascii="Times New Roman" w:hAnsi="Times New Roman"/>
                <w:sz w:val="24"/>
                <w:szCs w:val="24"/>
              </w:rPr>
              <w:t>Excavator</w:t>
            </w:r>
          </w:p>
        </w:tc>
        <w:tc>
          <w:tcPr>
            <w:tcW w:w="1350" w:type="dxa"/>
            <w:shd w:val="clear" w:color="auto" w:fill="auto"/>
            <w:vAlign w:val="center"/>
          </w:tcPr>
          <w:p w14:paraId="0234AF64"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1</w:t>
            </w:r>
          </w:p>
        </w:tc>
        <w:tc>
          <w:tcPr>
            <w:tcW w:w="990" w:type="dxa"/>
            <w:shd w:val="clear" w:color="auto" w:fill="auto"/>
            <w:vAlign w:val="center"/>
          </w:tcPr>
          <w:p w14:paraId="3A392FEC"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No</w:t>
            </w:r>
          </w:p>
        </w:tc>
        <w:tc>
          <w:tcPr>
            <w:tcW w:w="1710" w:type="dxa"/>
          </w:tcPr>
          <w:p w14:paraId="3EF04B1A"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p>
        </w:tc>
      </w:tr>
      <w:tr w:rsidR="00CF7021" w:rsidRPr="00195E30" w14:paraId="14C03C3D" w14:textId="77777777" w:rsidTr="00CF7021">
        <w:trPr>
          <w:trHeight w:val="323"/>
        </w:trPr>
        <w:tc>
          <w:tcPr>
            <w:tcW w:w="818" w:type="dxa"/>
            <w:shd w:val="clear" w:color="auto" w:fill="auto"/>
            <w:vAlign w:val="center"/>
          </w:tcPr>
          <w:p w14:paraId="3199FED3" w14:textId="77777777" w:rsidR="00CF7021" w:rsidRPr="00195E30" w:rsidRDefault="008E1977" w:rsidP="00A63BBD">
            <w:pPr>
              <w:spacing w:after="0"/>
              <w:jc w:val="center"/>
              <w:rPr>
                <w:rFonts w:ascii="Times New Roman" w:hAnsi="Times New Roman"/>
                <w:sz w:val="24"/>
                <w:szCs w:val="24"/>
              </w:rPr>
            </w:pPr>
            <w:r>
              <w:rPr>
                <w:rFonts w:ascii="Times New Roman" w:hAnsi="Times New Roman"/>
                <w:sz w:val="24"/>
                <w:szCs w:val="24"/>
              </w:rPr>
              <w:t>5</w:t>
            </w:r>
          </w:p>
        </w:tc>
        <w:tc>
          <w:tcPr>
            <w:tcW w:w="4346" w:type="dxa"/>
            <w:shd w:val="clear" w:color="auto" w:fill="auto"/>
          </w:tcPr>
          <w:p w14:paraId="7BD1B652" w14:textId="77777777" w:rsidR="00CF7021" w:rsidRPr="00195E30" w:rsidRDefault="00CF7021" w:rsidP="00324F71">
            <w:pPr>
              <w:spacing w:after="0"/>
              <w:rPr>
                <w:rFonts w:ascii="Times New Roman" w:hAnsi="Times New Roman"/>
                <w:sz w:val="24"/>
                <w:szCs w:val="24"/>
              </w:rPr>
            </w:pPr>
            <w:r w:rsidRPr="00195E30">
              <w:rPr>
                <w:rFonts w:ascii="Times New Roman" w:hAnsi="Times New Roman"/>
                <w:sz w:val="24"/>
                <w:szCs w:val="24"/>
              </w:rPr>
              <w:t xml:space="preserve">Pickup/ </w:t>
            </w:r>
            <w:r>
              <w:rPr>
                <w:rFonts w:ascii="Times New Roman" w:hAnsi="Times New Roman"/>
                <w:sz w:val="24"/>
                <w:szCs w:val="24"/>
              </w:rPr>
              <w:t>t</w:t>
            </w:r>
            <w:r w:rsidRPr="00195E30">
              <w:rPr>
                <w:rFonts w:ascii="Times New Roman" w:hAnsi="Times New Roman"/>
                <w:sz w:val="24"/>
                <w:szCs w:val="24"/>
              </w:rPr>
              <w:t xml:space="preserve">ipper </w:t>
            </w:r>
            <w:proofErr w:type="gramStart"/>
            <w:r w:rsidRPr="00195E30">
              <w:rPr>
                <w:rFonts w:ascii="Times New Roman" w:hAnsi="Times New Roman"/>
                <w:sz w:val="24"/>
                <w:szCs w:val="24"/>
              </w:rPr>
              <w:t>four wheel</w:t>
            </w:r>
            <w:proofErr w:type="gramEnd"/>
            <w:r w:rsidRPr="00195E30">
              <w:rPr>
                <w:rFonts w:ascii="Times New Roman" w:hAnsi="Times New Roman"/>
                <w:sz w:val="24"/>
                <w:szCs w:val="24"/>
              </w:rPr>
              <w:t xml:space="preserve"> drive</w:t>
            </w:r>
          </w:p>
        </w:tc>
        <w:tc>
          <w:tcPr>
            <w:tcW w:w="1350" w:type="dxa"/>
            <w:shd w:val="clear" w:color="auto" w:fill="auto"/>
            <w:vAlign w:val="center"/>
          </w:tcPr>
          <w:p w14:paraId="374C678B"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1</w:t>
            </w:r>
          </w:p>
        </w:tc>
        <w:tc>
          <w:tcPr>
            <w:tcW w:w="990" w:type="dxa"/>
            <w:shd w:val="clear" w:color="auto" w:fill="auto"/>
            <w:vAlign w:val="center"/>
          </w:tcPr>
          <w:p w14:paraId="092D0DCD"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No</w:t>
            </w:r>
          </w:p>
        </w:tc>
        <w:tc>
          <w:tcPr>
            <w:tcW w:w="1710" w:type="dxa"/>
          </w:tcPr>
          <w:p w14:paraId="20771DD5"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p>
        </w:tc>
      </w:tr>
      <w:tr w:rsidR="00CF7021" w:rsidRPr="00195E30" w14:paraId="51CEE684" w14:textId="77777777" w:rsidTr="00CF7021">
        <w:trPr>
          <w:trHeight w:val="323"/>
        </w:trPr>
        <w:tc>
          <w:tcPr>
            <w:tcW w:w="818" w:type="dxa"/>
            <w:shd w:val="clear" w:color="auto" w:fill="auto"/>
            <w:vAlign w:val="center"/>
          </w:tcPr>
          <w:p w14:paraId="2DD3AB0E" w14:textId="77777777" w:rsidR="00CF7021" w:rsidRPr="00195E30" w:rsidRDefault="008E1977" w:rsidP="00A63BBD">
            <w:pPr>
              <w:spacing w:after="0"/>
              <w:jc w:val="center"/>
              <w:rPr>
                <w:rFonts w:ascii="Times New Roman" w:hAnsi="Times New Roman"/>
                <w:sz w:val="24"/>
                <w:szCs w:val="24"/>
              </w:rPr>
            </w:pPr>
            <w:r>
              <w:rPr>
                <w:rFonts w:ascii="Times New Roman" w:hAnsi="Times New Roman"/>
                <w:sz w:val="24"/>
                <w:szCs w:val="24"/>
              </w:rPr>
              <w:t>6</w:t>
            </w:r>
          </w:p>
        </w:tc>
        <w:tc>
          <w:tcPr>
            <w:tcW w:w="4346" w:type="dxa"/>
            <w:shd w:val="clear" w:color="auto" w:fill="auto"/>
          </w:tcPr>
          <w:p w14:paraId="2C560916" w14:textId="77777777" w:rsidR="00CF7021" w:rsidRPr="00195E30" w:rsidRDefault="00CF7021" w:rsidP="00324F71">
            <w:pPr>
              <w:spacing w:after="0"/>
              <w:rPr>
                <w:rFonts w:ascii="Times New Roman" w:hAnsi="Times New Roman"/>
                <w:sz w:val="24"/>
                <w:szCs w:val="24"/>
              </w:rPr>
            </w:pPr>
            <w:r w:rsidRPr="00195E30">
              <w:rPr>
                <w:rFonts w:ascii="Times New Roman" w:hAnsi="Times New Roman"/>
                <w:sz w:val="24"/>
                <w:szCs w:val="24"/>
              </w:rPr>
              <w:t xml:space="preserve">Concrete </w:t>
            </w:r>
            <w:r>
              <w:rPr>
                <w:rFonts w:ascii="Times New Roman" w:hAnsi="Times New Roman"/>
                <w:sz w:val="24"/>
                <w:szCs w:val="24"/>
              </w:rPr>
              <w:t>slump t</w:t>
            </w:r>
            <w:r w:rsidRPr="00195E30">
              <w:rPr>
                <w:rFonts w:ascii="Times New Roman" w:hAnsi="Times New Roman"/>
                <w:sz w:val="24"/>
                <w:szCs w:val="24"/>
              </w:rPr>
              <w:t xml:space="preserve">esting </w:t>
            </w:r>
            <w:r>
              <w:rPr>
                <w:rFonts w:ascii="Times New Roman" w:hAnsi="Times New Roman"/>
                <w:sz w:val="24"/>
                <w:szCs w:val="24"/>
              </w:rPr>
              <w:t>c</w:t>
            </w:r>
            <w:r w:rsidRPr="00195E30">
              <w:rPr>
                <w:rFonts w:ascii="Times New Roman" w:hAnsi="Times New Roman"/>
                <w:sz w:val="24"/>
                <w:szCs w:val="24"/>
              </w:rPr>
              <w:t>one</w:t>
            </w:r>
          </w:p>
        </w:tc>
        <w:tc>
          <w:tcPr>
            <w:tcW w:w="1350" w:type="dxa"/>
            <w:shd w:val="clear" w:color="auto" w:fill="auto"/>
            <w:vAlign w:val="center"/>
          </w:tcPr>
          <w:p w14:paraId="7BA75207"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1</w:t>
            </w:r>
          </w:p>
        </w:tc>
        <w:tc>
          <w:tcPr>
            <w:tcW w:w="990" w:type="dxa"/>
            <w:shd w:val="clear" w:color="auto" w:fill="auto"/>
            <w:vAlign w:val="center"/>
          </w:tcPr>
          <w:p w14:paraId="5D02C9DB"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No</w:t>
            </w:r>
          </w:p>
        </w:tc>
        <w:tc>
          <w:tcPr>
            <w:tcW w:w="1710" w:type="dxa"/>
          </w:tcPr>
          <w:p w14:paraId="4F06C560"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p>
        </w:tc>
      </w:tr>
      <w:tr w:rsidR="00CF7021" w:rsidRPr="00195E30" w14:paraId="08114252" w14:textId="77777777" w:rsidTr="00CF7021">
        <w:trPr>
          <w:trHeight w:val="323"/>
        </w:trPr>
        <w:tc>
          <w:tcPr>
            <w:tcW w:w="818" w:type="dxa"/>
            <w:shd w:val="clear" w:color="auto" w:fill="auto"/>
            <w:vAlign w:val="center"/>
          </w:tcPr>
          <w:p w14:paraId="096E2C59" w14:textId="77777777" w:rsidR="00CF7021" w:rsidRPr="00195E30" w:rsidRDefault="008E1977" w:rsidP="00A63BBD">
            <w:pPr>
              <w:spacing w:after="0"/>
              <w:jc w:val="center"/>
              <w:rPr>
                <w:rFonts w:ascii="Times New Roman" w:hAnsi="Times New Roman"/>
                <w:sz w:val="24"/>
                <w:szCs w:val="24"/>
              </w:rPr>
            </w:pPr>
            <w:r>
              <w:rPr>
                <w:rFonts w:ascii="Times New Roman" w:hAnsi="Times New Roman"/>
                <w:sz w:val="24"/>
                <w:szCs w:val="24"/>
              </w:rPr>
              <w:t>7</w:t>
            </w:r>
          </w:p>
        </w:tc>
        <w:tc>
          <w:tcPr>
            <w:tcW w:w="4346" w:type="dxa"/>
            <w:shd w:val="clear" w:color="auto" w:fill="auto"/>
          </w:tcPr>
          <w:p w14:paraId="62A8165D" w14:textId="77777777" w:rsidR="00CF7021" w:rsidRPr="00195E30" w:rsidRDefault="00CF7021" w:rsidP="00A63BBD">
            <w:pPr>
              <w:spacing w:after="0"/>
              <w:rPr>
                <w:rFonts w:ascii="Times New Roman" w:hAnsi="Times New Roman"/>
                <w:sz w:val="24"/>
                <w:szCs w:val="24"/>
              </w:rPr>
            </w:pPr>
            <w:r w:rsidRPr="00195E30">
              <w:rPr>
                <w:rFonts w:ascii="Times New Roman" w:hAnsi="Times New Roman"/>
                <w:sz w:val="24"/>
                <w:szCs w:val="24"/>
              </w:rPr>
              <w:t>Jackhammer</w:t>
            </w:r>
          </w:p>
        </w:tc>
        <w:tc>
          <w:tcPr>
            <w:tcW w:w="1350" w:type="dxa"/>
            <w:shd w:val="clear" w:color="auto" w:fill="auto"/>
            <w:vAlign w:val="center"/>
          </w:tcPr>
          <w:p w14:paraId="656EEB4A"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1</w:t>
            </w:r>
          </w:p>
        </w:tc>
        <w:tc>
          <w:tcPr>
            <w:tcW w:w="990" w:type="dxa"/>
            <w:shd w:val="clear" w:color="auto" w:fill="auto"/>
            <w:vAlign w:val="center"/>
          </w:tcPr>
          <w:p w14:paraId="6B45593C"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No</w:t>
            </w:r>
          </w:p>
        </w:tc>
        <w:tc>
          <w:tcPr>
            <w:tcW w:w="1710" w:type="dxa"/>
          </w:tcPr>
          <w:p w14:paraId="5E7D4D74"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p>
        </w:tc>
      </w:tr>
      <w:tr w:rsidR="00CF7021" w:rsidRPr="00195E30" w14:paraId="6BEE9408" w14:textId="77777777" w:rsidTr="00CF7021">
        <w:trPr>
          <w:trHeight w:val="323"/>
        </w:trPr>
        <w:tc>
          <w:tcPr>
            <w:tcW w:w="818" w:type="dxa"/>
            <w:shd w:val="clear" w:color="auto" w:fill="auto"/>
            <w:vAlign w:val="center"/>
          </w:tcPr>
          <w:p w14:paraId="1929FBD7" w14:textId="77777777" w:rsidR="00CF7021" w:rsidRPr="00195E30" w:rsidRDefault="008E1977" w:rsidP="00A63BBD">
            <w:pPr>
              <w:spacing w:after="0"/>
              <w:jc w:val="center"/>
              <w:rPr>
                <w:rFonts w:ascii="Times New Roman" w:hAnsi="Times New Roman"/>
                <w:sz w:val="24"/>
                <w:szCs w:val="24"/>
              </w:rPr>
            </w:pPr>
            <w:r>
              <w:rPr>
                <w:rFonts w:ascii="Times New Roman" w:hAnsi="Times New Roman"/>
                <w:sz w:val="24"/>
                <w:szCs w:val="24"/>
              </w:rPr>
              <w:t>8</w:t>
            </w:r>
          </w:p>
        </w:tc>
        <w:tc>
          <w:tcPr>
            <w:tcW w:w="4346" w:type="dxa"/>
            <w:shd w:val="clear" w:color="auto" w:fill="auto"/>
          </w:tcPr>
          <w:p w14:paraId="7AAF157C" w14:textId="77777777" w:rsidR="00CF7021" w:rsidRPr="00195E30" w:rsidRDefault="00CF7021" w:rsidP="00324F71">
            <w:pPr>
              <w:spacing w:after="0"/>
              <w:rPr>
                <w:rFonts w:ascii="Times New Roman" w:hAnsi="Times New Roman"/>
                <w:sz w:val="24"/>
                <w:szCs w:val="24"/>
              </w:rPr>
            </w:pPr>
            <w:r w:rsidRPr="00195E30">
              <w:rPr>
                <w:rFonts w:ascii="Times New Roman" w:hAnsi="Times New Roman"/>
                <w:sz w:val="24"/>
                <w:szCs w:val="24"/>
              </w:rPr>
              <w:t xml:space="preserve">Safety </w:t>
            </w:r>
            <w:proofErr w:type="spellStart"/>
            <w:r>
              <w:rPr>
                <w:rFonts w:ascii="Times New Roman" w:hAnsi="Times New Roman"/>
                <w:sz w:val="24"/>
                <w:szCs w:val="24"/>
              </w:rPr>
              <w:t>e</w:t>
            </w:r>
            <w:r w:rsidRPr="00195E30">
              <w:rPr>
                <w:rFonts w:ascii="Times New Roman" w:hAnsi="Times New Roman"/>
                <w:sz w:val="24"/>
                <w:szCs w:val="24"/>
              </w:rPr>
              <w:t>quipments</w:t>
            </w:r>
            <w:proofErr w:type="spellEnd"/>
          </w:p>
        </w:tc>
        <w:tc>
          <w:tcPr>
            <w:tcW w:w="1350" w:type="dxa"/>
            <w:shd w:val="clear" w:color="auto" w:fill="auto"/>
            <w:vAlign w:val="center"/>
          </w:tcPr>
          <w:p w14:paraId="29D82099"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p>
        </w:tc>
        <w:tc>
          <w:tcPr>
            <w:tcW w:w="990" w:type="dxa"/>
            <w:shd w:val="clear" w:color="auto" w:fill="auto"/>
            <w:vAlign w:val="center"/>
          </w:tcPr>
          <w:p w14:paraId="63674C72"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p>
        </w:tc>
        <w:tc>
          <w:tcPr>
            <w:tcW w:w="1710" w:type="dxa"/>
          </w:tcPr>
          <w:p w14:paraId="0CEC9A78"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p>
        </w:tc>
      </w:tr>
      <w:tr w:rsidR="00CF7021" w:rsidRPr="00195E30" w14:paraId="773EC820" w14:textId="77777777" w:rsidTr="00CF7021">
        <w:trPr>
          <w:trHeight w:val="323"/>
        </w:trPr>
        <w:tc>
          <w:tcPr>
            <w:tcW w:w="818" w:type="dxa"/>
            <w:shd w:val="clear" w:color="auto" w:fill="auto"/>
            <w:vAlign w:val="center"/>
          </w:tcPr>
          <w:p w14:paraId="3AB1D7B7" w14:textId="77777777" w:rsidR="00CF7021" w:rsidRPr="00195E30" w:rsidRDefault="00CF7021" w:rsidP="00A63BBD">
            <w:pPr>
              <w:widowControl w:val="0"/>
              <w:autoSpaceDE w:val="0"/>
              <w:autoSpaceDN w:val="0"/>
              <w:adjustRightInd w:val="0"/>
              <w:spacing w:after="0" w:line="207" w:lineRule="exact"/>
              <w:jc w:val="center"/>
              <w:rPr>
                <w:rFonts w:ascii="Times New Roman" w:hAnsi="Times New Roman"/>
                <w:color w:val="000000"/>
                <w:spacing w:val="-2"/>
                <w:sz w:val="24"/>
                <w:szCs w:val="24"/>
              </w:rPr>
            </w:pPr>
          </w:p>
        </w:tc>
        <w:tc>
          <w:tcPr>
            <w:tcW w:w="4346" w:type="dxa"/>
            <w:shd w:val="clear" w:color="auto" w:fill="auto"/>
          </w:tcPr>
          <w:p w14:paraId="53AD5508" w14:textId="77777777" w:rsidR="00CF7021" w:rsidRPr="00195E30" w:rsidRDefault="00CF7021" w:rsidP="002A620B">
            <w:pPr>
              <w:pStyle w:val="ListParagraph"/>
              <w:numPr>
                <w:ilvl w:val="0"/>
                <w:numId w:val="17"/>
              </w:numPr>
              <w:spacing w:after="0" w:line="240" w:lineRule="auto"/>
              <w:ind w:left="522"/>
              <w:rPr>
                <w:rFonts w:ascii="Times New Roman" w:hAnsi="Times New Roman"/>
                <w:sz w:val="24"/>
                <w:szCs w:val="24"/>
              </w:rPr>
            </w:pPr>
            <w:r w:rsidRPr="00195E30">
              <w:rPr>
                <w:rFonts w:ascii="Times New Roman" w:hAnsi="Times New Roman"/>
                <w:sz w:val="24"/>
                <w:szCs w:val="24"/>
              </w:rPr>
              <w:t xml:space="preserve">Safety </w:t>
            </w:r>
            <w:r>
              <w:rPr>
                <w:rFonts w:ascii="Times New Roman" w:hAnsi="Times New Roman"/>
                <w:sz w:val="24"/>
                <w:szCs w:val="24"/>
              </w:rPr>
              <w:t>h</w:t>
            </w:r>
            <w:r w:rsidRPr="00195E30">
              <w:rPr>
                <w:rFonts w:ascii="Times New Roman" w:hAnsi="Times New Roman"/>
                <w:sz w:val="24"/>
                <w:szCs w:val="24"/>
              </w:rPr>
              <w:t>elmets</w:t>
            </w:r>
          </w:p>
        </w:tc>
        <w:tc>
          <w:tcPr>
            <w:tcW w:w="1350" w:type="dxa"/>
            <w:shd w:val="clear" w:color="auto" w:fill="auto"/>
          </w:tcPr>
          <w:p w14:paraId="3BA3EDAC" w14:textId="77777777" w:rsidR="00CF7021" w:rsidRPr="00195E30" w:rsidRDefault="00CD3262" w:rsidP="00A63BBD">
            <w:pPr>
              <w:spacing w:after="0" w:line="240" w:lineRule="auto"/>
              <w:jc w:val="center"/>
              <w:rPr>
                <w:rFonts w:ascii="Times New Roman" w:hAnsi="Times New Roman"/>
                <w:sz w:val="24"/>
                <w:szCs w:val="24"/>
              </w:rPr>
            </w:pPr>
            <w:r>
              <w:rPr>
                <w:rFonts w:ascii="Times New Roman" w:hAnsi="Times New Roman"/>
                <w:sz w:val="24"/>
                <w:szCs w:val="24"/>
              </w:rPr>
              <w:t>20</w:t>
            </w:r>
          </w:p>
        </w:tc>
        <w:tc>
          <w:tcPr>
            <w:tcW w:w="990" w:type="dxa"/>
            <w:shd w:val="clear" w:color="auto" w:fill="auto"/>
            <w:vAlign w:val="center"/>
          </w:tcPr>
          <w:p w14:paraId="1AE1AA31"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No</w:t>
            </w:r>
          </w:p>
        </w:tc>
        <w:tc>
          <w:tcPr>
            <w:tcW w:w="1710" w:type="dxa"/>
          </w:tcPr>
          <w:p w14:paraId="5E4AD0F2"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p>
        </w:tc>
      </w:tr>
      <w:tr w:rsidR="00CF7021" w:rsidRPr="00195E30" w14:paraId="19309513" w14:textId="77777777" w:rsidTr="00CF7021">
        <w:trPr>
          <w:trHeight w:val="323"/>
        </w:trPr>
        <w:tc>
          <w:tcPr>
            <w:tcW w:w="818" w:type="dxa"/>
            <w:shd w:val="clear" w:color="auto" w:fill="auto"/>
            <w:vAlign w:val="center"/>
          </w:tcPr>
          <w:p w14:paraId="3E906943" w14:textId="77777777" w:rsidR="00CF7021" w:rsidRPr="00195E30" w:rsidRDefault="00CF7021" w:rsidP="00A63BBD">
            <w:pPr>
              <w:widowControl w:val="0"/>
              <w:autoSpaceDE w:val="0"/>
              <w:autoSpaceDN w:val="0"/>
              <w:adjustRightInd w:val="0"/>
              <w:spacing w:after="0" w:line="207" w:lineRule="exact"/>
              <w:jc w:val="center"/>
              <w:rPr>
                <w:rFonts w:ascii="Times New Roman" w:hAnsi="Times New Roman"/>
                <w:color w:val="000000"/>
                <w:spacing w:val="-2"/>
                <w:sz w:val="24"/>
                <w:szCs w:val="24"/>
              </w:rPr>
            </w:pPr>
          </w:p>
        </w:tc>
        <w:tc>
          <w:tcPr>
            <w:tcW w:w="4346" w:type="dxa"/>
            <w:shd w:val="clear" w:color="auto" w:fill="auto"/>
          </w:tcPr>
          <w:p w14:paraId="45231013" w14:textId="77777777" w:rsidR="00CF7021" w:rsidRPr="00195E30" w:rsidRDefault="00CF7021" w:rsidP="002A620B">
            <w:pPr>
              <w:pStyle w:val="ListParagraph"/>
              <w:numPr>
                <w:ilvl w:val="0"/>
                <w:numId w:val="17"/>
              </w:numPr>
              <w:spacing w:after="0" w:line="240" w:lineRule="auto"/>
              <w:ind w:left="522"/>
              <w:rPr>
                <w:rFonts w:ascii="Times New Roman" w:hAnsi="Times New Roman"/>
                <w:sz w:val="24"/>
                <w:szCs w:val="24"/>
              </w:rPr>
            </w:pPr>
            <w:r w:rsidRPr="00195E30">
              <w:rPr>
                <w:rFonts w:ascii="Times New Roman" w:hAnsi="Times New Roman"/>
                <w:sz w:val="24"/>
                <w:szCs w:val="24"/>
              </w:rPr>
              <w:t xml:space="preserve">Safety </w:t>
            </w:r>
            <w:r>
              <w:rPr>
                <w:rFonts w:ascii="Times New Roman" w:hAnsi="Times New Roman"/>
                <w:sz w:val="24"/>
                <w:szCs w:val="24"/>
              </w:rPr>
              <w:t>h</w:t>
            </w:r>
            <w:r w:rsidRPr="00195E30">
              <w:rPr>
                <w:rFonts w:ascii="Times New Roman" w:hAnsi="Times New Roman"/>
                <w:sz w:val="24"/>
                <w:szCs w:val="24"/>
              </w:rPr>
              <w:t>arness</w:t>
            </w:r>
          </w:p>
        </w:tc>
        <w:tc>
          <w:tcPr>
            <w:tcW w:w="1350" w:type="dxa"/>
            <w:shd w:val="clear" w:color="auto" w:fill="auto"/>
          </w:tcPr>
          <w:p w14:paraId="6D2C6F7B" w14:textId="77777777" w:rsidR="00CF7021" w:rsidRPr="00195E30" w:rsidRDefault="00CF7021" w:rsidP="00A63BBD">
            <w:pPr>
              <w:spacing w:after="0" w:line="240" w:lineRule="auto"/>
              <w:jc w:val="center"/>
              <w:rPr>
                <w:rFonts w:ascii="Times New Roman" w:hAnsi="Times New Roman"/>
                <w:sz w:val="24"/>
                <w:szCs w:val="24"/>
              </w:rPr>
            </w:pPr>
            <w:r w:rsidRPr="00195E30">
              <w:rPr>
                <w:rFonts w:ascii="Times New Roman" w:hAnsi="Times New Roman"/>
                <w:sz w:val="24"/>
                <w:szCs w:val="24"/>
              </w:rPr>
              <w:t>4</w:t>
            </w:r>
          </w:p>
        </w:tc>
        <w:tc>
          <w:tcPr>
            <w:tcW w:w="990" w:type="dxa"/>
            <w:shd w:val="clear" w:color="auto" w:fill="auto"/>
            <w:vAlign w:val="center"/>
          </w:tcPr>
          <w:p w14:paraId="5CBDC5EE"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No</w:t>
            </w:r>
          </w:p>
        </w:tc>
        <w:tc>
          <w:tcPr>
            <w:tcW w:w="1710" w:type="dxa"/>
          </w:tcPr>
          <w:p w14:paraId="775F2C3A"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p>
        </w:tc>
      </w:tr>
      <w:tr w:rsidR="00CF7021" w:rsidRPr="00195E30" w14:paraId="37250299" w14:textId="77777777" w:rsidTr="00CF7021">
        <w:trPr>
          <w:trHeight w:val="323"/>
        </w:trPr>
        <w:tc>
          <w:tcPr>
            <w:tcW w:w="818" w:type="dxa"/>
            <w:shd w:val="clear" w:color="auto" w:fill="auto"/>
            <w:vAlign w:val="center"/>
          </w:tcPr>
          <w:p w14:paraId="77D3B1DF" w14:textId="77777777" w:rsidR="00CF7021" w:rsidRPr="00195E30" w:rsidRDefault="00CF7021" w:rsidP="00A63BBD">
            <w:pPr>
              <w:widowControl w:val="0"/>
              <w:autoSpaceDE w:val="0"/>
              <w:autoSpaceDN w:val="0"/>
              <w:adjustRightInd w:val="0"/>
              <w:spacing w:after="0" w:line="207" w:lineRule="exact"/>
              <w:jc w:val="center"/>
              <w:rPr>
                <w:rFonts w:ascii="Times New Roman" w:hAnsi="Times New Roman"/>
                <w:color w:val="000000"/>
                <w:spacing w:val="-2"/>
                <w:sz w:val="24"/>
                <w:szCs w:val="24"/>
              </w:rPr>
            </w:pPr>
          </w:p>
        </w:tc>
        <w:tc>
          <w:tcPr>
            <w:tcW w:w="4346" w:type="dxa"/>
            <w:shd w:val="clear" w:color="auto" w:fill="auto"/>
          </w:tcPr>
          <w:p w14:paraId="0F5BAC27" w14:textId="77777777" w:rsidR="00CF7021" w:rsidRPr="00195E30" w:rsidRDefault="00CF7021" w:rsidP="002A620B">
            <w:pPr>
              <w:pStyle w:val="ListParagraph"/>
              <w:numPr>
                <w:ilvl w:val="0"/>
                <w:numId w:val="17"/>
              </w:numPr>
              <w:spacing w:after="0" w:line="240" w:lineRule="auto"/>
              <w:ind w:left="522"/>
              <w:rPr>
                <w:rFonts w:ascii="Times New Roman" w:hAnsi="Times New Roman"/>
                <w:sz w:val="24"/>
                <w:szCs w:val="24"/>
              </w:rPr>
            </w:pPr>
            <w:r w:rsidRPr="00195E30">
              <w:rPr>
                <w:rFonts w:ascii="Times New Roman" w:hAnsi="Times New Roman"/>
                <w:sz w:val="24"/>
                <w:szCs w:val="24"/>
              </w:rPr>
              <w:t>Ropes</w:t>
            </w:r>
          </w:p>
        </w:tc>
        <w:tc>
          <w:tcPr>
            <w:tcW w:w="1350" w:type="dxa"/>
            <w:shd w:val="clear" w:color="auto" w:fill="auto"/>
          </w:tcPr>
          <w:p w14:paraId="4AE81CA0" w14:textId="77777777" w:rsidR="00CF7021" w:rsidRPr="00195E30" w:rsidRDefault="00CF7021" w:rsidP="00A63BBD">
            <w:pPr>
              <w:spacing w:after="0" w:line="240" w:lineRule="auto"/>
              <w:jc w:val="center"/>
              <w:rPr>
                <w:rFonts w:ascii="Times New Roman" w:hAnsi="Times New Roman"/>
                <w:sz w:val="24"/>
                <w:szCs w:val="24"/>
              </w:rPr>
            </w:pPr>
            <w:r w:rsidRPr="00195E30">
              <w:rPr>
                <w:rFonts w:ascii="Times New Roman" w:hAnsi="Times New Roman"/>
                <w:sz w:val="24"/>
                <w:szCs w:val="24"/>
              </w:rPr>
              <w:t>5</w:t>
            </w:r>
          </w:p>
        </w:tc>
        <w:tc>
          <w:tcPr>
            <w:tcW w:w="990" w:type="dxa"/>
            <w:shd w:val="clear" w:color="auto" w:fill="auto"/>
            <w:vAlign w:val="center"/>
          </w:tcPr>
          <w:p w14:paraId="459EF267"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No</w:t>
            </w:r>
          </w:p>
        </w:tc>
        <w:tc>
          <w:tcPr>
            <w:tcW w:w="1710" w:type="dxa"/>
          </w:tcPr>
          <w:p w14:paraId="7DC62FCF"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p>
        </w:tc>
      </w:tr>
      <w:tr w:rsidR="00CF7021" w:rsidRPr="00195E30" w14:paraId="0B32AD70" w14:textId="77777777" w:rsidTr="00CF7021">
        <w:trPr>
          <w:trHeight w:val="323"/>
        </w:trPr>
        <w:tc>
          <w:tcPr>
            <w:tcW w:w="818" w:type="dxa"/>
            <w:shd w:val="clear" w:color="auto" w:fill="auto"/>
            <w:vAlign w:val="center"/>
          </w:tcPr>
          <w:p w14:paraId="21E17EBA" w14:textId="77777777" w:rsidR="00CF7021" w:rsidRPr="00195E30" w:rsidRDefault="00CF7021" w:rsidP="00A63BBD">
            <w:pPr>
              <w:widowControl w:val="0"/>
              <w:autoSpaceDE w:val="0"/>
              <w:autoSpaceDN w:val="0"/>
              <w:adjustRightInd w:val="0"/>
              <w:spacing w:after="0" w:line="207" w:lineRule="exact"/>
              <w:jc w:val="center"/>
              <w:rPr>
                <w:rFonts w:ascii="Times New Roman" w:hAnsi="Times New Roman"/>
                <w:color w:val="000000"/>
                <w:spacing w:val="-2"/>
                <w:sz w:val="24"/>
                <w:szCs w:val="24"/>
              </w:rPr>
            </w:pPr>
          </w:p>
        </w:tc>
        <w:tc>
          <w:tcPr>
            <w:tcW w:w="4346" w:type="dxa"/>
            <w:shd w:val="clear" w:color="auto" w:fill="auto"/>
          </w:tcPr>
          <w:p w14:paraId="62C7628F" w14:textId="77777777" w:rsidR="00CF7021" w:rsidRPr="00195E30" w:rsidRDefault="00CF7021" w:rsidP="002A620B">
            <w:pPr>
              <w:pStyle w:val="ListParagraph"/>
              <w:numPr>
                <w:ilvl w:val="0"/>
                <w:numId w:val="17"/>
              </w:numPr>
              <w:spacing w:after="0" w:line="240" w:lineRule="auto"/>
              <w:ind w:left="522"/>
              <w:rPr>
                <w:rFonts w:ascii="Times New Roman" w:hAnsi="Times New Roman"/>
                <w:sz w:val="24"/>
                <w:szCs w:val="24"/>
              </w:rPr>
            </w:pPr>
            <w:r w:rsidRPr="00195E30">
              <w:rPr>
                <w:rFonts w:ascii="Times New Roman" w:hAnsi="Times New Roman"/>
                <w:sz w:val="24"/>
                <w:szCs w:val="24"/>
              </w:rPr>
              <w:t xml:space="preserve">First </w:t>
            </w:r>
            <w:r>
              <w:rPr>
                <w:rFonts w:ascii="Times New Roman" w:hAnsi="Times New Roman"/>
                <w:sz w:val="24"/>
                <w:szCs w:val="24"/>
              </w:rPr>
              <w:t>a</w:t>
            </w:r>
            <w:r w:rsidRPr="00195E30">
              <w:rPr>
                <w:rFonts w:ascii="Times New Roman" w:hAnsi="Times New Roman"/>
                <w:sz w:val="24"/>
                <w:szCs w:val="24"/>
              </w:rPr>
              <w:t xml:space="preserve">id </w:t>
            </w:r>
            <w:r>
              <w:rPr>
                <w:rFonts w:ascii="Times New Roman" w:hAnsi="Times New Roman"/>
                <w:sz w:val="24"/>
                <w:szCs w:val="24"/>
              </w:rPr>
              <w:t>k</w:t>
            </w:r>
            <w:r w:rsidRPr="00195E30">
              <w:rPr>
                <w:rFonts w:ascii="Times New Roman" w:hAnsi="Times New Roman"/>
                <w:sz w:val="24"/>
                <w:szCs w:val="24"/>
              </w:rPr>
              <w:t>its</w:t>
            </w:r>
          </w:p>
        </w:tc>
        <w:tc>
          <w:tcPr>
            <w:tcW w:w="1350" w:type="dxa"/>
            <w:shd w:val="clear" w:color="auto" w:fill="auto"/>
          </w:tcPr>
          <w:p w14:paraId="161D029C" w14:textId="77777777" w:rsidR="00CF7021" w:rsidRPr="00195E30" w:rsidRDefault="00CF7021" w:rsidP="00A63BBD">
            <w:pPr>
              <w:spacing w:after="0" w:line="240" w:lineRule="auto"/>
              <w:jc w:val="center"/>
              <w:rPr>
                <w:rFonts w:ascii="Times New Roman" w:hAnsi="Times New Roman"/>
                <w:sz w:val="24"/>
                <w:szCs w:val="24"/>
              </w:rPr>
            </w:pPr>
            <w:r w:rsidRPr="00195E30">
              <w:rPr>
                <w:rFonts w:ascii="Times New Roman" w:hAnsi="Times New Roman"/>
                <w:sz w:val="24"/>
                <w:szCs w:val="24"/>
              </w:rPr>
              <w:t>4</w:t>
            </w:r>
          </w:p>
        </w:tc>
        <w:tc>
          <w:tcPr>
            <w:tcW w:w="990" w:type="dxa"/>
            <w:shd w:val="clear" w:color="auto" w:fill="auto"/>
            <w:vAlign w:val="center"/>
          </w:tcPr>
          <w:p w14:paraId="71F9DB68"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No</w:t>
            </w:r>
          </w:p>
        </w:tc>
        <w:tc>
          <w:tcPr>
            <w:tcW w:w="1710" w:type="dxa"/>
          </w:tcPr>
          <w:p w14:paraId="19632297" w14:textId="77777777" w:rsidR="00CF7021" w:rsidRPr="00195E30" w:rsidRDefault="00CF7021" w:rsidP="00A63BBD">
            <w:pPr>
              <w:widowControl w:val="0"/>
              <w:autoSpaceDE w:val="0"/>
              <w:autoSpaceDN w:val="0"/>
              <w:adjustRightInd w:val="0"/>
              <w:spacing w:after="0"/>
              <w:jc w:val="center"/>
              <w:rPr>
                <w:rFonts w:ascii="Times New Roman" w:hAnsi="Times New Roman"/>
                <w:color w:val="000000"/>
                <w:spacing w:val="-2"/>
                <w:sz w:val="24"/>
                <w:szCs w:val="24"/>
              </w:rPr>
            </w:pPr>
          </w:p>
        </w:tc>
      </w:tr>
      <w:tr w:rsidR="00CD3262" w:rsidRPr="00195E30" w14:paraId="7A9B1CB1" w14:textId="77777777" w:rsidTr="00CF7021">
        <w:trPr>
          <w:trHeight w:val="323"/>
        </w:trPr>
        <w:tc>
          <w:tcPr>
            <w:tcW w:w="818" w:type="dxa"/>
            <w:shd w:val="clear" w:color="auto" w:fill="auto"/>
            <w:vAlign w:val="center"/>
          </w:tcPr>
          <w:p w14:paraId="3234461B" w14:textId="77777777" w:rsidR="00CD3262" w:rsidRPr="00195E30" w:rsidRDefault="00CD3262" w:rsidP="00A63BBD">
            <w:pPr>
              <w:widowControl w:val="0"/>
              <w:autoSpaceDE w:val="0"/>
              <w:autoSpaceDN w:val="0"/>
              <w:adjustRightInd w:val="0"/>
              <w:spacing w:after="0" w:line="207" w:lineRule="exact"/>
              <w:jc w:val="center"/>
              <w:rPr>
                <w:rFonts w:ascii="Times New Roman" w:hAnsi="Times New Roman"/>
                <w:color w:val="000000"/>
                <w:spacing w:val="-2"/>
                <w:sz w:val="24"/>
                <w:szCs w:val="24"/>
              </w:rPr>
            </w:pPr>
          </w:p>
        </w:tc>
        <w:tc>
          <w:tcPr>
            <w:tcW w:w="4346" w:type="dxa"/>
            <w:shd w:val="clear" w:color="auto" w:fill="auto"/>
          </w:tcPr>
          <w:p w14:paraId="1A7237ED" w14:textId="77777777" w:rsidR="00CD3262" w:rsidRPr="00195E30" w:rsidRDefault="00CD3262" w:rsidP="002A620B">
            <w:pPr>
              <w:pStyle w:val="ListParagraph"/>
              <w:numPr>
                <w:ilvl w:val="0"/>
                <w:numId w:val="17"/>
              </w:numPr>
              <w:spacing w:after="0" w:line="240" w:lineRule="auto"/>
              <w:ind w:left="522"/>
              <w:rPr>
                <w:rFonts w:ascii="Times New Roman" w:hAnsi="Times New Roman"/>
                <w:sz w:val="24"/>
                <w:szCs w:val="24"/>
              </w:rPr>
            </w:pPr>
            <w:r>
              <w:rPr>
                <w:rFonts w:ascii="Times New Roman" w:hAnsi="Times New Roman"/>
                <w:sz w:val="24"/>
                <w:szCs w:val="24"/>
              </w:rPr>
              <w:t xml:space="preserve">Fire </w:t>
            </w:r>
            <w:proofErr w:type="spellStart"/>
            <w:r>
              <w:rPr>
                <w:rFonts w:ascii="Times New Roman" w:hAnsi="Times New Roman"/>
                <w:sz w:val="24"/>
                <w:szCs w:val="24"/>
              </w:rPr>
              <w:t>extinghuishers</w:t>
            </w:r>
            <w:proofErr w:type="spellEnd"/>
          </w:p>
        </w:tc>
        <w:tc>
          <w:tcPr>
            <w:tcW w:w="1350" w:type="dxa"/>
            <w:shd w:val="clear" w:color="auto" w:fill="auto"/>
          </w:tcPr>
          <w:p w14:paraId="2AD848D4" w14:textId="77777777" w:rsidR="00CD3262" w:rsidRPr="00195E30" w:rsidRDefault="00CD3262" w:rsidP="00A63BBD">
            <w:pPr>
              <w:spacing w:after="0" w:line="240" w:lineRule="auto"/>
              <w:jc w:val="center"/>
              <w:rPr>
                <w:rFonts w:ascii="Times New Roman" w:hAnsi="Times New Roman"/>
                <w:sz w:val="24"/>
                <w:szCs w:val="24"/>
              </w:rPr>
            </w:pPr>
            <w:r>
              <w:rPr>
                <w:rFonts w:ascii="Times New Roman" w:hAnsi="Times New Roman"/>
                <w:sz w:val="24"/>
                <w:szCs w:val="24"/>
              </w:rPr>
              <w:t>1</w:t>
            </w:r>
          </w:p>
        </w:tc>
        <w:tc>
          <w:tcPr>
            <w:tcW w:w="990" w:type="dxa"/>
            <w:shd w:val="clear" w:color="auto" w:fill="auto"/>
            <w:vAlign w:val="center"/>
          </w:tcPr>
          <w:p w14:paraId="466EBCAA" w14:textId="77777777" w:rsidR="00CD3262" w:rsidRPr="00195E30" w:rsidRDefault="00CD3262" w:rsidP="00A63BBD">
            <w:pPr>
              <w:widowControl w:val="0"/>
              <w:autoSpaceDE w:val="0"/>
              <w:autoSpaceDN w:val="0"/>
              <w:adjustRightInd w:val="0"/>
              <w:spacing w:after="0"/>
              <w:jc w:val="center"/>
              <w:rPr>
                <w:rFonts w:ascii="Times New Roman" w:hAnsi="Times New Roman"/>
                <w:color w:val="000000"/>
                <w:spacing w:val="-2"/>
                <w:sz w:val="24"/>
                <w:szCs w:val="24"/>
              </w:rPr>
            </w:pPr>
            <w:r>
              <w:rPr>
                <w:rFonts w:ascii="Times New Roman" w:hAnsi="Times New Roman"/>
                <w:color w:val="000000"/>
                <w:spacing w:val="-2"/>
                <w:sz w:val="24"/>
                <w:szCs w:val="24"/>
              </w:rPr>
              <w:t>No</w:t>
            </w:r>
          </w:p>
        </w:tc>
        <w:tc>
          <w:tcPr>
            <w:tcW w:w="1710" w:type="dxa"/>
          </w:tcPr>
          <w:p w14:paraId="2148A2D2" w14:textId="77777777" w:rsidR="00CD3262" w:rsidRPr="00195E30" w:rsidRDefault="00CD3262" w:rsidP="00A63BBD">
            <w:pPr>
              <w:widowControl w:val="0"/>
              <w:autoSpaceDE w:val="0"/>
              <w:autoSpaceDN w:val="0"/>
              <w:adjustRightInd w:val="0"/>
              <w:spacing w:after="0"/>
              <w:jc w:val="center"/>
              <w:rPr>
                <w:rFonts w:ascii="Times New Roman" w:hAnsi="Times New Roman"/>
                <w:color w:val="000000"/>
                <w:spacing w:val="-2"/>
                <w:sz w:val="24"/>
                <w:szCs w:val="24"/>
              </w:rPr>
            </w:pPr>
          </w:p>
        </w:tc>
      </w:tr>
    </w:tbl>
    <w:p w14:paraId="2BA89A4E" w14:textId="77777777" w:rsidR="00195E30" w:rsidRPr="00195E30" w:rsidRDefault="00195E30" w:rsidP="00195E30">
      <w:pPr>
        <w:widowControl w:val="0"/>
        <w:autoSpaceDE w:val="0"/>
        <w:autoSpaceDN w:val="0"/>
        <w:adjustRightInd w:val="0"/>
        <w:spacing w:after="0" w:line="207" w:lineRule="exact"/>
        <w:ind w:left="1439"/>
        <w:rPr>
          <w:rFonts w:ascii="Times New Roman" w:hAnsi="Times New Roman"/>
          <w:color w:val="000000"/>
          <w:spacing w:val="-2"/>
          <w:sz w:val="24"/>
          <w:szCs w:val="24"/>
        </w:rPr>
      </w:pPr>
    </w:p>
    <w:p w14:paraId="7E345A4E"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18A &amp; 18 </w:t>
      </w:r>
      <w:proofErr w:type="gramStart"/>
      <w:r w:rsidRPr="00195E30">
        <w:rPr>
          <w:rFonts w:ascii="Times New Roman" w:hAnsi="Times New Roman"/>
          <w:color w:val="000000"/>
          <w:spacing w:val="-2"/>
          <w:sz w:val="24"/>
          <w:szCs w:val="24"/>
        </w:rPr>
        <w:t>B:Applicable</w:t>
      </w:r>
      <w:proofErr w:type="gramEnd"/>
    </w:p>
    <w:p w14:paraId="3979567A" w14:textId="77777777" w:rsidR="00195E30" w:rsidRPr="00195E30" w:rsidRDefault="00195E30" w:rsidP="00195E30">
      <w:pPr>
        <w:widowControl w:val="0"/>
        <w:autoSpaceDE w:val="0"/>
        <w:autoSpaceDN w:val="0"/>
        <w:adjustRightInd w:val="0"/>
        <w:spacing w:after="0" w:line="207" w:lineRule="exact"/>
        <w:ind w:left="1439"/>
        <w:rPr>
          <w:rFonts w:ascii="Times New Roman" w:hAnsi="Times New Roman"/>
          <w:color w:val="000000"/>
          <w:spacing w:val="-2"/>
          <w:sz w:val="24"/>
          <w:szCs w:val="24"/>
        </w:rPr>
      </w:pPr>
    </w:p>
    <w:p w14:paraId="7EF74EC6"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19 (</w:t>
      </w:r>
      <w:proofErr w:type="spellStart"/>
      <w:r w:rsidRPr="00195E30">
        <w:rPr>
          <w:rFonts w:ascii="Times New Roman" w:hAnsi="Times New Roman"/>
          <w:color w:val="000000"/>
          <w:spacing w:val="-2"/>
          <w:sz w:val="24"/>
          <w:szCs w:val="24"/>
        </w:rPr>
        <w:t>Labour</w:t>
      </w:r>
      <w:proofErr w:type="spellEnd"/>
      <w:r w:rsidRPr="00195E30">
        <w:rPr>
          <w:rFonts w:ascii="Times New Roman" w:hAnsi="Times New Roman"/>
          <w:color w:val="000000"/>
          <w:spacing w:val="-2"/>
          <w:sz w:val="24"/>
          <w:szCs w:val="24"/>
        </w:rPr>
        <w:t xml:space="preserve"> Laws to be complied by the </w:t>
      </w:r>
      <w:r w:rsidR="00CF7021">
        <w:rPr>
          <w:rFonts w:ascii="Times New Roman" w:hAnsi="Times New Roman"/>
          <w:color w:val="000000"/>
          <w:spacing w:val="-2"/>
          <w:sz w:val="24"/>
          <w:szCs w:val="24"/>
        </w:rPr>
        <w:t>c</w:t>
      </w:r>
      <w:r w:rsidRPr="00195E30">
        <w:rPr>
          <w:rFonts w:ascii="Times New Roman" w:hAnsi="Times New Roman"/>
          <w:color w:val="000000"/>
          <w:spacing w:val="-2"/>
          <w:sz w:val="24"/>
          <w:szCs w:val="24"/>
        </w:rPr>
        <w:t>ontractor</w:t>
      </w:r>
      <w:proofErr w:type="gramStart"/>
      <w:r w:rsidRPr="00195E30">
        <w:rPr>
          <w:rFonts w:ascii="Times New Roman" w:hAnsi="Times New Roman"/>
          <w:color w:val="000000"/>
          <w:spacing w:val="-2"/>
          <w:sz w:val="24"/>
          <w:szCs w:val="24"/>
        </w:rPr>
        <w:t>) :Applicable</w:t>
      </w:r>
      <w:proofErr w:type="gramEnd"/>
    </w:p>
    <w:p w14:paraId="7095F491"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p>
    <w:p w14:paraId="43D45B95"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20 (Minimum </w:t>
      </w:r>
      <w:r w:rsidR="00CF7021">
        <w:rPr>
          <w:rFonts w:ascii="Times New Roman" w:hAnsi="Times New Roman"/>
          <w:color w:val="000000"/>
          <w:spacing w:val="-2"/>
          <w:sz w:val="24"/>
          <w:szCs w:val="24"/>
        </w:rPr>
        <w:t>W</w:t>
      </w:r>
      <w:r w:rsidRPr="00195E30">
        <w:rPr>
          <w:rFonts w:ascii="Times New Roman" w:hAnsi="Times New Roman"/>
          <w:color w:val="000000"/>
          <w:spacing w:val="-2"/>
          <w:sz w:val="24"/>
          <w:szCs w:val="24"/>
        </w:rPr>
        <w:t>ages Act to be complied with</w:t>
      </w:r>
      <w:proofErr w:type="gramStart"/>
      <w:r w:rsidRPr="00195E30">
        <w:rPr>
          <w:rFonts w:ascii="Times New Roman" w:hAnsi="Times New Roman"/>
          <w:color w:val="000000"/>
          <w:spacing w:val="-2"/>
          <w:sz w:val="24"/>
          <w:szCs w:val="24"/>
        </w:rPr>
        <w:t>) :Applicable</w:t>
      </w:r>
      <w:proofErr w:type="gramEnd"/>
    </w:p>
    <w:p w14:paraId="44CA352D"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p>
    <w:p w14:paraId="1C66D538"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21(Works not to be </w:t>
      </w:r>
      <w:r w:rsidR="00CF7021">
        <w:rPr>
          <w:rFonts w:ascii="Times New Roman" w:hAnsi="Times New Roman"/>
          <w:color w:val="000000"/>
          <w:spacing w:val="-2"/>
          <w:sz w:val="24"/>
          <w:szCs w:val="24"/>
        </w:rPr>
        <w:t>s</w:t>
      </w:r>
      <w:r w:rsidRPr="00195E30">
        <w:rPr>
          <w:rFonts w:ascii="Times New Roman" w:hAnsi="Times New Roman"/>
          <w:color w:val="000000"/>
          <w:spacing w:val="-2"/>
          <w:sz w:val="24"/>
          <w:szCs w:val="24"/>
        </w:rPr>
        <w:t>ublet. Action in case of insolvency</w:t>
      </w:r>
      <w:proofErr w:type="gramStart"/>
      <w:r w:rsidRPr="00195E30">
        <w:rPr>
          <w:rFonts w:ascii="Times New Roman" w:hAnsi="Times New Roman"/>
          <w:color w:val="000000"/>
          <w:spacing w:val="-2"/>
          <w:sz w:val="24"/>
          <w:szCs w:val="24"/>
        </w:rPr>
        <w:t>) :</w:t>
      </w:r>
      <w:proofErr w:type="gramEnd"/>
      <w:r w:rsidRPr="00195E30">
        <w:rPr>
          <w:rFonts w:ascii="Times New Roman" w:hAnsi="Times New Roman"/>
          <w:color w:val="000000"/>
          <w:spacing w:val="-2"/>
          <w:sz w:val="24"/>
          <w:szCs w:val="24"/>
        </w:rPr>
        <w:t xml:space="preserve"> Applicable</w:t>
      </w:r>
    </w:p>
    <w:p w14:paraId="300E7EF7"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22: Applicable</w:t>
      </w:r>
    </w:p>
    <w:p w14:paraId="3729975B"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p>
    <w:p w14:paraId="51A05ECA"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23 (Changes in </w:t>
      </w:r>
      <w:r w:rsidR="00CF7021">
        <w:rPr>
          <w:rFonts w:ascii="Times New Roman" w:hAnsi="Times New Roman"/>
          <w:color w:val="000000"/>
          <w:spacing w:val="-2"/>
          <w:sz w:val="24"/>
          <w:szCs w:val="24"/>
        </w:rPr>
        <w:t>f</w:t>
      </w:r>
      <w:r w:rsidRPr="00195E30">
        <w:rPr>
          <w:rFonts w:ascii="Times New Roman" w:hAnsi="Times New Roman"/>
          <w:color w:val="000000"/>
          <w:spacing w:val="-2"/>
          <w:sz w:val="24"/>
          <w:szCs w:val="24"/>
        </w:rPr>
        <w:t xml:space="preserve">irm’s </w:t>
      </w:r>
      <w:r w:rsidR="00CF7021">
        <w:rPr>
          <w:rFonts w:ascii="Times New Roman" w:hAnsi="Times New Roman"/>
          <w:color w:val="000000"/>
          <w:spacing w:val="-2"/>
          <w:sz w:val="24"/>
          <w:szCs w:val="24"/>
        </w:rPr>
        <w:t>c</w:t>
      </w:r>
      <w:r w:rsidRPr="00195E30">
        <w:rPr>
          <w:rFonts w:ascii="Times New Roman" w:hAnsi="Times New Roman"/>
          <w:color w:val="000000"/>
          <w:spacing w:val="-2"/>
          <w:sz w:val="24"/>
          <w:szCs w:val="24"/>
        </w:rPr>
        <w:t>onstitution to be intimated</w:t>
      </w:r>
      <w:proofErr w:type="gramStart"/>
      <w:r w:rsidRPr="00195E30">
        <w:rPr>
          <w:rFonts w:ascii="Times New Roman" w:hAnsi="Times New Roman"/>
          <w:color w:val="000000"/>
          <w:spacing w:val="-2"/>
          <w:sz w:val="24"/>
          <w:szCs w:val="24"/>
        </w:rPr>
        <w:t>) :</w:t>
      </w:r>
      <w:proofErr w:type="gramEnd"/>
      <w:r w:rsidRPr="00195E30">
        <w:rPr>
          <w:rFonts w:ascii="Times New Roman" w:hAnsi="Times New Roman"/>
          <w:color w:val="000000"/>
          <w:spacing w:val="-2"/>
          <w:sz w:val="24"/>
          <w:szCs w:val="24"/>
        </w:rPr>
        <w:t xml:space="preserve"> Applicable</w:t>
      </w:r>
    </w:p>
    <w:p w14:paraId="10615855"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p>
    <w:p w14:paraId="01866C68"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24: Applicable</w:t>
      </w:r>
    </w:p>
    <w:p w14:paraId="1CF975C0"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p>
    <w:p w14:paraId="2927016C" w14:textId="77777777" w:rsidR="00195E30" w:rsidRPr="00195E30" w:rsidRDefault="00195E30" w:rsidP="00195E30">
      <w:pPr>
        <w:widowControl w:val="0"/>
        <w:autoSpaceDE w:val="0"/>
        <w:autoSpaceDN w:val="0"/>
        <w:adjustRightInd w:val="0"/>
        <w:spacing w:after="0" w:line="207" w:lineRule="exact"/>
        <w:rPr>
          <w:rFonts w:ascii="Times New Roman" w:hAnsi="Times New Roman"/>
          <w:color w:val="000000"/>
          <w:spacing w:val="-2"/>
          <w:sz w:val="24"/>
          <w:szCs w:val="24"/>
        </w:rPr>
      </w:pPr>
    </w:p>
    <w:p w14:paraId="586E53D4"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25: (Settlement of </w:t>
      </w:r>
      <w:r w:rsidR="00CF7021">
        <w:rPr>
          <w:rFonts w:ascii="Times New Roman" w:hAnsi="Times New Roman"/>
          <w:color w:val="000000"/>
          <w:spacing w:val="-2"/>
          <w:sz w:val="24"/>
          <w:szCs w:val="24"/>
        </w:rPr>
        <w:t>d</w:t>
      </w:r>
      <w:r w:rsidRPr="00195E30">
        <w:rPr>
          <w:rFonts w:ascii="Times New Roman" w:hAnsi="Times New Roman"/>
          <w:color w:val="000000"/>
          <w:spacing w:val="-2"/>
          <w:sz w:val="24"/>
          <w:szCs w:val="24"/>
        </w:rPr>
        <w:t>isputes &amp;</w:t>
      </w:r>
      <w:r w:rsidR="00CF7021">
        <w:rPr>
          <w:rFonts w:ascii="Times New Roman" w:hAnsi="Times New Roman"/>
          <w:color w:val="000000"/>
          <w:spacing w:val="-2"/>
          <w:sz w:val="24"/>
          <w:szCs w:val="24"/>
        </w:rPr>
        <w:t>a</w:t>
      </w:r>
      <w:r w:rsidRPr="00195E30">
        <w:rPr>
          <w:rFonts w:ascii="Times New Roman" w:hAnsi="Times New Roman"/>
          <w:color w:val="000000"/>
          <w:spacing w:val="-2"/>
          <w:sz w:val="24"/>
          <w:szCs w:val="24"/>
        </w:rPr>
        <w:t>rbitration</w:t>
      </w:r>
      <w:proofErr w:type="gramStart"/>
      <w:r w:rsidRPr="00195E30">
        <w:rPr>
          <w:rFonts w:ascii="Times New Roman" w:hAnsi="Times New Roman"/>
          <w:color w:val="000000"/>
          <w:spacing w:val="-2"/>
          <w:sz w:val="24"/>
          <w:szCs w:val="24"/>
        </w:rPr>
        <w:t>) :Applicable</w:t>
      </w:r>
      <w:proofErr w:type="gramEnd"/>
    </w:p>
    <w:p w14:paraId="1B92C811"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p>
    <w:tbl>
      <w:tblPr>
        <w:tblW w:w="10158"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208"/>
      </w:tblGrid>
      <w:tr w:rsidR="00195E30" w:rsidRPr="00195E30" w14:paraId="3A8DA3CE" w14:textId="77777777" w:rsidTr="00CD3262">
        <w:trPr>
          <w:trHeight w:val="602"/>
        </w:trPr>
        <w:tc>
          <w:tcPr>
            <w:tcW w:w="4950" w:type="dxa"/>
          </w:tcPr>
          <w:p w14:paraId="69120073" w14:textId="77777777" w:rsidR="00195E30" w:rsidRPr="00195E30" w:rsidRDefault="00195E30" w:rsidP="00CF7021">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1"/>
                <w:sz w:val="24"/>
                <w:szCs w:val="24"/>
              </w:rPr>
              <w:t xml:space="preserve">Constitution   of   </w:t>
            </w:r>
            <w:proofErr w:type="gramStart"/>
            <w:r w:rsidRPr="00195E30">
              <w:rPr>
                <w:rFonts w:ascii="Times New Roman" w:hAnsi="Times New Roman"/>
                <w:color w:val="000000"/>
                <w:spacing w:val="-1"/>
                <w:sz w:val="24"/>
                <w:szCs w:val="24"/>
              </w:rPr>
              <w:t>Dispute  Redressal</w:t>
            </w:r>
            <w:proofErr w:type="gramEnd"/>
            <w:r w:rsidRPr="00195E30">
              <w:rPr>
                <w:rFonts w:ascii="Times New Roman" w:hAnsi="Times New Roman"/>
                <w:color w:val="000000"/>
                <w:spacing w:val="-1"/>
                <w:sz w:val="24"/>
                <w:szCs w:val="24"/>
              </w:rPr>
              <w:t xml:space="preserve"> Committee (DRC)</w:t>
            </w:r>
          </w:p>
        </w:tc>
        <w:tc>
          <w:tcPr>
            <w:tcW w:w="5208" w:type="dxa"/>
          </w:tcPr>
          <w:p w14:paraId="72A83888" w14:textId="77777777" w:rsidR="00195E30" w:rsidRPr="00195E30" w:rsidRDefault="00195E30" w:rsidP="00CF7021">
            <w:pPr>
              <w:widowControl w:val="0"/>
              <w:tabs>
                <w:tab w:val="left" w:pos="6731"/>
              </w:tabs>
              <w:autoSpaceDE w:val="0"/>
              <w:autoSpaceDN w:val="0"/>
              <w:adjustRightInd w:val="0"/>
              <w:spacing w:before="102" w:after="0" w:line="207" w:lineRule="exact"/>
              <w:rPr>
                <w:rFonts w:ascii="Times New Roman" w:hAnsi="Times New Roman"/>
                <w:color w:val="000000"/>
                <w:spacing w:val="-2"/>
                <w:sz w:val="24"/>
                <w:szCs w:val="24"/>
              </w:rPr>
            </w:pPr>
            <w:r w:rsidRPr="00195E30">
              <w:rPr>
                <w:rFonts w:ascii="Times New Roman" w:hAnsi="Times New Roman"/>
                <w:color w:val="000000"/>
                <w:spacing w:val="-1"/>
                <w:sz w:val="24"/>
                <w:szCs w:val="24"/>
              </w:rPr>
              <w:t xml:space="preserve">Competent   </w:t>
            </w:r>
            <w:r w:rsidR="00CF7021">
              <w:rPr>
                <w:rFonts w:ascii="Times New Roman" w:hAnsi="Times New Roman"/>
                <w:color w:val="000000"/>
                <w:spacing w:val="-1"/>
                <w:sz w:val="24"/>
                <w:szCs w:val="24"/>
              </w:rPr>
              <w:t>a</w:t>
            </w:r>
            <w:r w:rsidRPr="00195E30">
              <w:rPr>
                <w:rFonts w:ascii="Times New Roman" w:hAnsi="Times New Roman"/>
                <w:color w:val="000000"/>
                <w:spacing w:val="-1"/>
                <w:sz w:val="24"/>
                <w:szCs w:val="24"/>
              </w:rPr>
              <w:t>uthority   to   appoint</w:t>
            </w:r>
          </w:p>
        </w:tc>
      </w:tr>
      <w:tr w:rsidR="00195E30" w:rsidRPr="00195E30" w14:paraId="3FC890A4" w14:textId="77777777" w:rsidTr="00CD3262">
        <w:trPr>
          <w:trHeight w:val="413"/>
        </w:trPr>
        <w:tc>
          <w:tcPr>
            <w:tcW w:w="4950" w:type="dxa"/>
          </w:tcPr>
          <w:p w14:paraId="66D1ECFA" w14:textId="77777777" w:rsidR="00195E30" w:rsidRPr="00195E30" w:rsidRDefault="00195E30" w:rsidP="00A63BBD">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1"/>
                <w:sz w:val="24"/>
                <w:szCs w:val="24"/>
              </w:rPr>
              <w:t>As per provisions of CPWD Works Manual.</w:t>
            </w:r>
          </w:p>
        </w:tc>
        <w:tc>
          <w:tcPr>
            <w:tcW w:w="5208" w:type="dxa"/>
          </w:tcPr>
          <w:p w14:paraId="1E7D162D" w14:textId="77777777" w:rsidR="00195E30" w:rsidRPr="00195E30" w:rsidRDefault="00195E30" w:rsidP="00A63BBD">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1"/>
                <w:sz w:val="24"/>
                <w:szCs w:val="24"/>
              </w:rPr>
              <w:t xml:space="preserve">Secretary to the Govt. of Mizoram, PHE Department.   </w:t>
            </w:r>
          </w:p>
        </w:tc>
      </w:tr>
    </w:tbl>
    <w:p w14:paraId="0C61CAAF" w14:textId="77777777" w:rsidR="00195E30" w:rsidRPr="00195E30" w:rsidRDefault="00195E30" w:rsidP="00195E30">
      <w:pPr>
        <w:widowControl w:val="0"/>
        <w:autoSpaceDE w:val="0"/>
        <w:autoSpaceDN w:val="0"/>
        <w:adjustRightInd w:val="0"/>
        <w:spacing w:after="0" w:line="207" w:lineRule="exact"/>
        <w:ind w:left="2824"/>
        <w:rPr>
          <w:rFonts w:ascii="Times New Roman" w:hAnsi="Times New Roman"/>
          <w:color w:val="FF0000"/>
          <w:spacing w:val="-2"/>
          <w:sz w:val="24"/>
          <w:szCs w:val="24"/>
        </w:rPr>
      </w:pPr>
    </w:p>
    <w:p w14:paraId="1EA94CA8"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26: (Contractor to indemnify Govt. against </w:t>
      </w:r>
      <w:r w:rsidR="00CF7021">
        <w:rPr>
          <w:rFonts w:ascii="Times New Roman" w:hAnsi="Times New Roman"/>
          <w:color w:val="000000"/>
          <w:spacing w:val="-2"/>
          <w:sz w:val="24"/>
          <w:szCs w:val="24"/>
        </w:rPr>
        <w:t>p</w:t>
      </w:r>
      <w:r w:rsidRPr="00195E30">
        <w:rPr>
          <w:rFonts w:ascii="Times New Roman" w:hAnsi="Times New Roman"/>
          <w:color w:val="000000"/>
          <w:spacing w:val="-2"/>
          <w:sz w:val="24"/>
          <w:szCs w:val="24"/>
        </w:rPr>
        <w:t xml:space="preserve">atent </w:t>
      </w:r>
      <w:r w:rsidR="00CF7021">
        <w:rPr>
          <w:rFonts w:ascii="Times New Roman" w:hAnsi="Times New Roman"/>
          <w:color w:val="000000"/>
          <w:spacing w:val="-2"/>
          <w:sz w:val="24"/>
          <w:szCs w:val="24"/>
        </w:rPr>
        <w:t>r</w:t>
      </w:r>
      <w:r w:rsidRPr="00195E30">
        <w:rPr>
          <w:rFonts w:ascii="Times New Roman" w:hAnsi="Times New Roman"/>
          <w:color w:val="000000"/>
          <w:spacing w:val="-2"/>
          <w:sz w:val="24"/>
          <w:szCs w:val="24"/>
        </w:rPr>
        <w:t>ights</w:t>
      </w:r>
      <w:proofErr w:type="gramStart"/>
      <w:r w:rsidRPr="00195E30">
        <w:rPr>
          <w:rFonts w:ascii="Times New Roman" w:hAnsi="Times New Roman"/>
          <w:color w:val="000000"/>
          <w:spacing w:val="-2"/>
          <w:sz w:val="24"/>
          <w:szCs w:val="24"/>
        </w:rPr>
        <w:t>) :Applicable</w:t>
      </w:r>
      <w:proofErr w:type="gramEnd"/>
    </w:p>
    <w:p w14:paraId="5FEE7B88"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p>
    <w:p w14:paraId="5B05FA94"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27: (Lumpsum provisions in </w:t>
      </w:r>
      <w:r w:rsidR="00CF7021">
        <w:rPr>
          <w:rFonts w:ascii="Times New Roman" w:hAnsi="Times New Roman"/>
          <w:color w:val="000000"/>
          <w:spacing w:val="-2"/>
          <w:sz w:val="24"/>
          <w:szCs w:val="24"/>
        </w:rPr>
        <w:t>t</w:t>
      </w:r>
      <w:r w:rsidRPr="00195E30">
        <w:rPr>
          <w:rFonts w:ascii="Times New Roman" w:hAnsi="Times New Roman"/>
          <w:color w:val="000000"/>
          <w:spacing w:val="-2"/>
          <w:sz w:val="24"/>
          <w:szCs w:val="24"/>
        </w:rPr>
        <w:t>ender</w:t>
      </w:r>
      <w:proofErr w:type="gramStart"/>
      <w:r w:rsidRPr="00195E30">
        <w:rPr>
          <w:rFonts w:ascii="Times New Roman" w:hAnsi="Times New Roman"/>
          <w:color w:val="000000"/>
          <w:spacing w:val="-2"/>
          <w:sz w:val="24"/>
          <w:szCs w:val="24"/>
        </w:rPr>
        <w:t>) :Applicable</w:t>
      </w:r>
      <w:proofErr w:type="gramEnd"/>
    </w:p>
    <w:p w14:paraId="0F6AE85E"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p>
    <w:p w14:paraId="13612782"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27: (Lumpsum provisions in </w:t>
      </w:r>
      <w:r w:rsidR="00CF7021">
        <w:rPr>
          <w:rFonts w:ascii="Times New Roman" w:hAnsi="Times New Roman"/>
          <w:color w:val="000000"/>
          <w:spacing w:val="-2"/>
          <w:sz w:val="24"/>
          <w:szCs w:val="24"/>
        </w:rPr>
        <w:t>t</w:t>
      </w:r>
      <w:r w:rsidRPr="00195E30">
        <w:rPr>
          <w:rFonts w:ascii="Times New Roman" w:hAnsi="Times New Roman"/>
          <w:color w:val="000000"/>
          <w:spacing w:val="-2"/>
          <w:sz w:val="24"/>
          <w:szCs w:val="24"/>
        </w:rPr>
        <w:t>ender</w:t>
      </w:r>
      <w:proofErr w:type="gramStart"/>
      <w:r w:rsidRPr="00195E30">
        <w:rPr>
          <w:rFonts w:ascii="Times New Roman" w:hAnsi="Times New Roman"/>
          <w:color w:val="000000"/>
          <w:spacing w:val="-2"/>
          <w:sz w:val="24"/>
          <w:szCs w:val="24"/>
        </w:rPr>
        <w:t>) :Applicable</w:t>
      </w:r>
      <w:proofErr w:type="gramEnd"/>
    </w:p>
    <w:p w14:paraId="11355309"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p>
    <w:p w14:paraId="45BF4B93"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28: (Action where no </w:t>
      </w:r>
      <w:r w:rsidR="00CF7021">
        <w:rPr>
          <w:rFonts w:ascii="Times New Roman" w:hAnsi="Times New Roman"/>
          <w:color w:val="000000"/>
          <w:spacing w:val="-2"/>
          <w:sz w:val="24"/>
          <w:szCs w:val="24"/>
        </w:rPr>
        <w:t>s</w:t>
      </w:r>
      <w:r w:rsidRPr="00195E30">
        <w:rPr>
          <w:rFonts w:ascii="Times New Roman" w:hAnsi="Times New Roman"/>
          <w:color w:val="000000"/>
          <w:spacing w:val="-2"/>
          <w:sz w:val="24"/>
          <w:szCs w:val="24"/>
        </w:rPr>
        <w:t xml:space="preserve">pecifications are </w:t>
      </w:r>
      <w:r w:rsidR="00CF7021">
        <w:rPr>
          <w:rFonts w:ascii="Times New Roman" w:hAnsi="Times New Roman"/>
          <w:color w:val="000000"/>
          <w:spacing w:val="-2"/>
          <w:sz w:val="24"/>
          <w:szCs w:val="24"/>
        </w:rPr>
        <w:t>s</w:t>
      </w:r>
      <w:r w:rsidRPr="00195E30">
        <w:rPr>
          <w:rFonts w:ascii="Times New Roman" w:hAnsi="Times New Roman"/>
          <w:color w:val="000000"/>
          <w:spacing w:val="-2"/>
          <w:sz w:val="24"/>
          <w:szCs w:val="24"/>
        </w:rPr>
        <w:t>pecified</w:t>
      </w:r>
      <w:proofErr w:type="gramStart"/>
      <w:r w:rsidRPr="00195E30">
        <w:rPr>
          <w:rFonts w:ascii="Times New Roman" w:hAnsi="Times New Roman"/>
          <w:color w:val="000000"/>
          <w:spacing w:val="-2"/>
          <w:sz w:val="24"/>
          <w:szCs w:val="24"/>
        </w:rPr>
        <w:t>) :Applicable</w:t>
      </w:r>
      <w:proofErr w:type="gramEnd"/>
    </w:p>
    <w:p w14:paraId="56C30EEF" w14:textId="77777777" w:rsidR="00195E30" w:rsidRPr="00195E30" w:rsidRDefault="00195E30" w:rsidP="00195E30">
      <w:pPr>
        <w:pStyle w:val="Nospecing"/>
        <w:rPr>
          <w:rFonts w:ascii="Times New Roman" w:hAnsi="Times New Roman" w:cs="Times New Roman"/>
          <w:b w:val="0"/>
        </w:rPr>
      </w:pPr>
    </w:p>
    <w:p w14:paraId="1420BA13"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29 &amp; 29A: (Withholding and lien in respect of </w:t>
      </w:r>
      <w:r w:rsidR="00CF7021">
        <w:rPr>
          <w:rFonts w:ascii="Times New Roman" w:hAnsi="Times New Roman"/>
          <w:color w:val="000000"/>
          <w:spacing w:val="-2"/>
          <w:sz w:val="24"/>
          <w:szCs w:val="24"/>
        </w:rPr>
        <w:t>s</w:t>
      </w:r>
      <w:r w:rsidRPr="00195E30">
        <w:rPr>
          <w:rFonts w:ascii="Times New Roman" w:hAnsi="Times New Roman"/>
          <w:color w:val="000000"/>
          <w:spacing w:val="-2"/>
          <w:sz w:val="24"/>
          <w:szCs w:val="24"/>
        </w:rPr>
        <w:t xml:space="preserve">um due from </w:t>
      </w:r>
      <w:r w:rsidR="00CF7021">
        <w:rPr>
          <w:rFonts w:ascii="Times New Roman" w:hAnsi="Times New Roman"/>
          <w:color w:val="000000"/>
          <w:spacing w:val="-2"/>
          <w:sz w:val="24"/>
          <w:szCs w:val="24"/>
        </w:rPr>
        <w:t>c</w:t>
      </w:r>
      <w:r w:rsidRPr="00195E30">
        <w:rPr>
          <w:rFonts w:ascii="Times New Roman" w:hAnsi="Times New Roman"/>
          <w:color w:val="000000"/>
          <w:spacing w:val="-2"/>
          <w:sz w:val="24"/>
          <w:szCs w:val="24"/>
        </w:rPr>
        <w:t>ontractor</w:t>
      </w:r>
      <w:proofErr w:type="gramStart"/>
      <w:r w:rsidRPr="00195E30">
        <w:rPr>
          <w:rFonts w:ascii="Times New Roman" w:hAnsi="Times New Roman"/>
          <w:color w:val="000000"/>
          <w:spacing w:val="-2"/>
          <w:sz w:val="24"/>
          <w:szCs w:val="24"/>
        </w:rPr>
        <w:t>) :Applicable</w:t>
      </w:r>
      <w:proofErr w:type="gramEnd"/>
    </w:p>
    <w:p w14:paraId="468F16CF" w14:textId="77777777" w:rsidR="00195E30" w:rsidRPr="00195E30" w:rsidRDefault="00195E30" w:rsidP="00195E30">
      <w:pPr>
        <w:pStyle w:val="Nospecing"/>
        <w:rPr>
          <w:rFonts w:ascii="Times New Roman" w:hAnsi="Times New Roman" w:cs="Times New Roman"/>
          <w:b w:val="0"/>
        </w:rPr>
      </w:pPr>
    </w:p>
    <w:p w14:paraId="7A6AEDF8"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31, 31A &amp; 32: (Water </w:t>
      </w:r>
      <w:r w:rsidR="00CF7021">
        <w:rPr>
          <w:rFonts w:ascii="Times New Roman" w:hAnsi="Times New Roman"/>
          <w:color w:val="000000"/>
          <w:spacing w:val="-2"/>
          <w:sz w:val="24"/>
          <w:szCs w:val="24"/>
        </w:rPr>
        <w:t>s</w:t>
      </w:r>
      <w:r w:rsidRPr="00195E30">
        <w:rPr>
          <w:rFonts w:ascii="Times New Roman" w:hAnsi="Times New Roman"/>
          <w:color w:val="000000"/>
          <w:spacing w:val="-2"/>
          <w:sz w:val="24"/>
          <w:szCs w:val="24"/>
        </w:rPr>
        <w:t>upply</w:t>
      </w:r>
      <w:proofErr w:type="gramStart"/>
      <w:r w:rsidRPr="00195E30">
        <w:rPr>
          <w:rFonts w:ascii="Times New Roman" w:hAnsi="Times New Roman"/>
          <w:color w:val="000000"/>
          <w:spacing w:val="-2"/>
          <w:sz w:val="24"/>
          <w:szCs w:val="24"/>
        </w:rPr>
        <w:t>) :Applicable</w:t>
      </w:r>
      <w:proofErr w:type="gramEnd"/>
    </w:p>
    <w:p w14:paraId="73383D13" w14:textId="77777777" w:rsidR="00195E30" w:rsidRPr="00195E30" w:rsidRDefault="00195E30" w:rsidP="00195E30">
      <w:pPr>
        <w:pStyle w:val="Nospecing"/>
        <w:rPr>
          <w:rFonts w:ascii="Times New Roman" w:hAnsi="Times New Roman" w:cs="Times New Roman"/>
          <w:b w:val="0"/>
        </w:rPr>
      </w:pPr>
    </w:p>
    <w:p w14:paraId="4F8BF704"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33: (Return of </w:t>
      </w:r>
      <w:r w:rsidR="00CF7021">
        <w:rPr>
          <w:rFonts w:ascii="Times New Roman" w:hAnsi="Times New Roman"/>
          <w:color w:val="000000"/>
          <w:spacing w:val="-2"/>
          <w:sz w:val="24"/>
          <w:szCs w:val="24"/>
        </w:rPr>
        <w:t>s</w:t>
      </w:r>
      <w:r w:rsidRPr="00195E30">
        <w:rPr>
          <w:rFonts w:ascii="Times New Roman" w:hAnsi="Times New Roman"/>
          <w:color w:val="000000"/>
          <w:spacing w:val="-2"/>
          <w:sz w:val="24"/>
          <w:szCs w:val="24"/>
        </w:rPr>
        <w:t xml:space="preserve">urplus </w:t>
      </w:r>
      <w:r w:rsidR="00CF7021">
        <w:rPr>
          <w:rFonts w:ascii="Times New Roman" w:hAnsi="Times New Roman"/>
          <w:color w:val="000000"/>
          <w:spacing w:val="-2"/>
          <w:sz w:val="24"/>
          <w:szCs w:val="24"/>
        </w:rPr>
        <w:t>m</w:t>
      </w:r>
      <w:r w:rsidRPr="00195E30">
        <w:rPr>
          <w:rFonts w:ascii="Times New Roman" w:hAnsi="Times New Roman"/>
          <w:color w:val="000000"/>
          <w:spacing w:val="-2"/>
          <w:sz w:val="24"/>
          <w:szCs w:val="24"/>
        </w:rPr>
        <w:t>aterials</w:t>
      </w:r>
      <w:proofErr w:type="gramStart"/>
      <w:r w:rsidRPr="00195E30">
        <w:rPr>
          <w:rFonts w:ascii="Times New Roman" w:hAnsi="Times New Roman"/>
          <w:color w:val="000000"/>
          <w:spacing w:val="-2"/>
          <w:sz w:val="24"/>
          <w:szCs w:val="24"/>
        </w:rPr>
        <w:t>) :Applicable</w:t>
      </w:r>
      <w:proofErr w:type="gramEnd"/>
    </w:p>
    <w:p w14:paraId="47902AB2" w14:textId="77777777" w:rsidR="00195E30" w:rsidRPr="00195E30" w:rsidRDefault="00195E30" w:rsidP="00195E30">
      <w:pPr>
        <w:pStyle w:val="Nospecing"/>
        <w:rPr>
          <w:rFonts w:ascii="Times New Roman" w:hAnsi="Times New Roman" w:cs="Times New Roman"/>
          <w:b w:val="0"/>
        </w:rPr>
      </w:pPr>
    </w:p>
    <w:p w14:paraId="00C2CB21"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34: (Hire of </w:t>
      </w:r>
      <w:r w:rsidR="00CF7021">
        <w:rPr>
          <w:rFonts w:ascii="Times New Roman" w:hAnsi="Times New Roman"/>
          <w:color w:val="000000"/>
          <w:spacing w:val="-2"/>
          <w:sz w:val="24"/>
          <w:szCs w:val="24"/>
        </w:rPr>
        <w:t>p</w:t>
      </w:r>
      <w:r w:rsidRPr="00195E30">
        <w:rPr>
          <w:rFonts w:ascii="Times New Roman" w:hAnsi="Times New Roman"/>
          <w:color w:val="000000"/>
          <w:spacing w:val="-2"/>
          <w:sz w:val="24"/>
          <w:szCs w:val="24"/>
        </w:rPr>
        <w:t>lant &amp;</w:t>
      </w:r>
      <w:r w:rsidR="00CF7021">
        <w:rPr>
          <w:rFonts w:ascii="Times New Roman" w:hAnsi="Times New Roman"/>
          <w:color w:val="000000"/>
          <w:spacing w:val="-2"/>
          <w:sz w:val="24"/>
          <w:szCs w:val="24"/>
        </w:rPr>
        <w:t>m</w:t>
      </w:r>
      <w:r w:rsidRPr="00195E30">
        <w:rPr>
          <w:rFonts w:ascii="Times New Roman" w:hAnsi="Times New Roman"/>
          <w:color w:val="000000"/>
          <w:spacing w:val="-2"/>
          <w:sz w:val="24"/>
          <w:szCs w:val="24"/>
        </w:rPr>
        <w:t>achinery</w:t>
      </w:r>
      <w:proofErr w:type="gramStart"/>
      <w:r w:rsidRPr="00195E30">
        <w:rPr>
          <w:rFonts w:ascii="Times New Roman" w:hAnsi="Times New Roman"/>
          <w:color w:val="000000"/>
          <w:spacing w:val="-2"/>
          <w:sz w:val="24"/>
          <w:szCs w:val="24"/>
        </w:rPr>
        <w:t>) :Applicable</w:t>
      </w:r>
      <w:proofErr w:type="gramEnd"/>
    </w:p>
    <w:p w14:paraId="4BF76A02" w14:textId="77777777" w:rsidR="00195E30" w:rsidRPr="00195E30" w:rsidRDefault="00195E30" w:rsidP="00195E30">
      <w:pPr>
        <w:pStyle w:val="Nospecing"/>
        <w:rPr>
          <w:rFonts w:ascii="Times New Roman" w:hAnsi="Times New Roman" w:cs="Times New Roman"/>
          <w:b w:val="0"/>
        </w:rPr>
      </w:pPr>
    </w:p>
    <w:p w14:paraId="6DAAB155" w14:textId="77777777" w:rsidR="00195E30" w:rsidRPr="00195E30" w:rsidRDefault="00195E30" w:rsidP="00195E30">
      <w:pPr>
        <w:widowControl w:val="0"/>
        <w:autoSpaceDE w:val="0"/>
        <w:autoSpaceDN w:val="0"/>
        <w:adjustRightInd w:val="0"/>
        <w:spacing w:before="35"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35: (Condition relating to use of asphaltic materials</w:t>
      </w:r>
      <w:proofErr w:type="gramStart"/>
      <w:r w:rsidRPr="00195E30">
        <w:rPr>
          <w:rFonts w:ascii="Times New Roman" w:hAnsi="Times New Roman"/>
          <w:color w:val="000000"/>
          <w:spacing w:val="-2"/>
          <w:sz w:val="24"/>
          <w:szCs w:val="24"/>
        </w:rPr>
        <w:t>) :Applicable</w:t>
      </w:r>
      <w:proofErr w:type="gramEnd"/>
    </w:p>
    <w:p w14:paraId="4861F0AE" w14:textId="77777777" w:rsidR="00195E30" w:rsidRP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Clause 36 (</w:t>
      </w:r>
      <w:proofErr w:type="spellStart"/>
      <w:r w:rsidRPr="00195E30">
        <w:rPr>
          <w:rFonts w:ascii="Times New Roman" w:hAnsi="Times New Roman"/>
          <w:color w:val="000000"/>
          <w:spacing w:val="-2"/>
          <w:sz w:val="24"/>
          <w:szCs w:val="24"/>
        </w:rPr>
        <w:t>i</w:t>
      </w:r>
      <w:proofErr w:type="spellEnd"/>
      <w:r w:rsidRPr="00195E30">
        <w:rPr>
          <w:rFonts w:ascii="Times New Roman" w:hAnsi="Times New Roman"/>
          <w:color w:val="000000"/>
          <w:spacing w:val="-2"/>
          <w:sz w:val="24"/>
          <w:szCs w:val="24"/>
        </w:rPr>
        <w:t>): These are minimum requirement. If available, in addition to this may also be mentioned.</w:t>
      </w:r>
    </w:p>
    <w:p w14:paraId="705B2524" w14:textId="77777777" w:rsidR="00195E30" w:rsidRP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2126"/>
        <w:gridCol w:w="1560"/>
        <w:gridCol w:w="2409"/>
      </w:tblGrid>
      <w:tr w:rsidR="00CD3262" w:rsidRPr="00195E30" w14:paraId="1D637E24" w14:textId="77777777" w:rsidTr="005D0E68">
        <w:trPr>
          <w:trHeight w:val="558"/>
        </w:trPr>
        <w:tc>
          <w:tcPr>
            <w:tcW w:w="851" w:type="dxa"/>
            <w:vAlign w:val="center"/>
          </w:tcPr>
          <w:p w14:paraId="73ACBF6D" w14:textId="77777777" w:rsidR="00CD3262" w:rsidRPr="00195E30" w:rsidRDefault="00CD3262" w:rsidP="00A63BBD">
            <w:pPr>
              <w:widowControl w:val="0"/>
              <w:autoSpaceDE w:val="0"/>
              <w:autoSpaceDN w:val="0"/>
              <w:adjustRightInd w:val="0"/>
              <w:spacing w:before="66" w:after="0" w:line="207" w:lineRule="exact"/>
              <w:jc w:val="center"/>
              <w:rPr>
                <w:rFonts w:ascii="Times New Roman" w:hAnsi="Times New Roman"/>
                <w:color w:val="000000"/>
                <w:spacing w:val="-2"/>
                <w:sz w:val="24"/>
                <w:szCs w:val="24"/>
              </w:rPr>
            </w:pPr>
            <w:proofErr w:type="spellStart"/>
            <w:r w:rsidRPr="00195E30">
              <w:rPr>
                <w:rFonts w:ascii="Times New Roman" w:hAnsi="Times New Roman"/>
                <w:color w:val="000000"/>
                <w:spacing w:val="-2"/>
                <w:sz w:val="24"/>
                <w:szCs w:val="24"/>
              </w:rPr>
              <w:lastRenderedPageBreak/>
              <w:t>Sl</w:t>
            </w:r>
            <w:proofErr w:type="spellEnd"/>
            <w:r w:rsidRPr="00195E30">
              <w:rPr>
                <w:rFonts w:ascii="Times New Roman" w:hAnsi="Times New Roman"/>
                <w:color w:val="000000"/>
                <w:spacing w:val="-2"/>
                <w:sz w:val="24"/>
                <w:szCs w:val="24"/>
              </w:rPr>
              <w:t xml:space="preserve"> No</w:t>
            </w:r>
          </w:p>
        </w:tc>
        <w:tc>
          <w:tcPr>
            <w:tcW w:w="3118" w:type="dxa"/>
            <w:vAlign w:val="center"/>
          </w:tcPr>
          <w:p w14:paraId="4538A16C" w14:textId="77777777" w:rsidR="00CD3262" w:rsidRPr="00195E30" w:rsidRDefault="00CD3262" w:rsidP="00CF7021">
            <w:pPr>
              <w:widowControl w:val="0"/>
              <w:autoSpaceDE w:val="0"/>
              <w:autoSpaceDN w:val="0"/>
              <w:adjustRightInd w:val="0"/>
              <w:spacing w:before="66" w:after="0" w:line="207" w:lineRule="exact"/>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Minimum qualification of </w:t>
            </w:r>
            <w:r>
              <w:rPr>
                <w:rFonts w:ascii="Times New Roman" w:hAnsi="Times New Roman"/>
                <w:color w:val="000000"/>
                <w:spacing w:val="-2"/>
                <w:sz w:val="24"/>
                <w:szCs w:val="24"/>
              </w:rPr>
              <w:t>t</w:t>
            </w:r>
            <w:r w:rsidRPr="00195E30">
              <w:rPr>
                <w:rFonts w:ascii="Times New Roman" w:hAnsi="Times New Roman"/>
                <w:color w:val="000000"/>
                <w:spacing w:val="-2"/>
                <w:sz w:val="24"/>
                <w:szCs w:val="24"/>
              </w:rPr>
              <w:t>echnical representative</w:t>
            </w:r>
          </w:p>
        </w:tc>
        <w:tc>
          <w:tcPr>
            <w:tcW w:w="2126" w:type="dxa"/>
            <w:vAlign w:val="center"/>
          </w:tcPr>
          <w:p w14:paraId="28958A92" w14:textId="77777777" w:rsidR="00CD3262" w:rsidRPr="00195E30" w:rsidRDefault="00CD3262" w:rsidP="00A63BBD">
            <w:pPr>
              <w:widowControl w:val="0"/>
              <w:autoSpaceDE w:val="0"/>
              <w:autoSpaceDN w:val="0"/>
              <w:adjustRightInd w:val="0"/>
              <w:spacing w:before="66" w:after="0" w:line="207" w:lineRule="exact"/>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Discipline</w:t>
            </w:r>
          </w:p>
        </w:tc>
        <w:tc>
          <w:tcPr>
            <w:tcW w:w="1560" w:type="dxa"/>
            <w:vAlign w:val="center"/>
          </w:tcPr>
          <w:p w14:paraId="0BF1D0D1" w14:textId="77777777" w:rsidR="00CD3262" w:rsidRPr="00195E30" w:rsidRDefault="00CD3262" w:rsidP="00A63BBD">
            <w:pPr>
              <w:widowControl w:val="0"/>
              <w:autoSpaceDE w:val="0"/>
              <w:autoSpaceDN w:val="0"/>
              <w:adjustRightInd w:val="0"/>
              <w:spacing w:before="66" w:after="0" w:line="207" w:lineRule="exact"/>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Number</w:t>
            </w:r>
          </w:p>
        </w:tc>
        <w:tc>
          <w:tcPr>
            <w:tcW w:w="2409" w:type="dxa"/>
            <w:vAlign w:val="center"/>
          </w:tcPr>
          <w:p w14:paraId="56E4AA3B" w14:textId="77777777" w:rsidR="00CD3262" w:rsidRPr="00195E30" w:rsidRDefault="005D0E68" w:rsidP="00294BDA">
            <w:pPr>
              <w:widowControl w:val="0"/>
              <w:autoSpaceDE w:val="0"/>
              <w:autoSpaceDN w:val="0"/>
              <w:adjustRightInd w:val="0"/>
              <w:spacing w:before="66" w:after="0" w:line="207" w:lineRule="exact"/>
              <w:jc w:val="center"/>
              <w:rPr>
                <w:rFonts w:ascii="Times New Roman" w:hAnsi="Times New Roman"/>
                <w:color w:val="000000"/>
                <w:spacing w:val="-2"/>
                <w:sz w:val="24"/>
                <w:szCs w:val="24"/>
              </w:rPr>
            </w:pPr>
            <w:r>
              <w:rPr>
                <w:rFonts w:ascii="Times New Roman" w:hAnsi="Times New Roman"/>
                <w:color w:val="000000"/>
                <w:spacing w:val="-2"/>
                <w:sz w:val="24"/>
                <w:szCs w:val="24"/>
              </w:rPr>
              <w:t>Experience required</w:t>
            </w:r>
          </w:p>
        </w:tc>
      </w:tr>
      <w:tr w:rsidR="00CD3262" w:rsidRPr="00195E30" w14:paraId="3A51008E" w14:textId="77777777" w:rsidTr="005D0E68">
        <w:trPr>
          <w:trHeight w:val="478"/>
        </w:trPr>
        <w:tc>
          <w:tcPr>
            <w:tcW w:w="851" w:type="dxa"/>
            <w:vAlign w:val="center"/>
          </w:tcPr>
          <w:p w14:paraId="0CEAE35A" w14:textId="77777777" w:rsidR="00CD3262" w:rsidRPr="00195E30" w:rsidRDefault="00CD3262" w:rsidP="00A63BBD">
            <w:pPr>
              <w:widowControl w:val="0"/>
              <w:autoSpaceDE w:val="0"/>
              <w:autoSpaceDN w:val="0"/>
              <w:adjustRightInd w:val="0"/>
              <w:spacing w:before="66" w:after="0" w:line="207" w:lineRule="exact"/>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1</w:t>
            </w:r>
          </w:p>
        </w:tc>
        <w:tc>
          <w:tcPr>
            <w:tcW w:w="3118" w:type="dxa"/>
            <w:vAlign w:val="center"/>
          </w:tcPr>
          <w:p w14:paraId="2A20B6FC" w14:textId="77777777" w:rsidR="00CD3262" w:rsidRPr="00195E30" w:rsidRDefault="00CD3262" w:rsidP="00CF7021">
            <w:pPr>
              <w:widowControl w:val="0"/>
              <w:autoSpaceDE w:val="0"/>
              <w:autoSpaceDN w:val="0"/>
              <w:adjustRightInd w:val="0"/>
              <w:spacing w:before="6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Graduate </w:t>
            </w:r>
            <w:r w:rsidR="005D0E68">
              <w:rPr>
                <w:rFonts w:ascii="Times New Roman" w:hAnsi="Times New Roman"/>
                <w:color w:val="000000"/>
                <w:spacing w:val="-2"/>
                <w:sz w:val="24"/>
                <w:szCs w:val="24"/>
              </w:rPr>
              <w:t>E</w:t>
            </w:r>
            <w:r w:rsidRPr="00195E30">
              <w:rPr>
                <w:rFonts w:ascii="Times New Roman" w:hAnsi="Times New Roman"/>
                <w:color w:val="000000"/>
                <w:spacing w:val="-2"/>
                <w:sz w:val="24"/>
                <w:szCs w:val="24"/>
              </w:rPr>
              <w:t>ngineer</w:t>
            </w:r>
          </w:p>
        </w:tc>
        <w:tc>
          <w:tcPr>
            <w:tcW w:w="2126" w:type="dxa"/>
            <w:vAlign w:val="center"/>
          </w:tcPr>
          <w:p w14:paraId="4418995E" w14:textId="77777777" w:rsidR="00CD3262" w:rsidRPr="00195E30" w:rsidRDefault="00CD3262" w:rsidP="00A63BBD">
            <w:pPr>
              <w:widowControl w:val="0"/>
              <w:autoSpaceDE w:val="0"/>
              <w:autoSpaceDN w:val="0"/>
              <w:adjustRightInd w:val="0"/>
              <w:spacing w:before="66" w:after="0" w:line="207" w:lineRule="exact"/>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Civil</w:t>
            </w:r>
            <w:r w:rsidR="005D0E68">
              <w:rPr>
                <w:rFonts w:ascii="Times New Roman" w:hAnsi="Times New Roman"/>
                <w:color w:val="000000"/>
                <w:spacing w:val="-2"/>
                <w:sz w:val="24"/>
                <w:szCs w:val="24"/>
              </w:rPr>
              <w:t xml:space="preserve"> Engineer</w:t>
            </w:r>
          </w:p>
        </w:tc>
        <w:tc>
          <w:tcPr>
            <w:tcW w:w="1560" w:type="dxa"/>
            <w:vAlign w:val="center"/>
          </w:tcPr>
          <w:p w14:paraId="7EC09159" w14:textId="77777777" w:rsidR="00CD3262" w:rsidRPr="00195E30" w:rsidRDefault="00CD3262" w:rsidP="00A63BBD">
            <w:pPr>
              <w:widowControl w:val="0"/>
              <w:autoSpaceDE w:val="0"/>
              <w:autoSpaceDN w:val="0"/>
              <w:adjustRightInd w:val="0"/>
              <w:spacing w:before="66" w:after="0" w:line="207" w:lineRule="exact"/>
              <w:jc w:val="center"/>
              <w:rPr>
                <w:rFonts w:ascii="Times New Roman" w:hAnsi="Times New Roman"/>
                <w:color w:val="000000"/>
                <w:spacing w:val="-2"/>
                <w:sz w:val="24"/>
                <w:szCs w:val="24"/>
              </w:rPr>
            </w:pPr>
            <w:r w:rsidRPr="00195E30">
              <w:rPr>
                <w:rFonts w:ascii="Times New Roman" w:hAnsi="Times New Roman"/>
                <w:color w:val="000000"/>
                <w:spacing w:val="-2"/>
                <w:sz w:val="24"/>
                <w:szCs w:val="24"/>
              </w:rPr>
              <w:t>1</w:t>
            </w:r>
          </w:p>
        </w:tc>
        <w:tc>
          <w:tcPr>
            <w:tcW w:w="2409" w:type="dxa"/>
            <w:vAlign w:val="center"/>
          </w:tcPr>
          <w:p w14:paraId="3C94FA3E" w14:textId="77777777" w:rsidR="00CD3262" w:rsidRPr="00195E30" w:rsidRDefault="005D0E68" w:rsidP="00294BDA">
            <w:pPr>
              <w:widowControl w:val="0"/>
              <w:autoSpaceDE w:val="0"/>
              <w:autoSpaceDN w:val="0"/>
              <w:adjustRightInd w:val="0"/>
              <w:spacing w:before="66" w:after="0" w:line="207" w:lineRule="exact"/>
              <w:jc w:val="center"/>
              <w:rPr>
                <w:rFonts w:ascii="Times New Roman" w:hAnsi="Times New Roman"/>
                <w:color w:val="000000"/>
                <w:spacing w:val="-2"/>
                <w:sz w:val="24"/>
                <w:szCs w:val="24"/>
              </w:rPr>
            </w:pPr>
            <w:r>
              <w:rPr>
                <w:rFonts w:ascii="Times New Roman" w:hAnsi="Times New Roman"/>
                <w:color w:val="000000"/>
                <w:spacing w:val="-2"/>
                <w:sz w:val="24"/>
                <w:szCs w:val="24"/>
              </w:rPr>
              <w:t xml:space="preserve">2 </w:t>
            </w:r>
            <w:proofErr w:type="spellStart"/>
            <w:r>
              <w:rPr>
                <w:rFonts w:ascii="Times New Roman" w:hAnsi="Times New Roman"/>
                <w:color w:val="000000"/>
                <w:spacing w:val="-2"/>
                <w:sz w:val="24"/>
                <w:szCs w:val="24"/>
              </w:rPr>
              <w:t>yrs</w:t>
            </w:r>
            <w:proofErr w:type="spellEnd"/>
          </w:p>
        </w:tc>
      </w:tr>
      <w:tr w:rsidR="005D0E68" w:rsidRPr="00195E30" w14:paraId="233DBC56" w14:textId="77777777" w:rsidTr="005D0E68">
        <w:trPr>
          <w:trHeight w:val="478"/>
        </w:trPr>
        <w:tc>
          <w:tcPr>
            <w:tcW w:w="851" w:type="dxa"/>
            <w:vAlign w:val="center"/>
          </w:tcPr>
          <w:p w14:paraId="508F0DDE" w14:textId="77777777" w:rsidR="005D0E68" w:rsidRPr="00195E30" w:rsidRDefault="005D0E68" w:rsidP="00A63BBD">
            <w:pPr>
              <w:widowControl w:val="0"/>
              <w:autoSpaceDE w:val="0"/>
              <w:autoSpaceDN w:val="0"/>
              <w:adjustRightInd w:val="0"/>
              <w:spacing w:before="66" w:after="0" w:line="207" w:lineRule="exact"/>
              <w:jc w:val="center"/>
              <w:rPr>
                <w:rFonts w:ascii="Times New Roman" w:hAnsi="Times New Roman"/>
                <w:color w:val="000000"/>
                <w:spacing w:val="-2"/>
                <w:sz w:val="24"/>
                <w:szCs w:val="24"/>
              </w:rPr>
            </w:pPr>
            <w:r>
              <w:rPr>
                <w:rFonts w:ascii="Times New Roman" w:hAnsi="Times New Roman"/>
                <w:color w:val="000000"/>
                <w:spacing w:val="-2"/>
                <w:sz w:val="24"/>
                <w:szCs w:val="24"/>
              </w:rPr>
              <w:t>2</w:t>
            </w:r>
          </w:p>
        </w:tc>
        <w:tc>
          <w:tcPr>
            <w:tcW w:w="3118" w:type="dxa"/>
            <w:vAlign w:val="center"/>
          </w:tcPr>
          <w:p w14:paraId="1B13E607" w14:textId="77777777" w:rsidR="005D0E68" w:rsidRPr="00195E30" w:rsidRDefault="005D0E68" w:rsidP="00CF7021">
            <w:pPr>
              <w:widowControl w:val="0"/>
              <w:autoSpaceDE w:val="0"/>
              <w:autoSpaceDN w:val="0"/>
              <w:adjustRightInd w:val="0"/>
              <w:spacing w:before="66" w:after="0" w:line="207" w:lineRule="exact"/>
              <w:rPr>
                <w:rFonts w:ascii="Times New Roman" w:hAnsi="Times New Roman"/>
                <w:color w:val="000000"/>
                <w:spacing w:val="-2"/>
                <w:sz w:val="24"/>
                <w:szCs w:val="24"/>
              </w:rPr>
            </w:pPr>
            <w:r>
              <w:rPr>
                <w:rFonts w:ascii="Times New Roman" w:hAnsi="Times New Roman"/>
                <w:color w:val="000000"/>
                <w:spacing w:val="-2"/>
                <w:sz w:val="24"/>
                <w:szCs w:val="24"/>
              </w:rPr>
              <w:t>Diploma Engineer</w:t>
            </w:r>
          </w:p>
        </w:tc>
        <w:tc>
          <w:tcPr>
            <w:tcW w:w="2126" w:type="dxa"/>
            <w:vAlign w:val="center"/>
          </w:tcPr>
          <w:p w14:paraId="656C4EFE" w14:textId="77777777" w:rsidR="005D0E68" w:rsidRPr="00195E30" w:rsidRDefault="005D0E68" w:rsidP="00A63BBD">
            <w:pPr>
              <w:widowControl w:val="0"/>
              <w:autoSpaceDE w:val="0"/>
              <w:autoSpaceDN w:val="0"/>
              <w:adjustRightInd w:val="0"/>
              <w:spacing w:before="66" w:after="0" w:line="207" w:lineRule="exact"/>
              <w:jc w:val="center"/>
              <w:rPr>
                <w:rFonts w:ascii="Times New Roman" w:hAnsi="Times New Roman"/>
                <w:color w:val="000000"/>
                <w:spacing w:val="-2"/>
                <w:sz w:val="24"/>
                <w:szCs w:val="24"/>
              </w:rPr>
            </w:pPr>
            <w:r>
              <w:rPr>
                <w:rFonts w:ascii="Times New Roman" w:hAnsi="Times New Roman"/>
                <w:color w:val="000000"/>
                <w:spacing w:val="-2"/>
                <w:sz w:val="24"/>
                <w:szCs w:val="24"/>
              </w:rPr>
              <w:t>Civil Engineer</w:t>
            </w:r>
          </w:p>
        </w:tc>
        <w:tc>
          <w:tcPr>
            <w:tcW w:w="1560" w:type="dxa"/>
            <w:vAlign w:val="center"/>
          </w:tcPr>
          <w:p w14:paraId="071F45D0" w14:textId="77777777" w:rsidR="005D0E68" w:rsidRPr="00195E30" w:rsidRDefault="005D0E68" w:rsidP="00A63BBD">
            <w:pPr>
              <w:widowControl w:val="0"/>
              <w:autoSpaceDE w:val="0"/>
              <w:autoSpaceDN w:val="0"/>
              <w:adjustRightInd w:val="0"/>
              <w:spacing w:before="66" w:after="0" w:line="207" w:lineRule="exact"/>
              <w:jc w:val="center"/>
              <w:rPr>
                <w:rFonts w:ascii="Times New Roman" w:hAnsi="Times New Roman"/>
                <w:color w:val="000000"/>
                <w:spacing w:val="-2"/>
                <w:sz w:val="24"/>
                <w:szCs w:val="24"/>
              </w:rPr>
            </w:pPr>
            <w:r>
              <w:rPr>
                <w:rFonts w:ascii="Times New Roman" w:hAnsi="Times New Roman"/>
                <w:color w:val="000000"/>
                <w:spacing w:val="-2"/>
                <w:sz w:val="24"/>
                <w:szCs w:val="24"/>
              </w:rPr>
              <w:t>2</w:t>
            </w:r>
          </w:p>
        </w:tc>
        <w:tc>
          <w:tcPr>
            <w:tcW w:w="2409" w:type="dxa"/>
            <w:vAlign w:val="center"/>
          </w:tcPr>
          <w:p w14:paraId="55C5E061" w14:textId="77777777" w:rsidR="005D0E68" w:rsidRDefault="005D0E68" w:rsidP="00294BDA">
            <w:pPr>
              <w:widowControl w:val="0"/>
              <w:autoSpaceDE w:val="0"/>
              <w:autoSpaceDN w:val="0"/>
              <w:adjustRightInd w:val="0"/>
              <w:spacing w:before="66" w:after="0" w:line="207" w:lineRule="exact"/>
              <w:jc w:val="center"/>
              <w:rPr>
                <w:rFonts w:ascii="Times New Roman" w:hAnsi="Times New Roman"/>
                <w:color w:val="000000"/>
                <w:spacing w:val="-2"/>
                <w:sz w:val="24"/>
                <w:szCs w:val="24"/>
              </w:rPr>
            </w:pPr>
            <w:r>
              <w:rPr>
                <w:rFonts w:ascii="Times New Roman" w:hAnsi="Times New Roman"/>
                <w:color w:val="000000"/>
                <w:spacing w:val="-2"/>
                <w:sz w:val="24"/>
                <w:szCs w:val="24"/>
              </w:rPr>
              <w:t xml:space="preserve">3 </w:t>
            </w:r>
            <w:proofErr w:type="spellStart"/>
            <w:r>
              <w:rPr>
                <w:rFonts w:ascii="Times New Roman" w:hAnsi="Times New Roman"/>
                <w:color w:val="000000"/>
                <w:spacing w:val="-2"/>
                <w:sz w:val="24"/>
                <w:szCs w:val="24"/>
              </w:rPr>
              <w:t>yrs</w:t>
            </w:r>
            <w:proofErr w:type="spellEnd"/>
          </w:p>
        </w:tc>
      </w:tr>
    </w:tbl>
    <w:p w14:paraId="126EF394" w14:textId="77777777" w:rsidR="00195E30" w:rsidRPr="00195E30" w:rsidRDefault="00195E30" w:rsidP="00195E30">
      <w:pPr>
        <w:widowControl w:val="0"/>
        <w:autoSpaceDE w:val="0"/>
        <w:autoSpaceDN w:val="0"/>
        <w:adjustRightInd w:val="0"/>
        <w:spacing w:before="145" w:after="0" w:line="220" w:lineRule="exact"/>
        <w:ind w:right="1692"/>
        <w:rPr>
          <w:rFonts w:ascii="Times New Roman" w:hAnsi="Times New Roman"/>
          <w:color w:val="000000"/>
          <w:spacing w:val="-2"/>
          <w:sz w:val="24"/>
          <w:szCs w:val="24"/>
        </w:rPr>
      </w:pPr>
      <w:r w:rsidRPr="00195E30">
        <w:rPr>
          <w:rFonts w:ascii="Times New Roman" w:hAnsi="Times New Roman"/>
          <w:color w:val="000000"/>
          <w:spacing w:val="-1"/>
          <w:sz w:val="24"/>
          <w:szCs w:val="24"/>
        </w:rPr>
        <w:t xml:space="preserve">Note: A retired </w:t>
      </w:r>
      <w:r w:rsidR="00CF7021">
        <w:rPr>
          <w:rFonts w:ascii="Times New Roman" w:hAnsi="Times New Roman"/>
          <w:color w:val="000000"/>
          <w:spacing w:val="-1"/>
          <w:sz w:val="24"/>
          <w:szCs w:val="24"/>
        </w:rPr>
        <w:t>a</w:t>
      </w:r>
      <w:r w:rsidRPr="00195E30">
        <w:rPr>
          <w:rFonts w:ascii="Times New Roman" w:hAnsi="Times New Roman"/>
          <w:color w:val="000000"/>
          <w:spacing w:val="-1"/>
          <w:sz w:val="24"/>
          <w:szCs w:val="24"/>
        </w:rPr>
        <w:t xml:space="preserve">ssistant </w:t>
      </w:r>
      <w:r w:rsidR="00CF7021">
        <w:rPr>
          <w:rFonts w:ascii="Times New Roman" w:hAnsi="Times New Roman"/>
          <w:color w:val="000000"/>
          <w:spacing w:val="-1"/>
          <w:sz w:val="24"/>
          <w:szCs w:val="24"/>
        </w:rPr>
        <w:t>e</w:t>
      </w:r>
      <w:r w:rsidRPr="00195E30">
        <w:rPr>
          <w:rFonts w:ascii="Times New Roman" w:hAnsi="Times New Roman"/>
          <w:color w:val="000000"/>
          <w:spacing w:val="-1"/>
          <w:sz w:val="24"/>
          <w:szCs w:val="24"/>
        </w:rPr>
        <w:t xml:space="preserve">ngineer from </w:t>
      </w:r>
      <w:r w:rsidR="00CF7021">
        <w:rPr>
          <w:rFonts w:ascii="Times New Roman" w:hAnsi="Times New Roman"/>
          <w:color w:val="000000"/>
          <w:spacing w:val="-1"/>
          <w:sz w:val="24"/>
          <w:szCs w:val="24"/>
        </w:rPr>
        <w:t>g</w:t>
      </w:r>
      <w:r w:rsidRPr="00195E30">
        <w:rPr>
          <w:rFonts w:ascii="Times New Roman" w:hAnsi="Times New Roman"/>
          <w:color w:val="000000"/>
          <w:spacing w:val="-1"/>
          <w:sz w:val="24"/>
          <w:szCs w:val="24"/>
        </w:rPr>
        <w:t xml:space="preserve">overnment service holding </w:t>
      </w:r>
      <w:r w:rsidR="00CF7021">
        <w:rPr>
          <w:rFonts w:ascii="Times New Roman" w:hAnsi="Times New Roman"/>
          <w:color w:val="000000"/>
          <w:spacing w:val="-1"/>
          <w:sz w:val="24"/>
          <w:szCs w:val="24"/>
        </w:rPr>
        <w:t>d</w:t>
      </w:r>
      <w:r w:rsidRPr="00195E30">
        <w:rPr>
          <w:rFonts w:ascii="Times New Roman" w:hAnsi="Times New Roman"/>
          <w:color w:val="000000"/>
          <w:spacing w:val="-1"/>
          <w:sz w:val="24"/>
          <w:szCs w:val="24"/>
        </w:rPr>
        <w:t xml:space="preserve">iploma will be treated at par </w:t>
      </w:r>
      <w:r w:rsidRPr="00195E30">
        <w:rPr>
          <w:rFonts w:ascii="Times New Roman" w:hAnsi="Times New Roman"/>
          <w:color w:val="000000"/>
          <w:spacing w:val="-2"/>
          <w:sz w:val="24"/>
          <w:szCs w:val="24"/>
        </w:rPr>
        <w:t xml:space="preserve">with </w:t>
      </w:r>
      <w:r w:rsidR="00CF7021">
        <w:rPr>
          <w:rFonts w:ascii="Times New Roman" w:hAnsi="Times New Roman"/>
          <w:color w:val="000000"/>
          <w:spacing w:val="-2"/>
          <w:sz w:val="24"/>
          <w:szCs w:val="24"/>
        </w:rPr>
        <w:t>g</w:t>
      </w:r>
      <w:r w:rsidRPr="00195E30">
        <w:rPr>
          <w:rFonts w:ascii="Times New Roman" w:hAnsi="Times New Roman"/>
          <w:color w:val="000000"/>
          <w:spacing w:val="-2"/>
          <w:sz w:val="24"/>
          <w:szCs w:val="24"/>
        </w:rPr>
        <w:t xml:space="preserve">raduate </w:t>
      </w:r>
      <w:r w:rsidR="00CF7021">
        <w:rPr>
          <w:rFonts w:ascii="Times New Roman" w:hAnsi="Times New Roman"/>
          <w:color w:val="000000"/>
          <w:spacing w:val="-2"/>
          <w:sz w:val="24"/>
          <w:szCs w:val="24"/>
        </w:rPr>
        <w:t>e</w:t>
      </w:r>
      <w:r w:rsidRPr="00195E30">
        <w:rPr>
          <w:rFonts w:ascii="Times New Roman" w:hAnsi="Times New Roman"/>
          <w:color w:val="000000"/>
          <w:spacing w:val="-2"/>
          <w:sz w:val="24"/>
          <w:szCs w:val="24"/>
        </w:rPr>
        <w:t>ngineers.</w:t>
      </w:r>
    </w:p>
    <w:p w14:paraId="4583416B" w14:textId="77777777" w:rsidR="00195E30" w:rsidRP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577178BE" w14:textId="77777777" w:rsidR="00195E30" w:rsidRP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37: (Levy/Taxes payable by </w:t>
      </w:r>
      <w:r w:rsidR="00CF7021">
        <w:rPr>
          <w:rFonts w:ascii="Times New Roman" w:hAnsi="Times New Roman"/>
          <w:color w:val="000000"/>
          <w:spacing w:val="-2"/>
          <w:sz w:val="24"/>
          <w:szCs w:val="24"/>
        </w:rPr>
        <w:t>c</w:t>
      </w:r>
      <w:r w:rsidRPr="00195E30">
        <w:rPr>
          <w:rFonts w:ascii="Times New Roman" w:hAnsi="Times New Roman"/>
          <w:color w:val="000000"/>
          <w:spacing w:val="-2"/>
          <w:sz w:val="24"/>
          <w:szCs w:val="24"/>
        </w:rPr>
        <w:t>ontractor</w:t>
      </w:r>
      <w:proofErr w:type="gramStart"/>
      <w:r w:rsidRPr="00195E30">
        <w:rPr>
          <w:rFonts w:ascii="Times New Roman" w:hAnsi="Times New Roman"/>
          <w:color w:val="000000"/>
          <w:spacing w:val="-2"/>
          <w:sz w:val="24"/>
          <w:szCs w:val="24"/>
        </w:rPr>
        <w:t>) :Applicable</w:t>
      </w:r>
      <w:proofErr w:type="gramEnd"/>
      <w:r w:rsidRPr="00195E30">
        <w:rPr>
          <w:rFonts w:ascii="Times New Roman" w:hAnsi="Times New Roman"/>
          <w:color w:val="000000"/>
          <w:spacing w:val="-2"/>
          <w:sz w:val="24"/>
          <w:szCs w:val="24"/>
        </w:rPr>
        <w:t>.</w:t>
      </w:r>
    </w:p>
    <w:p w14:paraId="3731E6D1" w14:textId="77777777" w:rsidR="00195E30" w:rsidRP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38: Conditions for reimbursement of levy/taxes if levied after receipt of </w:t>
      </w:r>
      <w:proofErr w:type="gramStart"/>
      <w:r w:rsidR="00CF7021">
        <w:rPr>
          <w:rFonts w:ascii="Times New Roman" w:hAnsi="Times New Roman"/>
          <w:color w:val="000000"/>
          <w:spacing w:val="-2"/>
          <w:sz w:val="24"/>
          <w:szCs w:val="24"/>
        </w:rPr>
        <w:t>t</w:t>
      </w:r>
      <w:r w:rsidRPr="00195E30">
        <w:rPr>
          <w:rFonts w:ascii="Times New Roman" w:hAnsi="Times New Roman"/>
          <w:color w:val="000000"/>
          <w:spacing w:val="-2"/>
          <w:sz w:val="24"/>
          <w:szCs w:val="24"/>
        </w:rPr>
        <w:t>ender :Not</w:t>
      </w:r>
      <w:proofErr w:type="gramEnd"/>
      <w:r w:rsidRPr="00195E30">
        <w:rPr>
          <w:rFonts w:ascii="Times New Roman" w:hAnsi="Times New Roman"/>
          <w:color w:val="000000"/>
          <w:spacing w:val="-2"/>
          <w:sz w:val="24"/>
          <w:szCs w:val="24"/>
        </w:rPr>
        <w:t xml:space="preserve"> applicable.</w:t>
      </w:r>
    </w:p>
    <w:p w14:paraId="1070B8F2" w14:textId="77777777" w:rsidR="00195E30" w:rsidRP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39:( Termination of </w:t>
      </w:r>
      <w:r w:rsidR="00CF7021">
        <w:rPr>
          <w:rFonts w:ascii="Times New Roman" w:hAnsi="Times New Roman"/>
          <w:color w:val="000000"/>
          <w:spacing w:val="-2"/>
          <w:sz w:val="24"/>
          <w:szCs w:val="24"/>
        </w:rPr>
        <w:t>c</w:t>
      </w:r>
      <w:r w:rsidRPr="00195E30">
        <w:rPr>
          <w:rFonts w:ascii="Times New Roman" w:hAnsi="Times New Roman"/>
          <w:color w:val="000000"/>
          <w:spacing w:val="-2"/>
          <w:sz w:val="24"/>
          <w:szCs w:val="24"/>
        </w:rPr>
        <w:t>ontract on death of contractor</w:t>
      </w:r>
      <w:proofErr w:type="gramStart"/>
      <w:r w:rsidRPr="00195E30">
        <w:rPr>
          <w:rFonts w:ascii="Times New Roman" w:hAnsi="Times New Roman"/>
          <w:color w:val="000000"/>
          <w:spacing w:val="-2"/>
          <w:sz w:val="24"/>
          <w:szCs w:val="24"/>
        </w:rPr>
        <w:t>) :</w:t>
      </w:r>
      <w:proofErr w:type="gramEnd"/>
      <w:r w:rsidRPr="00195E30">
        <w:rPr>
          <w:rFonts w:ascii="Times New Roman" w:hAnsi="Times New Roman"/>
          <w:color w:val="000000"/>
          <w:spacing w:val="-2"/>
          <w:sz w:val="24"/>
          <w:szCs w:val="24"/>
        </w:rPr>
        <w:t xml:space="preserve"> Applicable</w:t>
      </w:r>
    </w:p>
    <w:p w14:paraId="4F73C74C" w14:textId="77777777" w:rsidR="00195E30" w:rsidRP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40:( If relative working in the </w:t>
      </w:r>
      <w:r w:rsidR="00CF7021">
        <w:rPr>
          <w:rFonts w:ascii="Times New Roman" w:hAnsi="Times New Roman"/>
          <w:color w:val="000000"/>
          <w:spacing w:val="-2"/>
          <w:sz w:val="24"/>
          <w:szCs w:val="24"/>
        </w:rPr>
        <w:t>d</w:t>
      </w:r>
      <w:r w:rsidRPr="00195E30">
        <w:rPr>
          <w:rFonts w:ascii="Times New Roman" w:hAnsi="Times New Roman"/>
          <w:color w:val="000000"/>
          <w:spacing w:val="-2"/>
          <w:sz w:val="24"/>
          <w:szCs w:val="24"/>
        </w:rPr>
        <w:t xml:space="preserve">epartment then contractor not allowed to </w:t>
      </w:r>
      <w:r w:rsidR="00CF7021">
        <w:rPr>
          <w:rFonts w:ascii="Times New Roman" w:hAnsi="Times New Roman"/>
          <w:color w:val="000000"/>
          <w:spacing w:val="-2"/>
          <w:sz w:val="24"/>
          <w:szCs w:val="24"/>
        </w:rPr>
        <w:t>t</w:t>
      </w:r>
      <w:r w:rsidRPr="00195E30">
        <w:rPr>
          <w:rFonts w:ascii="Times New Roman" w:hAnsi="Times New Roman"/>
          <w:color w:val="000000"/>
          <w:spacing w:val="-2"/>
          <w:sz w:val="24"/>
          <w:szCs w:val="24"/>
        </w:rPr>
        <w:t>ender</w:t>
      </w:r>
      <w:proofErr w:type="gramStart"/>
      <w:r w:rsidRPr="00195E30">
        <w:rPr>
          <w:rFonts w:ascii="Times New Roman" w:hAnsi="Times New Roman"/>
          <w:color w:val="000000"/>
          <w:spacing w:val="-2"/>
          <w:sz w:val="24"/>
          <w:szCs w:val="24"/>
        </w:rPr>
        <w:t>) :</w:t>
      </w:r>
      <w:proofErr w:type="gramEnd"/>
      <w:r w:rsidRPr="00195E30">
        <w:rPr>
          <w:rFonts w:ascii="Times New Roman" w:hAnsi="Times New Roman"/>
          <w:color w:val="000000"/>
          <w:spacing w:val="-2"/>
          <w:sz w:val="24"/>
          <w:szCs w:val="24"/>
        </w:rPr>
        <w:t xml:space="preserve"> Applicable</w:t>
      </w:r>
    </w:p>
    <w:p w14:paraId="27B18EF8" w14:textId="77777777" w:rsidR="00195E30" w:rsidRPr="00195E30" w:rsidRDefault="00195E30" w:rsidP="00195E30">
      <w:pPr>
        <w:pStyle w:val="Nospecing"/>
        <w:rPr>
          <w:rFonts w:ascii="Times New Roman" w:hAnsi="Times New Roman" w:cs="Times New Roman"/>
          <w:b w:val="0"/>
        </w:rPr>
      </w:pPr>
    </w:p>
    <w:p w14:paraId="61C68A32" w14:textId="77777777" w:rsidR="00195E30" w:rsidRP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41:( No </w:t>
      </w:r>
      <w:r w:rsidR="00FE6283">
        <w:rPr>
          <w:rFonts w:ascii="Times New Roman" w:hAnsi="Times New Roman"/>
          <w:color w:val="000000"/>
          <w:spacing w:val="-2"/>
          <w:sz w:val="24"/>
          <w:szCs w:val="24"/>
        </w:rPr>
        <w:t xml:space="preserve">gazette </w:t>
      </w:r>
      <w:r w:rsidR="00CF7021">
        <w:rPr>
          <w:rFonts w:ascii="Times New Roman" w:hAnsi="Times New Roman"/>
          <w:color w:val="000000"/>
          <w:spacing w:val="-2"/>
          <w:sz w:val="24"/>
          <w:szCs w:val="24"/>
        </w:rPr>
        <w:t>e</w:t>
      </w:r>
      <w:r w:rsidRPr="00195E30">
        <w:rPr>
          <w:rFonts w:ascii="Times New Roman" w:hAnsi="Times New Roman"/>
          <w:color w:val="000000"/>
          <w:spacing w:val="-2"/>
          <w:sz w:val="24"/>
          <w:szCs w:val="24"/>
        </w:rPr>
        <w:t xml:space="preserve">ngineer to work as </w:t>
      </w:r>
      <w:r w:rsidR="00CF7021">
        <w:rPr>
          <w:rFonts w:ascii="Times New Roman" w:hAnsi="Times New Roman"/>
          <w:color w:val="000000"/>
          <w:spacing w:val="-2"/>
          <w:sz w:val="24"/>
          <w:szCs w:val="24"/>
        </w:rPr>
        <w:t>c</w:t>
      </w:r>
      <w:r w:rsidRPr="00195E30">
        <w:rPr>
          <w:rFonts w:ascii="Times New Roman" w:hAnsi="Times New Roman"/>
          <w:color w:val="000000"/>
          <w:spacing w:val="-2"/>
          <w:sz w:val="24"/>
          <w:szCs w:val="24"/>
        </w:rPr>
        <w:t xml:space="preserve">ontractor within one year of </w:t>
      </w:r>
      <w:r w:rsidR="00CF7021">
        <w:rPr>
          <w:rFonts w:ascii="Times New Roman" w:hAnsi="Times New Roman"/>
          <w:color w:val="000000"/>
          <w:spacing w:val="-2"/>
          <w:sz w:val="24"/>
          <w:szCs w:val="24"/>
        </w:rPr>
        <w:t>r</w:t>
      </w:r>
      <w:r w:rsidRPr="00195E30">
        <w:rPr>
          <w:rFonts w:ascii="Times New Roman" w:hAnsi="Times New Roman"/>
          <w:color w:val="000000"/>
          <w:spacing w:val="-2"/>
          <w:sz w:val="24"/>
          <w:szCs w:val="24"/>
        </w:rPr>
        <w:t>etirement</w:t>
      </w:r>
      <w:proofErr w:type="gramStart"/>
      <w:r w:rsidRPr="00195E30">
        <w:rPr>
          <w:rFonts w:ascii="Times New Roman" w:hAnsi="Times New Roman"/>
          <w:color w:val="000000"/>
          <w:spacing w:val="-2"/>
          <w:sz w:val="24"/>
          <w:szCs w:val="24"/>
        </w:rPr>
        <w:t>) :</w:t>
      </w:r>
      <w:proofErr w:type="gramEnd"/>
      <w:r w:rsidRPr="00195E30">
        <w:rPr>
          <w:rFonts w:ascii="Times New Roman" w:hAnsi="Times New Roman"/>
          <w:color w:val="000000"/>
          <w:spacing w:val="-2"/>
          <w:sz w:val="24"/>
          <w:szCs w:val="24"/>
        </w:rPr>
        <w:t xml:space="preserve"> Applicable</w:t>
      </w:r>
    </w:p>
    <w:p w14:paraId="18B092A8"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r w:rsidRPr="00195E30">
        <w:rPr>
          <w:rFonts w:ascii="Times New Roman" w:hAnsi="Times New Roman"/>
          <w:color w:val="000000"/>
          <w:spacing w:val="-2"/>
          <w:sz w:val="24"/>
          <w:szCs w:val="24"/>
        </w:rPr>
        <w:t xml:space="preserve">Clause 43: Compensation during </w:t>
      </w:r>
      <w:r w:rsidR="00CF7021">
        <w:rPr>
          <w:rFonts w:ascii="Times New Roman" w:hAnsi="Times New Roman"/>
          <w:color w:val="000000"/>
          <w:spacing w:val="-2"/>
          <w:sz w:val="24"/>
          <w:szCs w:val="24"/>
        </w:rPr>
        <w:t>w</w:t>
      </w:r>
      <w:r w:rsidRPr="00195E30">
        <w:rPr>
          <w:rFonts w:ascii="Times New Roman" w:hAnsi="Times New Roman"/>
          <w:color w:val="000000"/>
          <w:spacing w:val="-2"/>
          <w:sz w:val="24"/>
          <w:szCs w:val="24"/>
        </w:rPr>
        <w:t xml:space="preserve">ar </w:t>
      </w:r>
      <w:r w:rsidR="00CF7021">
        <w:rPr>
          <w:rFonts w:ascii="Times New Roman" w:hAnsi="Times New Roman"/>
          <w:color w:val="000000"/>
          <w:spacing w:val="-2"/>
          <w:sz w:val="24"/>
          <w:szCs w:val="24"/>
        </w:rPr>
        <w:t>s</w:t>
      </w:r>
      <w:r w:rsidRPr="00195E30">
        <w:rPr>
          <w:rFonts w:ascii="Times New Roman" w:hAnsi="Times New Roman"/>
          <w:color w:val="000000"/>
          <w:spacing w:val="-2"/>
          <w:sz w:val="24"/>
          <w:szCs w:val="24"/>
        </w:rPr>
        <w:t>ituations:</w:t>
      </w:r>
      <w:r w:rsidR="005D0E68">
        <w:rPr>
          <w:rFonts w:ascii="Times New Roman" w:hAnsi="Times New Roman"/>
          <w:color w:val="000000"/>
          <w:spacing w:val="-2"/>
          <w:sz w:val="24"/>
          <w:szCs w:val="24"/>
        </w:rPr>
        <w:t xml:space="preserve"> </w:t>
      </w:r>
      <w:r w:rsidRPr="00195E30">
        <w:rPr>
          <w:rFonts w:ascii="Times New Roman" w:hAnsi="Times New Roman"/>
          <w:color w:val="000000"/>
          <w:spacing w:val="-2"/>
          <w:sz w:val="24"/>
          <w:szCs w:val="24"/>
        </w:rPr>
        <w:t>Not applicable</w:t>
      </w:r>
    </w:p>
    <w:p w14:paraId="48F6FF7D"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46B42AB0"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08D67855"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26D318EA"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0B6FA027"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545FB529"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76B5BA30"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34B4AA8A"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11FF4794"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0969AB45"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35DC39E1"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5CA52EF9"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4807F62D"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747BEF84"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51A08C9E"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173F785F"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78F9885C"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17F125F0"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19492D0D"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2751FC6E"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0F4DBDFD"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347E44F7"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6B287817"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0A940BAF"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6C90FFD4"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11B35E41"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2933AF5E"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3EDB7520"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04292D83"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3AC3A8BF"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7F2D7D07"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0F2266FD"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35D5ABB0"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6128461E"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6116DC2A" w14:textId="77777777" w:rsidR="00195E30" w:rsidRDefault="00195E30"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45092D58" w14:textId="77777777" w:rsidR="008E1977" w:rsidRDefault="008E1977"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0C1D6D00" w14:textId="77777777" w:rsidR="008E1977" w:rsidRDefault="008E1977"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5FEB5F48" w14:textId="77777777" w:rsidR="00D062BA" w:rsidRDefault="00D062BA"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63B33588" w14:textId="77777777" w:rsidR="00D062BA" w:rsidRDefault="00D062BA"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6D197D38" w14:textId="77777777" w:rsidR="00D062BA" w:rsidRDefault="00D062BA"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05E5ACE2" w14:textId="77777777" w:rsidR="00D062BA" w:rsidRDefault="00D062BA"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5725FDFE" w14:textId="77777777" w:rsidR="008E1977" w:rsidRDefault="008E1977" w:rsidP="00195E30">
      <w:pPr>
        <w:widowControl w:val="0"/>
        <w:autoSpaceDE w:val="0"/>
        <w:autoSpaceDN w:val="0"/>
        <w:adjustRightInd w:val="0"/>
        <w:spacing w:before="66" w:after="0" w:line="207" w:lineRule="exact"/>
        <w:rPr>
          <w:rFonts w:ascii="Times New Roman" w:hAnsi="Times New Roman"/>
          <w:color w:val="000000"/>
          <w:spacing w:val="-2"/>
          <w:sz w:val="24"/>
          <w:szCs w:val="24"/>
        </w:rPr>
      </w:pPr>
    </w:p>
    <w:p w14:paraId="3781F551" w14:textId="77777777" w:rsidR="005054F6" w:rsidRPr="00E67278" w:rsidRDefault="003A2C47" w:rsidP="00081A27">
      <w:pPr>
        <w:widowControl w:val="0"/>
        <w:autoSpaceDE w:val="0"/>
        <w:autoSpaceDN w:val="0"/>
        <w:adjustRightInd w:val="0"/>
        <w:spacing w:before="6" w:after="0" w:line="207" w:lineRule="exact"/>
        <w:jc w:val="center"/>
        <w:rPr>
          <w:rFonts w:ascii="Times New Roman" w:eastAsia="Batang" w:hAnsi="Times New Roman"/>
          <w:b/>
          <w:bCs/>
          <w:sz w:val="24"/>
          <w:szCs w:val="24"/>
        </w:rPr>
      </w:pPr>
      <w:r>
        <w:rPr>
          <w:rFonts w:ascii="Times New Roman" w:eastAsia="Batang" w:hAnsi="Times New Roman"/>
          <w:b/>
          <w:bCs/>
          <w:sz w:val="24"/>
          <w:szCs w:val="24"/>
          <w:u w:val="single"/>
        </w:rPr>
        <w:t xml:space="preserve">SPECIAL </w:t>
      </w:r>
      <w:r w:rsidR="005054F6" w:rsidRPr="00E67278">
        <w:rPr>
          <w:rFonts w:ascii="Times New Roman" w:eastAsia="Batang" w:hAnsi="Times New Roman"/>
          <w:b/>
          <w:bCs/>
          <w:sz w:val="24"/>
          <w:szCs w:val="24"/>
          <w:u w:val="single"/>
        </w:rPr>
        <w:t>CONDITIONS FOR CONTRACTOR’S OWN DESIGN</w:t>
      </w:r>
    </w:p>
    <w:p w14:paraId="0FACF3C7" w14:textId="77777777" w:rsidR="005054F6" w:rsidRPr="00764665" w:rsidRDefault="005054F6" w:rsidP="005054F6">
      <w:pPr>
        <w:widowControl w:val="0"/>
        <w:autoSpaceDE w:val="0"/>
        <w:autoSpaceDN w:val="0"/>
        <w:adjustRightInd w:val="0"/>
        <w:spacing w:before="6" w:after="0" w:line="207" w:lineRule="exact"/>
        <w:jc w:val="center"/>
        <w:rPr>
          <w:rFonts w:ascii="Times New Roman" w:hAnsi="Times New Roman"/>
          <w:color w:val="000000"/>
          <w:spacing w:val="-1"/>
          <w:sz w:val="24"/>
          <w:szCs w:val="24"/>
        </w:rPr>
      </w:pPr>
    </w:p>
    <w:p w14:paraId="7910DA7A" w14:textId="77777777" w:rsidR="005054F6" w:rsidRPr="006223EE" w:rsidRDefault="004859FC" w:rsidP="00E67278">
      <w:pPr>
        <w:pStyle w:val="BodyText"/>
        <w:spacing w:before="120"/>
        <w:ind w:left="720" w:hanging="720"/>
        <w:rPr>
          <w:color w:val="000000"/>
          <w:spacing w:val="-2"/>
          <w:szCs w:val="24"/>
          <w:lang w:val="en-IN"/>
        </w:rPr>
      </w:pPr>
      <w:r w:rsidRPr="004859FC">
        <w:rPr>
          <w:rFonts w:eastAsia="Batang"/>
          <w:b/>
          <w:szCs w:val="24"/>
        </w:rPr>
        <w:t>1</w:t>
      </w:r>
      <w:r>
        <w:rPr>
          <w:rFonts w:eastAsia="Batang"/>
          <w:szCs w:val="24"/>
        </w:rPr>
        <w:tab/>
      </w:r>
      <w:r w:rsidR="005054F6" w:rsidRPr="00764665">
        <w:rPr>
          <w:rFonts w:eastAsia="Batang"/>
          <w:szCs w:val="24"/>
        </w:rPr>
        <w:t xml:space="preserve">The contractor shall </w:t>
      </w:r>
      <w:r w:rsidR="00D062BA">
        <w:rPr>
          <w:rFonts w:eastAsia="Batang"/>
          <w:szCs w:val="24"/>
        </w:rPr>
        <w:t>design and estimate as per</w:t>
      </w:r>
      <w:r w:rsidR="009D3A50" w:rsidRPr="006223EE">
        <w:rPr>
          <w:color w:val="000000"/>
          <w:spacing w:val="-2"/>
          <w:szCs w:val="24"/>
          <w:lang w:val="en-IN"/>
        </w:rPr>
        <w:t xml:space="preserve"> the following given data:</w:t>
      </w:r>
    </w:p>
    <w:p w14:paraId="169A7B93" w14:textId="77777777" w:rsidR="00755D46" w:rsidRPr="00D062BA" w:rsidRDefault="00E847F4" w:rsidP="002A620B">
      <w:pPr>
        <w:pStyle w:val="BodyText"/>
        <w:numPr>
          <w:ilvl w:val="0"/>
          <w:numId w:val="8"/>
        </w:numPr>
        <w:spacing w:before="120"/>
        <w:jc w:val="left"/>
        <w:rPr>
          <w:color w:val="000000"/>
          <w:spacing w:val="-2"/>
          <w:szCs w:val="24"/>
          <w:lang w:val="en-IN"/>
        </w:rPr>
      </w:pPr>
      <w:r>
        <w:rPr>
          <w:rFonts w:eastAsia="Batang"/>
          <w:szCs w:val="24"/>
        </w:rPr>
        <w:t>Minimum Water Capacity</w:t>
      </w:r>
      <w:r>
        <w:rPr>
          <w:rFonts w:eastAsia="Batang"/>
          <w:szCs w:val="24"/>
        </w:rPr>
        <w:tab/>
      </w:r>
      <w:r>
        <w:rPr>
          <w:rFonts w:eastAsia="Batang"/>
          <w:szCs w:val="24"/>
        </w:rPr>
        <w:tab/>
      </w:r>
      <w:r>
        <w:rPr>
          <w:rFonts w:eastAsia="Batang"/>
          <w:szCs w:val="24"/>
        </w:rPr>
        <w:tab/>
      </w:r>
      <w:r>
        <w:rPr>
          <w:rFonts w:eastAsia="Batang"/>
          <w:szCs w:val="24"/>
        </w:rPr>
        <w:tab/>
      </w:r>
      <w:r w:rsidR="00DC30AF">
        <w:rPr>
          <w:rFonts w:eastAsia="Batang"/>
          <w:szCs w:val="24"/>
        </w:rPr>
        <w:t>:</w:t>
      </w:r>
      <w:r w:rsidR="00DC30AF">
        <w:rPr>
          <w:rFonts w:eastAsia="Batang"/>
          <w:szCs w:val="24"/>
        </w:rPr>
        <w:tab/>
      </w:r>
      <w:r>
        <w:rPr>
          <w:rFonts w:eastAsia="Batang"/>
          <w:szCs w:val="24"/>
        </w:rPr>
        <w:t>1</w:t>
      </w:r>
      <w:r w:rsidR="008E1977">
        <w:rPr>
          <w:rFonts w:eastAsia="Batang"/>
          <w:szCs w:val="24"/>
        </w:rPr>
        <w:t>0</w:t>
      </w:r>
      <w:r>
        <w:rPr>
          <w:rFonts w:eastAsia="Batang"/>
          <w:szCs w:val="24"/>
        </w:rPr>
        <w:t xml:space="preserve"> lakh </w:t>
      </w:r>
      <w:proofErr w:type="spellStart"/>
      <w:r>
        <w:rPr>
          <w:rFonts w:eastAsia="Batang"/>
          <w:szCs w:val="24"/>
        </w:rPr>
        <w:t>litre</w:t>
      </w:r>
      <w:proofErr w:type="spellEnd"/>
    </w:p>
    <w:p w14:paraId="3F83769E" w14:textId="77777777" w:rsidR="00D062BA" w:rsidRPr="003963C0" w:rsidRDefault="00D062BA" w:rsidP="002A620B">
      <w:pPr>
        <w:pStyle w:val="BodyText"/>
        <w:numPr>
          <w:ilvl w:val="0"/>
          <w:numId w:val="8"/>
        </w:numPr>
        <w:spacing w:before="120"/>
        <w:jc w:val="left"/>
        <w:rPr>
          <w:color w:val="000000"/>
          <w:spacing w:val="-2"/>
          <w:szCs w:val="24"/>
          <w:lang w:val="en-IN"/>
        </w:rPr>
      </w:pPr>
      <w:r>
        <w:rPr>
          <w:rFonts w:eastAsia="Batang"/>
          <w:szCs w:val="24"/>
        </w:rPr>
        <w:t>Shape</w:t>
      </w:r>
      <w:r>
        <w:rPr>
          <w:rFonts w:eastAsia="Batang"/>
          <w:szCs w:val="24"/>
        </w:rPr>
        <w:tab/>
      </w:r>
      <w:r>
        <w:rPr>
          <w:rFonts w:eastAsia="Batang"/>
          <w:szCs w:val="24"/>
        </w:rPr>
        <w:tab/>
      </w:r>
      <w:r>
        <w:rPr>
          <w:rFonts w:eastAsia="Batang"/>
          <w:szCs w:val="24"/>
        </w:rPr>
        <w:tab/>
      </w:r>
      <w:r>
        <w:rPr>
          <w:rFonts w:eastAsia="Batang"/>
          <w:szCs w:val="24"/>
        </w:rPr>
        <w:tab/>
      </w:r>
      <w:r>
        <w:rPr>
          <w:rFonts w:eastAsia="Batang"/>
          <w:szCs w:val="24"/>
        </w:rPr>
        <w:tab/>
      </w:r>
      <w:r>
        <w:rPr>
          <w:rFonts w:eastAsia="Batang"/>
          <w:szCs w:val="24"/>
        </w:rPr>
        <w:tab/>
      </w:r>
      <w:r>
        <w:rPr>
          <w:rFonts w:eastAsia="Batang"/>
          <w:szCs w:val="24"/>
        </w:rPr>
        <w:tab/>
        <w:t>:</w:t>
      </w:r>
      <w:r>
        <w:rPr>
          <w:rFonts w:eastAsia="Batang"/>
          <w:szCs w:val="24"/>
        </w:rPr>
        <w:tab/>
        <w:t>Circular</w:t>
      </w:r>
    </w:p>
    <w:p w14:paraId="316A586D" w14:textId="1D724BDE" w:rsidR="003963C0" w:rsidRPr="00755D46" w:rsidRDefault="00E847F4" w:rsidP="002A620B">
      <w:pPr>
        <w:pStyle w:val="BodyText"/>
        <w:numPr>
          <w:ilvl w:val="0"/>
          <w:numId w:val="8"/>
        </w:numPr>
        <w:spacing w:before="120"/>
        <w:jc w:val="left"/>
        <w:rPr>
          <w:color w:val="000000"/>
          <w:spacing w:val="-2"/>
          <w:szCs w:val="24"/>
          <w:lang w:val="en-IN"/>
        </w:rPr>
      </w:pPr>
      <w:r>
        <w:rPr>
          <w:rFonts w:eastAsia="Batang"/>
          <w:szCs w:val="24"/>
        </w:rPr>
        <w:t>Concrete Mix</w:t>
      </w:r>
      <w:r w:rsidR="003963C0">
        <w:rPr>
          <w:rFonts w:eastAsia="Batang"/>
          <w:szCs w:val="24"/>
        </w:rPr>
        <w:tab/>
      </w:r>
      <w:r w:rsidR="003963C0">
        <w:rPr>
          <w:rFonts w:eastAsia="Batang"/>
          <w:szCs w:val="24"/>
        </w:rPr>
        <w:tab/>
      </w:r>
      <w:r w:rsidR="003963C0">
        <w:rPr>
          <w:rFonts w:eastAsia="Batang"/>
          <w:szCs w:val="24"/>
        </w:rPr>
        <w:tab/>
      </w:r>
      <w:r w:rsidR="003963C0">
        <w:rPr>
          <w:rFonts w:eastAsia="Batang"/>
          <w:szCs w:val="24"/>
        </w:rPr>
        <w:tab/>
      </w:r>
      <w:r w:rsidR="003963C0">
        <w:rPr>
          <w:rFonts w:eastAsia="Batang"/>
          <w:szCs w:val="24"/>
        </w:rPr>
        <w:tab/>
      </w:r>
      <w:r>
        <w:rPr>
          <w:rFonts w:eastAsia="Batang"/>
          <w:szCs w:val="24"/>
        </w:rPr>
        <w:tab/>
      </w:r>
      <w:r w:rsidR="003963C0">
        <w:rPr>
          <w:rFonts w:eastAsia="Batang"/>
          <w:szCs w:val="24"/>
        </w:rPr>
        <w:t>:</w:t>
      </w:r>
      <w:r w:rsidR="003963C0">
        <w:rPr>
          <w:rFonts w:eastAsia="Batang"/>
          <w:szCs w:val="24"/>
        </w:rPr>
        <w:tab/>
      </w:r>
      <w:proofErr w:type="spellStart"/>
      <w:r>
        <w:rPr>
          <w:rFonts w:eastAsia="Batang"/>
          <w:szCs w:val="24"/>
        </w:rPr>
        <w:t>atlea</w:t>
      </w:r>
      <w:r w:rsidR="00B73FCC">
        <w:rPr>
          <w:rFonts w:eastAsia="Batang"/>
          <w:szCs w:val="24"/>
        </w:rPr>
        <w:t>s</w:t>
      </w:r>
      <w:r>
        <w:rPr>
          <w:rFonts w:eastAsia="Batang"/>
          <w:szCs w:val="24"/>
        </w:rPr>
        <w:t>t</w:t>
      </w:r>
      <w:proofErr w:type="spellEnd"/>
      <w:r>
        <w:rPr>
          <w:rFonts w:eastAsia="Batang"/>
          <w:szCs w:val="24"/>
        </w:rPr>
        <w:t xml:space="preserve"> M-30</w:t>
      </w:r>
    </w:p>
    <w:p w14:paraId="57CF1CF2" w14:textId="77777777" w:rsidR="00DC30AF" w:rsidRPr="006223EE" w:rsidRDefault="00E847F4" w:rsidP="002A620B">
      <w:pPr>
        <w:pStyle w:val="BodyText"/>
        <w:numPr>
          <w:ilvl w:val="0"/>
          <w:numId w:val="8"/>
        </w:numPr>
        <w:spacing w:before="120"/>
        <w:rPr>
          <w:rFonts w:eastAsia="Batang"/>
          <w:szCs w:val="24"/>
        </w:rPr>
      </w:pPr>
      <w:r>
        <w:rPr>
          <w:rFonts w:eastAsia="Batang"/>
          <w:szCs w:val="24"/>
        </w:rPr>
        <w:t>Steel</w:t>
      </w:r>
      <w:r>
        <w:rPr>
          <w:rFonts w:eastAsia="Batang"/>
          <w:szCs w:val="24"/>
        </w:rPr>
        <w:tab/>
      </w:r>
      <w:r>
        <w:rPr>
          <w:rFonts w:eastAsia="Batang"/>
          <w:szCs w:val="24"/>
        </w:rPr>
        <w:tab/>
      </w:r>
      <w:r>
        <w:rPr>
          <w:rFonts w:eastAsia="Batang"/>
          <w:szCs w:val="24"/>
        </w:rPr>
        <w:tab/>
      </w:r>
      <w:r w:rsidR="00DC30AF" w:rsidRPr="006223EE">
        <w:rPr>
          <w:rFonts w:eastAsia="Batang"/>
          <w:szCs w:val="24"/>
        </w:rPr>
        <w:t xml:space="preserve"> </w:t>
      </w:r>
      <w:r w:rsidR="00DC30AF" w:rsidRPr="006223EE">
        <w:rPr>
          <w:rFonts w:eastAsia="Batang"/>
          <w:szCs w:val="24"/>
        </w:rPr>
        <w:tab/>
      </w:r>
      <w:r w:rsidR="00DC30AF" w:rsidRPr="006223EE">
        <w:rPr>
          <w:rFonts w:eastAsia="Batang"/>
          <w:szCs w:val="24"/>
        </w:rPr>
        <w:tab/>
      </w:r>
      <w:r w:rsidR="00DC30AF" w:rsidRPr="006223EE">
        <w:rPr>
          <w:rFonts w:eastAsia="Batang"/>
          <w:szCs w:val="24"/>
        </w:rPr>
        <w:tab/>
      </w:r>
      <w:r w:rsidR="00DC30AF">
        <w:rPr>
          <w:rFonts w:eastAsia="Batang"/>
          <w:szCs w:val="24"/>
        </w:rPr>
        <w:tab/>
      </w:r>
      <w:r w:rsidR="00DC30AF" w:rsidRPr="006223EE">
        <w:rPr>
          <w:rFonts w:eastAsia="Batang"/>
          <w:szCs w:val="24"/>
        </w:rPr>
        <w:t>:</w:t>
      </w:r>
      <w:r w:rsidR="00DC30AF" w:rsidRPr="006223EE">
        <w:rPr>
          <w:rFonts w:eastAsia="Batang"/>
          <w:szCs w:val="24"/>
        </w:rPr>
        <w:tab/>
      </w:r>
      <w:proofErr w:type="spellStart"/>
      <w:r>
        <w:rPr>
          <w:rFonts w:eastAsia="Batang"/>
          <w:szCs w:val="24"/>
        </w:rPr>
        <w:t>atleast</w:t>
      </w:r>
      <w:proofErr w:type="spellEnd"/>
      <w:r>
        <w:rPr>
          <w:rFonts w:eastAsia="Batang"/>
          <w:szCs w:val="24"/>
        </w:rPr>
        <w:t xml:space="preserve"> Fe-500</w:t>
      </w:r>
    </w:p>
    <w:p w14:paraId="3F965777" w14:textId="44D5570B" w:rsidR="005054F6" w:rsidRPr="003C5FAF" w:rsidRDefault="004859FC" w:rsidP="00587B8D">
      <w:pPr>
        <w:pStyle w:val="BodyText"/>
        <w:spacing w:before="120"/>
        <w:ind w:left="567" w:hanging="567"/>
        <w:rPr>
          <w:rFonts w:eastAsia="Batang"/>
          <w:szCs w:val="24"/>
        </w:rPr>
      </w:pPr>
      <w:r>
        <w:rPr>
          <w:rFonts w:eastAsia="Batang"/>
          <w:b/>
          <w:sz w:val="22"/>
          <w:szCs w:val="22"/>
        </w:rPr>
        <w:t>2</w:t>
      </w:r>
      <w:r w:rsidR="0030717F">
        <w:rPr>
          <w:rFonts w:eastAsia="Batang"/>
          <w:sz w:val="22"/>
          <w:szCs w:val="22"/>
        </w:rPr>
        <w:tab/>
      </w:r>
      <w:r w:rsidR="003C5FAF">
        <w:rPr>
          <w:rFonts w:eastAsia="Batang"/>
          <w:szCs w:val="24"/>
        </w:rPr>
        <w:t>The designed output data shall be submitted</w:t>
      </w:r>
      <w:r w:rsidR="0046315B">
        <w:rPr>
          <w:rFonts w:eastAsia="Batang"/>
          <w:szCs w:val="24"/>
        </w:rPr>
        <w:t xml:space="preserve"> with all designed parameters</w:t>
      </w:r>
      <w:r w:rsidR="003C5FAF">
        <w:rPr>
          <w:rFonts w:eastAsia="Batang"/>
          <w:szCs w:val="24"/>
        </w:rPr>
        <w:t xml:space="preserve"> along with the tender document.</w:t>
      </w:r>
      <w:r w:rsidR="00B73FCC">
        <w:rPr>
          <w:rFonts w:eastAsia="Batang"/>
          <w:szCs w:val="24"/>
        </w:rPr>
        <w:t xml:space="preserve"> </w:t>
      </w:r>
      <w:r w:rsidR="003C5FAF">
        <w:rPr>
          <w:rFonts w:eastAsia="Batang"/>
          <w:szCs w:val="24"/>
        </w:rPr>
        <w:t xml:space="preserve">The </w:t>
      </w:r>
      <w:r>
        <w:rPr>
          <w:rFonts w:eastAsia="Batang"/>
          <w:szCs w:val="24"/>
        </w:rPr>
        <w:t>te</w:t>
      </w:r>
      <w:r w:rsidR="003A2C47">
        <w:rPr>
          <w:rFonts w:eastAsia="Batang"/>
          <w:szCs w:val="24"/>
        </w:rPr>
        <w:t>n</w:t>
      </w:r>
      <w:r>
        <w:rPr>
          <w:rFonts w:eastAsia="Batang"/>
          <w:szCs w:val="24"/>
        </w:rPr>
        <w:t>dere</w:t>
      </w:r>
      <w:r w:rsidR="003C5FAF">
        <w:rPr>
          <w:rFonts w:eastAsia="Batang"/>
          <w:szCs w:val="24"/>
        </w:rPr>
        <w:t>r</w:t>
      </w:r>
      <w:r w:rsidR="005D0E68">
        <w:rPr>
          <w:rFonts w:eastAsia="Batang"/>
          <w:szCs w:val="24"/>
        </w:rPr>
        <w:t xml:space="preserve"> </w:t>
      </w:r>
      <w:r w:rsidR="003C5FAF">
        <w:rPr>
          <w:rFonts w:eastAsia="Batang"/>
          <w:szCs w:val="24"/>
        </w:rPr>
        <w:t xml:space="preserve">shall submit comments/notes on the design methodology. </w:t>
      </w:r>
    </w:p>
    <w:p w14:paraId="05A64B1F" w14:textId="77777777" w:rsidR="003C5FAF" w:rsidRDefault="004859FC" w:rsidP="00806486">
      <w:pPr>
        <w:pStyle w:val="BodyText"/>
        <w:spacing w:before="120"/>
        <w:ind w:left="567" w:hanging="567"/>
        <w:rPr>
          <w:rFonts w:eastAsia="Batang"/>
          <w:bCs/>
          <w:szCs w:val="24"/>
        </w:rPr>
      </w:pPr>
      <w:r>
        <w:rPr>
          <w:rFonts w:eastAsia="Batang"/>
          <w:b/>
          <w:bCs/>
          <w:szCs w:val="24"/>
        </w:rPr>
        <w:t>3</w:t>
      </w:r>
      <w:r w:rsidR="005054F6" w:rsidRPr="00764665">
        <w:rPr>
          <w:rFonts w:eastAsia="Batang"/>
          <w:bCs/>
          <w:szCs w:val="24"/>
        </w:rPr>
        <w:tab/>
        <w:t xml:space="preserve">The </w:t>
      </w:r>
      <w:r w:rsidR="003C5FAF">
        <w:rPr>
          <w:rFonts w:eastAsia="Batang"/>
          <w:bCs/>
          <w:szCs w:val="24"/>
        </w:rPr>
        <w:t>comments/</w:t>
      </w:r>
      <w:r w:rsidR="005054F6" w:rsidRPr="00764665">
        <w:rPr>
          <w:rFonts w:eastAsia="Batang"/>
          <w:bCs/>
          <w:szCs w:val="24"/>
        </w:rPr>
        <w:t>note</w:t>
      </w:r>
      <w:r w:rsidR="003C5FAF">
        <w:rPr>
          <w:rFonts w:eastAsia="Batang"/>
          <w:bCs/>
          <w:szCs w:val="24"/>
        </w:rPr>
        <w:t>s</w:t>
      </w:r>
      <w:r w:rsidR="005054F6" w:rsidRPr="00764665">
        <w:rPr>
          <w:rFonts w:eastAsia="Batang"/>
          <w:bCs/>
          <w:szCs w:val="24"/>
        </w:rPr>
        <w:t xml:space="preserve"> on design will be check</w:t>
      </w:r>
      <w:r w:rsidR="003C5FAF">
        <w:rPr>
          <w:rFonts w:eastAsia="Batang"/>
          <w:bCs/>
          <w:szCs w:val="24"/>
        </w:rPr>
        <w:t>ed</w:t>
      </w:r>
      <w:r w:rsidR="005054F6" w:rsidRPr="00764665">
        <w:rPr>
          <w:rFonts w:eastAsia="Batang"/>
          <w:bCs/>
          <w:szCs w:val="24"/>
        </w:rPr>
        <w:t xml:space="preserve"> by the </w:t>
      </w:r>
      <w:r>
        <w:rPr>
          <w:rFonts w:eastAsia="Batang"/>
          <w:bCs/>
          <w:szCs w:val="24"/>
        </w:rPr>
        <w:t>e</w:t>
      </w:r>
      <w:r w:rsidR="005054F6" w:rsidRPr="00764665">
        <w:rPr>
          <w:rFonts w:eastAsia="Batang"/>
          <w:bCs/>
          <w:szCs w:val="24"/>
        </w:rPr>
        <w:t>ngineer</w:t>
      </w:r>
      <w:r w:rsidR="005D2045">
        <w:rPr>
          <w:rFonts w:eastAsia="Batang"/>
          <w:bCs/>
          <w:szCs w:val="24"/>
        </w:rPr>
        <w:t>-</w:t>
      </w:r>
      <w:r w:rsidR="005054F6" w:rsidRPr="00764665">
        <w:rPr>
          <w:rFonts w:eastAsia="Batang"/>
          <w:bCs/>
          <w:szCs w:val="24"/>
        </w:rPr>
        <w:t>in</w:t>
      </w:r>
      <w:r w:rsidR="005D2045">
        <w:rPr>
          <w:rFonts w:eastAsia="Batang"/>
          <w:bCs/>
          <w:szCs w:val="24"/>
        </w:rPr>
        <w:t>-</w:t>
      </w:r>
      <w:r>
        <w:rPr>
          <w:rFonts w:eastAsia="Batang"/>
          <w:bCs/>
          <w:szCs w:val="24"/>
        </w:rPr>
        <w:t>c</w:t>
      </w:r>
      <w:r w:rsidR="005054F6" w:rsidRPr="00764665">
        <w:rPr>
          <w:rFonts w:eastAsia="Batang"/>
          <w:bCs/>
          <w:szCs w:val="24"/>
        </w:rPr>
        <w:t xml:space="preserve">harge of the </w:t>
      </w:r>
      <w:r>
        <w:rPr>
          <w:rFonts w:eastAsia="Batang"/>
          <w:bCs/>
          <w:szCs w:val="24"/>
        </w:rPr>
        <w:t>d</w:t>
      </w:r>
      <w:r w:rsidR="003C5FAF">
        <w:rPr>
          <w:rFonts w:eastAsia="Batang"/>
          <w:bCs/>
          <w:szCs w:val="24"/>
        </w:rPr>
        <w:t>epartment</w:t>
      </w:r>
      <w:r w:rsidR="005054F6" w:rsidRPr="00764665">
        <w:rPr>
          <w:rFonts w:eastAsia="Batang"/>
          <w:bCs/>
          <w:szCs w:val="24"/>
        </w:rPr>
        <w:t xml:space="preserve"> and the tender will be accepted and work order</w:t>
      </w:r>
      <w:r w:rsidR="003C5FAF">
        <w:rPr>
          <w:rFonts w:eastAsia="Batang"/>
          <w:bCs/>
          <w:szCs w:val="24"/>
        </w:rPr>
        <w:t xml:space="preserve"> will be</w:t>
      </w:r>
      <w:r w:rsidR="005054F6" w:rsidRPr="00764665">
        <w:rPr>
          <w:rFonts w:eastAsia="Batang"/>
          <w:bCs/>
          <w:szCs w:val="24"/>
        </w:rPr>
        <w:t xml:space="preserve"> issued by the competent authority only after verification</w:t>
      </w:r>
      <w:r w:rsidR="003C5FAF">
        <w:rPr>
          <w:rFonts w:eastAsia="Batang"/>
          <w:bCs/>
          <w:szCs w:val="24"/>
        </w:rPr>
        <w:t xml:space="preserve"> and accepted by</w:t>
      </w:r>
      <w:r w:rsidR="005D0E68">
        <w:rPr>
          <w:rFonts w:eastAsia="Batang"/>
          <w:bCs/>
          <w:szCs w:val="24"/>
        </w:rPr>
        <w:t xml:space="preserve"> </w:t>
      </w:r>
      <w:r w:rsidR="003C5FAF" w:rsidRPr="00764665">
        <w:rPr>
          <w:rFonts w:eastAsia="Batang"/>
          <w:bCs/>
          <w:szCs w:val="24"/>
        </w:rPr>
        <w:t>competent authority</w:t>
      </w:r>
      <w:r w:rsidR="00D062BA">
        <w:rPr>
          <w:rFonts w:eastAsia="Batang"/>
          <w:bCs/>
          <w:szCs w:val="24"/>
        </w:rPr>
        <w:t xml:space="preserve"> that the design, estimate and detail drawings </w:t>
      </w:r>
      <w:r w:rsidR="003C5FAF">
        <w:rPr>
          <w:rFonts w:eastAsia="Batang"/>
          <w:bCs/>
          <w:szCs w:val="24"/>
        </w:rPr>
        <w:t>submitted</w:t>
      </w:r>
      <w:r w:rsidR="005054F6" w:rsidRPr="00764665">
        <w:rPr>
          <w:rFonts w:eastAsia="Batang"/>
          <w:bCs/>
          <w:szCs w:val="24"/>
        </w:rPr>
        <w:t xml:space="preserve"> fulfill the requirements of the </w:t>
      </w:r>
      <w:r w:rsidR="003C5FAF">
        <w:rPr>
          <w:rFonts w:eastAsia="Batang"/>
          <w:bCs/>
          <w:szCs w:val="24"/>
        </w:rPr>
        <w:t>scheme.</w:t>
      </w:r>
    </w:p>
    <w:p w14:paraId="579CA466" w14:textId="77777777" w:rsidR="00711D91" w:rsidRPr="00764665" w:rsidRDefault="003C5FAF" w:rsidP="00711D91">
      <w:pPr>
        <w:pStyle w:val="BodyText"/>
        <w:spacing w:before="120"/>
        <w:ind w:left="567" w:hanging="567"/>
        <w:rPr>
          <w:rFonts w:eastAsia="Batang"/>
          <w:bCs/>
          <w:szCs w:val="24"/>
        </w:rPr>
      </w:pPr>
      <w:r>
        <w:rPr>
          <w:rFonts w:eastAsia="Batang"/>
          <w:b/>
          <w:bCs/>
          <w:szCs w:val="24"/>
        </w:rPr>
        <w:t>4</w:t>
      </w:r>
      <w:r w:rsidR="005054F6" w:rsidRPr="00764665">
        <w:rPr>
          <w:rFonts w:eastAsia="Batang"/>
          <w:bCs/>
          <w:szCs w:val="24"/>
        </w:rPr>
        <w:tab/>
      </w:r>
      <w:r w:rsidR="00711D91" w:rsidRPr="00764665">
        <w:rPr>
          <w:rFonts w:eastAsia="Batang"/>
          <w:bCs/>
          <w:szCs w:val="24"/>
        </w:rPr>
        <w:t xml:space="preserve">The contractor </w:t>
      </w:r>
      <w:r w:rsidR="00711D91">
        <w:rPr>
          <w:rFonts w:eastAsia="Batang"/>
          <w:bCs/>
          <w:szCs w:val="24"/>
        </w:rPr>
        <w:t>shall</w:t>
      </w:r>
      <w:r w:rsidR="005D0E68">
        <w:rPr>
          <w:rFonts w:eastAsia="Batang"/>
          <w:bCs/>
          <w:szCs w:val="24"/>
        </w:rPr>
        <w:t xml:space="preserve"> </w:t>
      </w:r>
      <w:r w:rsidR="00711D91">
        <w:rPr>
          <w:rFonts w:eastAsia="Batang"/>
          <w:bCs/>
          <w:szCs w:val="24"/>
        </w:rPr>
        <w:t xml:space="preserve">perform thorough survey and may re-design the </w:t>
      </w:r>
      <w:r w:rsidR="008E1977">
        <w:rPr>
          <w:rFonts w:eastAsia="Batang"/>
          <w:bCs/>
          <w:szCs w:val="24"/>
        </w:rPr>
        <w:t>structure</w:t>
      </w:r>
      <w:r w:rsidR="00711D91">
        <w:rPr>
          <w:rFonts w:eastAsia="Batang"/>
          <w:bCs/>
          <w:szCs w:val="24"/>
        </w:rPr>
        <w:t xml:space="preserve">, if required. He may </w:t>
      </w:r>
      <w:r w:rsidR="00711D91" w:rsidRPr="00764665">
        <w:rPr>
          <w:rFonts w:eastAsia="Batang"/>
          <w:bCs/>
          <w:szCs w:val="24"/>
        </w:rPr>
        <w:t>submit three copies of detailed design and drawing of the architectural, structure, pipin</w:t>
      </w:r>
      <w:r w:rsidR="00711D91">
        <w:rPr>
          <w:rFonts w:eastAsia="Batang"/>
          <w:bCs/>
          <w:szCs w:val="24"/>
        </w:rPr>
        <w:t>g works and hydraulics within 15</w:t>
      </w:r>
      <w:r w:rsidR="00711D91" w:rsidRPr="00764665">
        <w:rPr>
          <w:rFonts w:eastAsia="Batang"/>
          <w:bCs/>
          <w:szCs w:val="24"/>
        </w:rPr>
        <w:t xml:space="preserve"> days of </w:t>
      </w:r>
      <w:r w:rsidR="00711D91">
        <w:rPr>
          <w:rFonts w:eastAsia="Batang"/>
          <w:bCs/>
          <w:szCs w:val="24"/>
        </w:rPr>
        <w:t>signing the contract agreement</w:t>
      </w:r>
      <w:r w:rsidR="00711D91" w:rsidRPr="00764665">
        <w:rPr>
          <w:rFonts w:eastAsia="Batang"/>
          <w:bCs/>
          <w:szCs w:val="24"/>
        </w:rPr>
        <w:t>.</w:t>
      </w:r>
    </w:p>
    <w:p w14:paraId="2F5BC97A" w14:textId="77777777" w:rsidR="005054F6" w:rsidRPr="00764665" w:rsidRDefault="003C5FAF" w:rsidP="00806486">
      <w:pPr>
        <w:pStyle w:val="BodyText"/>
        <w:spacing w:before="120"/>
        <w:ind w:left="567" w:hanging="567"/>
        <w:rPr>
          <w:rFonts w:eastAsia="Batang"/>
          <w:bCs/>
          <w:szCs w:val="24"/>
        </w:rPr>
      </w:pPr>
      <w:r>
        <w:rPr>
          <w:rFonts w:eastAsia="Batang"/>
          <w:b/>
          <w:bCs/>
          <w:szCs w:val="24"/>
        </w:rPr>
        <w:t>5</w:t>
      </w:r>
      <w:r w:rsidR="005054F6" w:rsidRPr="00764665">
        <w:rPr>
          <w:rFonts w:eastAsia="Batang"/>
          <w:bCs/>
          <w:szCs w:val="24"/>
        </w:rPr>
        <w:tab/>
        <w:t xml:space="preserve">The </w:t>
      </w:r>
      <w:r w:rsidR="004859FC">
        <w:rPr>
          <w:rFonts w:eastAsia="Batang"/>
          <w:bCs/>
          <w:szCs w:val="24"/>
        </w:rPr>
        <w:t>d</w:t>
      </w:r>
      <w:r w:rsidR="005054F6" w:rsidRPr="00764665">
        <w:rPr>
          <w:rFonts w:eastAsia="Batang"/>
          <w:bCs/>
          <w:szCs w:val="24"/>
        </w:rPr>
        <w:t xml:space="preserve">esign </w:t>
      </w:r>
      <w:r w:rsidR="004859FC">
        <w:rPr>
          <w:rFonts w:eastAsia="Batang"/>
          <w:bCs/>
          <w:szCs w:val="24"/>
        </w:rPr>
        <w:t>e</w:t>
      </w:r>
      <w:r w:rsidR="005054F6" w:rsidRPr="00764665">
        <w:rPr>
          <w:rFonts w:eastAsia="Batang"/>
          <w:bCs/>
          <w:szCs w:val="24"/>
        </w:rPr>
        <w:t xml:space="preserve">ngineer will be required to attend the office of </w:t>
      </w:r>
      <w:r w:rsidR="004859FC">
        <w:rPr>
          <w:rFonts w:eastAsia="Batang"/>
          <w:bCs/>
          <w:szCs w:val="24"/>
        </w:rPr>
        <w:t>e</w:t>
      </w:r>
      <w:r w:rsidR="005054F6" w:rsidRPr="00764665">
        <w:rPr>
          <w:rFonts w:eastAsia="Batang"/>
          <w:bCs/>
          <w:szCs w:val="24"/>
        </w:rPr>
        <w:t>ngineer-in-</w:t>
      </w:r>
      <w:r w:rsidR="004859FC">
        <w:rPr>
          <w:rFonts w:eastAsia="Batang"/>
          <w:bCs/>
          <w:szCs w:val="24"/>
        </w:rPr>
        <w:t>c</w:t>
      </w:r>
      <w:r w:rsidR="005054F6" w:rsidRPr="00764665">
        <w:rPr>
          <w:rFonts w:eastAsia="Batang"/>
          <w:bCs/>
          <w:szCs w:val="24"/>
        </w:rPr>
        <w:t xml:space="preserve">harge for preliminary discussion for </w:t>
      </w:r>
      <w:r w:rsidR="00087A72" w:rsidRPr="00764665">
        <w:rPr>
          <w:rFonts w:eastAsia="Batang"/>
          <w:bCs/>
          <w:szCs w:val="24"/>
        </w:rPr>
        <w:t>scrutiny</w:t>
      </w:r>
      <w:r w:rsidR="00806486">
        <w:rPr>
          <w:rFonts w:eastAsia="Batang"/>
          <w:bCs/>
          <w:szCs w:val="24"/>
        </w:rPr>
        <w:t>,</w:t>
      </w:r>
      <w:r w:rsidR="005054F6" w:rsidRPr="00764665">
        <w:rPr>
          <w:rFonts w:eastAsia="Batang"/>
          <w:bCs/>
          <w:szCs w:val="24"/>
        </w:rPr>
        <w:t xml:space="preserve"> remarks</w:t>
      </w:r>
      <w:r w:rsidR="004859FC">
        <w:rPr>
          <w:rFonts w:eastAsia="Batang"/>
          <w:bCs/>
          <w:szCs w:val="24"/>
        </w:rPr>
        <w:t xml:space="preserve">, </w:t>
      </w:r>
      <w:r w:rsidR="005054F6" w:rsidRPr="00764665">
        <w:rPr>
          <w:rFonts w:eastAsia="Batang"/>
          <w:bCs/>
          <w:szCs w:val="24"/>
        </w:rPr>
        <w:t>etc</w:t>
      </w:r>
      <w:r w:rsidR="00D27472">
        <w:rPr>
          <w:rFonts w:eastAsia="Batang"/>
          <w:bCs/>
          <w:szCs w:val="24"/>
        </w:rPr>
        <w:t>.</w:t>
      </w:r>
      <w:r w:rsidR="005D0E68">
        <w:rPr>
          <w:rFonts w:eastAsia="Batang"/>
          <w:bCs/>
          <w:szCs w:val="24"/>
        </w:rPr>
        <w:t xml:space="preserve"> </w:t>
      </w:r>
      <w:r w:rsidR="005054F6" w:rsidRPr="00764665">
        <w:rPr>
          <w:rFonts w:eastAsia="Batang"/>
          <w:bCs/>
          <w:szCs w:val="24"/>
        </w:rPr>
        <w:t>whenever required with all reference data, books, IS specification etc</w:t>
      </w:r>
      <w:r w:rsidR="005B7A5D">
        <w:rPr>
          <w:rFonts w:eastAsia="Batang"/>
          <w:bCs/>
          <w:szCs w:val="24"/>
        </w:rPr>
        <w:t>.</w:t>
      </w:r>
      <w:r w:rsidR="005054F6" w:rsidRPr="00764665">
        <w:rPr>
          <w:rFonts w:eastAsia="Batang"/>
          <w:bCs/>
          <w:szCs w:val="24"/>
        </w:rPr>
        <w:t xml:space="preserve"> at his own cost.</w:t>
      </w:r>
    </w:p>
    <w:p w14:paraId="6F4D20CA" w14:textId="77777777" w:rsidR="005054F6" w:rsidRPr="00764665" w:rsidRDefault="003C5FAF" w:rsidP="00806486">
      <w:pPr>
        <w:pStyle w:val="BodyText"/>
        <w:spacing w:before="120"/>
        <w:ind w:left="567" w:hanging="567"/>
        <w:rPr>
          <w:rFonts w:eastAsia="Batang"/>
          <w:bCs/>
          <w:szCs w:val="24"/>
        </w:rPr>
      </w:pPr>
      <w:r>
        <w:rPr>
          <w:rFonts w:eastAsia="Batang"/>
          <w:b/>
          <w:bCs/>
          <w:szCs w:val="24"/>
        </w:rPr>
        <w:t>6</w:t>
      </w:r>
      <w:r w:rsidR="005054F6" w:rsidRPr="00764665">
        <w:rPr>
          <w:rFonts w:eastAsia="Batang"/>
          <w:b/>
          <w:bCs/>
          <w:szCs w:val="24"/>
        </w:rPr>
        <w:tab/>
      </w:r>
      <w:r w:rsidR="005054F6" w:rsidRPr="00764665">
        <w:rPr>
          <w:rFonts w:eastAsia="Batang"/>
          <w:bCs/>
          <w:szCs w:val="24"/>
        </w:rPr>
        <w:t xml:space="preserve">It will be binding on the </w:t>
      </w:r>
      <w:r w:rsidR="004859FC">
        <w:rPr>
          <w:rFonts w:eastAsia="Batang"/>
          <w:bCs/>
          <w:szCs w:val="24"/>
        </w:rPr>
        <w:t>d</w:t>
      </w:r>
      <w:r w:rsidR="005054F6" w:rsidRPr="00764665">
        <w:rPr>
          <w:rFonts w:eastAsia="Batang"/>
          <w:bCs/>
          <w:szCs w:val="24"/>
        </w:rPr>
        <w:t xml:space="preserve">esign </w:t>
      </w:r>
      <w:r w:rsidR="004859FC">
        <w:rPr>
          <w:rFonts w:eastAsia="Batang"/>
          <w:bCs/>
          <w:szCs w:val="24"/>
        </w:rPr>
        <w:t>e</w:t>
      </w:r>
      <w:r w:rsidR="005054F6" w:rsidRPr="00764665">
        <w:rPr>
          <w:rFonts w:eastAsia="Batang"/>
          <w:bCs/>
          <w:szCs w:val="24"/>
        </w:rPr>
        <w:t xml:space="preserve">ngineer of contractor to clarify, modify, redesign and drawings </w:t>
      </w:r>
      <w:r w:rsidR="004859FC">
        <w:rPr>
          <w:rFonts w:eastAsia="Batang"/>
          <w:bCs/>
          <w:szCs w:val="24"/>
        </w:rPr>
        <w:t>in accordance with</w:t>
      </w:r>
      <w:r w:rsidR="005D0E68">
        <w:rPr>
          <w:rFonts w:eastAsia="Batang"/>
          <w:bCs/>
          <w:szCs w:val="24"/>
        </w:rPr>
        <w:t xml:space="preserve"> </w:t>
      </w:r>
      <w:r w:rsidR="00087A72" w:rsidRPr="00764665">
        <w:rPr>
          <w:rFonts w:eastAsia="Batang"/>
          <w:bCs/>
          <w:szCs w:val="24"/>
        </w:rPr>
        <w:t>scrutiny</w:t>
      </w:r>
      <w:r w:rsidR="005054F6" w:rsidRPr="00764665">
        <w:rPr>
          <w:rFonts w:eastAsia="Batang"/>
          <w:bCs/>
          <w:szCs w:val="24"/>
        </w:rPr>
        <w:t xml:space="preserve"> remarks </w:t>
      </w:r>
      <w:r w:rsidR="004859FC">
        <w:rPr>
          <w:rFonts w:eastAsia="Batang"/>
          <w:bCs/>
          <w:szCs w:val="24"/>
        </w:rPr>
        <w:t xml:space="preserve">made </w:t>
      </w:r>
      <w:r w:rsidR="005054F6" w:rsidRPr="00764665">
        <w:rPr>
          <w:rFonts w:eastAsia="Batang"/>
          <w:bCs/>
          <w:szCs w:val="24"/>
        </w:rPr>
        <w:t xml:space="preserve">by the </w:t>
      </w:r>
      <w:r w:rsidR="004859FC">
        <w:rPr>
          <w:rFonts w:eastAsia="Batang"/>
          <w:bCs/>
          <w:szCs w:val="24"/>
        </w:rPr>
        <w:t>department</w:t>
      </w:r>
      <w:r w:rsidR="005054F6" w:rsidRPr="00764665">
        <w:rPr>
          <w:rFonts w:eastAsia="Batang"/>
          <w:bCs/>
          <w:szCs w:val="24"/>
        </w:rPr>
        <w:t xml:space="preserve"> within 5 </w:t>
      </w:r>
      <w:r w:rsidR="00843AA1">
        <w:rPr>
          <w:rFonts w:eastAsia="Batang"/>
          <w:bCs/>
          <w:szCs w:val="24"/>
        </w:rPr>
        <w:t xml:space="preserve">(five) </w:t>
      </w:r>
      <w:r w:rsidR="005054F6" w:rsidRPr="00764665">
        <w:rPr>
          <w:rFonts w:eastAsia="Batang"/>
          <w:bCs/>
          <w:szCs w:val="24"/>
        </w:rPr>
        <w:t>days of communication of remarks.</w:t>
      </w:r>
    </w:p>
    <w:p w14:paraId="7CEFCC8E" w14:textId="77777777" w:rsidR="005054F6" w:rsidRPr="00764665" w:rsidRDefault="003C5FAF" w:rsidP="00806486">
      <w:pPr>
        <w:pStyle w:val="BodyText"/>
        <w:spacing w:before="120"/>
        <w:ind w:left="567" w:hanging="567"/>
        <w:rPr>
          <w:rFonts w:eastAsia="Batang"/>
          <w:bCs/>
          <w:szCs w:val="24"/>
        </w:rPr>
      </w:pPr>
      <w:r>
        <w:rPr>
          <w:rFonts w:eastAsia="Batang"/>
          <w:b/>
          <w:bCs/>
          <w:szCs w:val="24"/>
        </w:rPr>
        <w:t>7</w:t>
      </w:r>
      <w:r w:rsidR="005054F6" w:rsidRPr="00764665">
        <w:rPr>
          <w:rFonts w:eastAsia="Batang"/>
          <w:b/>
          <w:bCs/>
          <w:szCs w:val="24"/>
        </w:rPr>
        <w:tab/>
      </w:r>
      <w:r w:rsidR="005054F6" w:rsidRPr="00764665">
        <w:rPr>
          <w:rFonts w:eastAsia="Batang"/>
          <w:bCs/>
          <w:szCs w:val="24"/>
        </w:rPr>
        <w:t xml:space="preserve">On approval of design, contractor shall supply free of cost eight (8) sets of design and drawing duly bound for use of the </w:t>
      </w:r>
      <w:r w:rsidR="004859FC">
        <w:rPr>
          <w:rFonts w:eastAsia="Batang"/>
          <w:bCs/>
          <w:szCs w:val="24"/>
        </w:rPr>
        <w:t>department</w:t>
      </w:r>
      <w:r w:rsidR="005054F6" w:rsidRPr="00764665">
        <w:rPr>
          <w:rFonts w:eastAsia="Batang"/>
          <w:bCs/>
          <w:szCs w:val="24"/>
        </w:rPr>
        <w:t>. The contrac</w:t>
      </w:r>
      <w:r w:rsidR="005054F6">
        <w:rPr>
          <w:rFonts w:eastAsia="Batang"/>
          <w:bCs/>
          <w:szCs w:val="24"/>
        </w:rPr>
        <w:t>tor shall also furnish the sheet</w:t>
      </w:r>
      <w:r w:rsidR="005054F6" w:rsidRPr="00764665">
        <w:rPr>
          <w:rFonts w:eastAsia="Batang"/>
          <w:bCs/>
          <w:szCs w:val="24"/>
        </w:rPr>
        <w:t xml:space="preserve"> along with program of execution for completion of work within the time limit stipulated in the tender.</w:t>
      </w:r>
    </w:p>
    <w:p w14:paraId="16876870" w14:textId="77777777" w:rsidR="005054F6" w:rsidRPr="00764665" w:rsidRDefault="003C5FAF" w:rsidP="00806486">
      <w:pPr>
        <w:pStyle w:val="BodyText"/>
        <w:spacing w:before="120"/>
        <w:ind w:left="567" w:hanging="567"/>
        <w:rPr>
          <w:rFonts w:eastAsia="Batang"/>
          <w:bCs/>
          <w:szCs w:val="24"/>
        </w:rPr>
      </w:pPr>
      <w:r>
        <w:rPr>
          <w:rFonts w:eastAsia="Batang"/>
          <w:b/>
          <w:bCs/>
          <w:szCs w:val="24"/>
        </w:rPr>
        <w:t>8</w:t>
      </w:r>
      <w:r w:rsidR="005054F6" w:rsidRPr="00764665">
        <w:rPr>
          <w:rFonts w:eastAsia="Batang"/>
          <w:b/>
          <w:bCs/>
          <w:szCs w:val="24"/>
        </w:rPr>
        <w:tab/>
      </w:r>
      <w:r w:rsidR="005054F6" w:rsidRPr="00764665">
        <w:rPr>
          <w:rFonts w:eastAsia="Batang"/>
          <w:bCs/>
          <w:szCs w:val="24"/>
        </w:rPr>
        <w:t>Security deposit of the tender shall be forfeited if he fails to modify his design as per scrutiny remarks within specified time after levy of compensations as per tender agreement.</w:t>
      </w:r>
    </w:p>
    <w:p w14:paraId="63BE461C" w14:textId="77777777" w:rsidR="005054F6" w:rsidRPr="00764665" w:rsidRDefault="003C5FAF" w:rsidP="00806486">
      <w:pPr>
        <w:pStyle w:val="BodyText"/>
        <w:spacing w:before="120"/>
        <w:ind w:left="567" w:hanging="567"/>
        <w:rPr>
          <w:rFonts w:eastAsia="Batang"/>
          <w:bCs/>
          <w:szCs w:val="24"/>
        </w:rPr>
      </w:pPr>
      <w:r>
        <w:rPr>
          <w:rFonts w:eastAsia="Batang"/>
          <w:b/>
          <w:bCs/>
          <w:szCs w:val="24"/>
        </w:rPr>
        <w:t>9</w:t>
      </w:r>
      <w:r w:rsidR="005054F6" w:rsidRPr="00764665">
        <w:rPr>
          <w:rFonts w:eastAsia="Batang"/>
          <w:bCs/>
          <w:szCs w:val="24"/>
        </w:rPr>
        <w:tab/>
        <w:t xml:space="preserve">Even though the design and drawing submitted by the contractor are approved by </w:t>
      </w:r>
      <w:r w:rsidR="00843AA1">
        <w:rPr>
          <w:rFonts w:eastAsia="Batang"/>
          <w:bCs/>
          <w:szCs w:val="24"/>
        </w:rPr>
        <w:t>department</w:t>
      </w:r>
      <w:r w:rsidR="005054F6" w:rsidRPr="00764665">
        <w:rPr>
          <w:rFonts w:eastAsia="Batang"/>
          <w:bCs/>
          <w:szCs w:val="24"/>
        </w:rPr>
        <w:t>, the contractor will not be relieved of his contractual obligations to hand over the structure in sound condition duly tested.</w:t>
      </w:r>
    </w:p>
    <w:p w14:paraId="15948D92" w14:textId="77777777" w:rsidR="0033318E" w:rsidRPr="00D27472" w:rsidRDefault="00843AA1" w:rsidP="00843AA1">
      <w:pPr>
        <w:pStyle w:val="BodyText"/>
        <w:tabs>
          <w:tab w:val="num" w:pos="-90"/>
        </w:tabs>
        <w:spacing w:before="120"/>
        <w:ind w:left="567" w:hanging="567"/>
        <w:rPr>
          <w:rFonts w:eastAsia="Batang"/>
          <w:bCs/>
          <w:szCs w:val="24"/>
        </w:rPr>
      </w:pPr>
      <w:r w:rsidRPr="00843AA1">
        <w:rPr>
          <w:rFonts w:eastAsia="Batang"/>
          <w:b/>
          <w:bCs/>
          <w:szCs w:val="24"/>
        </w:rPr>
        <w:t>10</w:t>
      </w:r>
      <w:r w:rsidR="00696AF3">
        <w:rPr>
          <w:rFonts w:eastAsia="Batang"/>
          <w:b/>
          <w:bCs/>
          <w:szCs w:val="24"/>
        </w:rPr>
        <w:tab/>
      </w:r>
      <w:r w:rsidR="005054F6" w:rsidRPr="00764665">
        <w:rPr>
          <w:rFonts w:eastAsia="Batang"/>
          <w:bCs/>
          <w:szCs w:val="24"/>
        </w:rPr>
        <w:t>In case of any damage / failure either during construction testing or after commissioning, whether due to faulty design or defective construction all repairs or reconstruction of the structure shall have to be carried out by the contractor, entirely at his risk and cost.</w:t>
      </w:r>
    </w:p>
    <w:p w14:paraId="7F07D501" w14:textId="77777777" w:rsidR="0033318E" w:rsidRDefault="0033318E" w:rsidP="00950D48">
      <w:pPr>
        <w:widowControl w:val="0"/>
        <w:autoSpaceDE w:val="0"/>
        <w:autoSpaceDN w:val="0"/>
        <w:adjustRightInd w:val="0"/>
        <w:spacing w:after="0" w:line="240" w:lineRule="auto"/>
        <w:rPr>
          <w:rFonts w:ascii="Times New Roman" w:hAnsi="Times New Roman"/>
          <w:b/>
          <w:color w:val="000000"/>
          <w:spacing w:val="-3"/>
          <w:sz w:val="24"/>
          <w:szCs w:val="24"/>
          <w:lang w:val="en-IN"/>
        </w:rPr>
      </w:pPr>
    </w:p>
    <w:p w14:paraId="6A8385B1" w14:textId="77777777" w:rsidR="00381BDB" w:rsidRDefault="00381BDB" w:rsidP="00950D48">
      <w:pPr>
        <w:widowControl w:val="0"/>
        <w:autoSpaceDE w:val="0"/>
        <w:autoSpaceDN w:val="0"/>
        <w:adjustRightInd w:val="0"/>
        <w:spacing w:after="0" w:line="240" w:lineRule="auto"/>
        <w:rPr>
          <w:rFonts w:ascii="Times New Roman" w:hAnsi="Times New Roman"/>
          <w:b/>
          <w:color w:val="000000"/>
          <w:spacing w:val="-3"/>
          <w:sz w:val="24"/>
          <w:szCs w:val="24"/>
          <w:lang w:val="en-IN"/>
        </w:rPr>
      </w:pPr>
    </w:p>
    <w:p w14:paraId="52ACBABB" w14:textId="77777777" w:rsidR="00806486" w:rsidRDefault="00806486" w:rsidP="00950D48">
      <w:pPr>
        <w:widowControl w:val="0"/>
        <w:autoSpaceDE w:val="0"/>
        <w:autoSpaceDN w:val="0"/>
        <w:adjustRightInd w:val="0"/>
        <w:spacing w:after="0" w:line="240" w:lineRule="auto"/>
        <w:rPr>
          <w:rFonts w:ascii="Times New Roman" w:hAnsi="Times New Roman"/>
          <w:b/>
          <w:color w:val="000000"/>
          <w:spacing w:val="-3"/>
          <w:sz w:val="24"/>
          <w:szCs w:val="24"/>
          <w:lang w:val="en-IN"/>
        </w:rPr>
      </w:pPr>
    </w:p>
    <w:p w14:paraId="47847332" w14:textId="77777777" w:rsidR="008B387A" w:rsidRDefault="008B387A" w:rsidP="00081A27">
      <w:pPr>
        <w:pStyle w:val="ListParagraph"/>
        <w:spacing w:after="0" w:line="240" w:lineRule="auto"/>
        <w:ind w:left="0"/>
        <w:jc w:val="center"/>
        <w:rPr>
          <w:rFonts w:ascii="Times New Roman" w:eastAsia="Batang" w:hAnsi="Times New Roman"/>
          <w:b/>
          <w:sz w:val="24"/>
          <w:szCs w:val="24"/>
          <w:u w:val="single"/>
        </w:rPr>
      </w:pPr>
    </w:p>
    <w:p w14:paraId="3F442825" w14:textId="77777777" w:rsidR="00E62B28" w:rsidRDefault="00E62B28" w:rsidP="00081A27">
      <w:pPr>
        <w:pStyle w:val="ListParagraph"/>
        <w:spacing w:after="0" w:line="240" w:lineRule="auto"/>
        <w:ind w:left="0"/>
        <w:jc w:val="center"/>
        <w:rPr>
          <w:rFonts w:ascii="Times New Roman" w:eastAsia="Batang" w:hAnsi="Times New Roman"/>
          <w:b/>
          <w:sz w:val="24"/>
          <w:szCs w:val="24"/>
          <w:u w:val="single"/>
        </w:rPr>
      </w:pPr>
    </w:p>
    <w:p w14:paraId="34C4EB42" w14:textId="77777777" w:rsidR="00E62B28" w:rsidRDefault="00E62B28" w:rsidP="00081A27">
      <w:pPr>
        <w:pStyle w:val="ListParagraph"/>
        <w:spacing w:after="0" w:line="240" w:lineRule="auto"/>
        <w:ind w:left="0"/>
        <w:jc w:val="center"/>
        <w:rPr>
          <w:rFonts w:ascii="Times New Roman" w:eastAsia="Batang" w:hAnsi="Times New Roman"/>
          <w:b/>
          <w:sz w:val="24"/>
          <w:szCs w:val="24"/>
          <w:u w:val="single"/>
        </w:rPr>
      </w:pPr>
    </w:p>
    <w:p w14:paraId="01821853" w14:textId="77777777" w:rsidR="008E1977" w:rsidRDefault="008E1977" w:rsidP="00081A27">
      <w:pPr>
        <w:pStyle w:val="ListParagraph"/>
        <w:spacing w:after="0" w:line="240" w:lineRule="auto"/>
        <w:ind w:left="0"/>
        <w:jc w:val="center"/>
        <w:rPr>
          <w:rFonts w:ascii="Times New Roman" w:eastAsia="Batang" w:hAnsi="Times New Roman"/>
          <w:b/>
          <w:sz w:val="24"/>
          <w:szCs w:val="24"/>
          <w:u w:val="single"/>
        </w:rPr>
      </w:pPr>
    </w:p>
    <w:p w14:paraId="76EBD75B" w14:textId="77777777" w:rsidR="00D062BA" w:rsidRDefault="00D062BA" w:rsidP="00081A27">
      <w:pPr>
        <w:pStyle w:val="ListParagraph"/>
        <w:spacing w:after="0" w:line="240" w:lineRule="auto"/>
        <w:ind w:left="0"/>
        <w:jc w:val="center"/>
        <w:rPr>
          <w:rFonts w:ascii="Times New Roman" w:eastAsia="Batang" w:hAnsi="Times New Roman"/>
          <w:b/>
          <w:sz w:val="24"/>
          <w:szCs w:val="24"/>
          <w:u w:val="single"/>
        </w:rPr>
      </w:pPr>
    </w:p>
    <w:p w14:paraId="50B1A888" w14:textId="47792134" w:rsidR="00D062BA" w:rsidRDefault="00D062BA" w:rsidP="00081A27">
      <w:pPr>
        <w:pStyle w:val="ListParagraph"/>
        <w:spacing w:after="0" w:line="240" w:lineRule="auto"/>
        <w:ind w:left="0"/>
        <w:jc w:val="center"/>
        <w:rPr>
          <w:rFonts w:ascii="Times New Roman" w:eastAsia="Batang" w:hAnsi="Times New Roman"/>
          <w:b/>
          <w:sz w:val="24"/>
          <w:szCs w:val="24"/>
          <w:u w:val="single"/>
        </w:rPr>
      </w:pPr>
    </w:p>
    <w:p w14:paraId="0CFBAA6D" w14:textId="77777777" w:rsidR="00B73FCC" w:rsidRDefault="00B73FCC" w:rsidP="00081A27">
      <w:pPr>
        <w:pStyle w:val="ListParagraph"/>
        <w:spacing w:after="0" w:line="240" w:lineRule="auto"/>
        <w:ind w:left="0"/>
        <w:jc w:val="center"/>
        <w:rPr>
          <w:rFonts w:ascii="Times New Roman" w:eastAsia="Batang" w:hAnsi="Times New Roman"/>
          <w:b/>
          <w:sz w:val="24"/>
          <w:szCs w:val="24"/>
          <w:u w:val="single"/>
        </w:rPr>
      </w:pPr>
    </w:p>
    <w:p w14:paraId="4A9B5321" w14:textId="77777777" w:rsidR="00D062BA" w:rsidRDefault="00D062BA" w:rsidP="00081A27">
      <w:pPr>
        <w:pStyle w:val="ListParagraph"/>
        <w:spacing w:after="0" w:line="240" w:lineRule="auto"/>
        <w:ind w:left="0"/>
        <w:jc w:val="center"/>
        <w:rPr>
          <w:rFonts w:ascii="Times New Roman" w:eastAsia="Batang" w:hAnsi="Times New Roman"/>
          <w:b/>
          <w:sz w:val="24"/>
          <w:szCs w:val="24"/>
          <w:u w:val="single"/>
        </w:rPr>
      </w:pPr>
    </w:p>
    <w:p w14:paraId="43D0FE24" w14:textId="77777777" w:rsidR="00D062BA" w:rsidRDefault="00D062BA" w:rsidP="00081A27">
      <w:pPr>
        <w:pStyle w:val="ListParagraph"/>
        <w:spacing w:after="0" w:line="240" w:lineRule="auto"/>
        <w:ind w:left="0"/>
        <w:jc w:val="center"/>
        <w:rPr>
          <w:rFonts w:ascii="Times New Roman" w:eastAsia="Batang" w:hAnsi="Times New Roman"/>
          <w:b/>
          <w:sz w:val="24"/>
          <w:szCs w:val="24"/>
          <w:u w:val="single"/>
        </w:rPr>
      </w:pPr>
    </w:p>
    <w:p w14:paraId="43B28D29" w14:textId="77777777" w:rsidR="00D062BA" w:rsidRDefault="00D062BA" w:rsidP="00081A27">
      <w:pPr>
        <w:pStyle w:val="ListParagraph"/>
        <w:spacing w:after="0" w:line="240" w:lineRule="auto"/>
        <w:ind w:left="0"/>
        <w:jc w:val="center"/>
        <w:rPr>
          <w:rFonts w:ascii="Times New Roman" w:eastAsia="Batang" w:hAnsi="Times New Roman"/>
          <w:b/>
          <w:sz w:val="24"/>
          <w:szCs w:val="24"/>
          <w:u w:val="single"/>
        </w:rPr>
      </w:pPr>
    </w:p>
    <w:p w14:paraId="33DE2ED1" w14:textId="77777777" w:rsidR="00D062BA" w:rsidRDefault="00D062BA" w:rsidP="00081A27">
      <w:pPr>
        <w:pStyle w:val="ListParagraph"/>
        <w:spacing w:after="0" w:line="240" w:lineRule="auto"/>
        <w:ind w:left="0"/>
        <w:jc w:val="center"/>
        <w:rPr>
          <w:rFonts w:ascii="Times New Roman" w:eastAsia="Batang" w:hAnsi="Times New Roman"/>
          <w:b/>
          <w:sz w:val="24"/>
          <w:szCs w:val="24"/>
          <w:u w:val="single"/>
        </w:rPr>
      </w:pPr>
    </w:p>
    <w:p w14:paraId="6DB6E85B" w14:textId="77777777" w:rsidR="00D062BA" w:rsidRDefault="00D062BA" w:rsidP="00081A27">
      <w:pPr>
        <w:pStyle w:val="ListParagraph"/>
        <w:spacing w:after="0" w:line="240" w:lineRule="auto"/>
        <w:ind w:left="0"/>
        <w:jc w:val="center"/>
        <w:rPr>
          <w:rFonts w:ascii="Times New Roman" w:eastAsia="Batang" w:hAnsi="Times New Roman"/>
          <w:b/>
          <w:sz w:val="24"/>
          <w:szCs w:val="24"/>
          <w:u w:val="single"/>
        </w:rPr>
      </w:pPr>
    </w:p>
    <w:p w14:paraId="1CFCE27F" w14:textId="77777777" w:rsidR="005054F6" w:rsidRDefault="00E67278" w:rsidP="00F14CC1">
      <w:pPr>
        <w:spacing w:after="0" w:line="240" w:lineRule="auto"/>
        <w:jc w:val="center"/>
        <w:rPr>
          <w:rFonts w:ascii="Times New Roman" w:eastAsia="Batang" w:hAnsi="Times New Roman"/>
          <w:b/>
          <w:sz w:val="24"/>
          <w:szCs w:val="24"/>
          <w:u w:val="single"/>
        </w:rPr>
      </w:pPr>
      <w:r>
        <w:rPr>
          <w:rFonts w:ascii="Times New Roman" w:eastAsia="Batang" w:hAnsi="Times New Roman"/>
          <w:b/>
          <w:sz w:val="24"/>
          <w:szCs w:val="24"/>
          <w:u w:val="single"/>
        </w:rPr>
        <w:lastRenderedPageBreak/>
        <w:t>G</w:t>
      </w:r>
      <w:r w:rsidR="005054F6" w:rsidRPr="0039244E">
        <w:rPr>
          <w:rFonts w:ascii="Times New Roman" w:eastAsia="Batang" w:hAnsi="Times New Roman"/>
          <w:b/>
          <w:sz w:val="24"/>
          <w:szCs w:val="24"/>
          <w:u w:val="single"/>
        </w:rPr>
        <w:t xml:space="preserve">ENERAL SPECIFICATIONS </w:t>
      </w:r>
    </w:p>
    <w:p w14:paraId="2C89EA4B" w14:textId="77777777" w:rsidR="0039244E" w:rsidRPr="0039244E" w:rsidRDefault="0039244E" w:rsidP="008063DD">
      <w:pPr>
        <w:pStyle w:val="ListParagraph"/>
        <w:spacing w:after="0" w:line="240" w:lineRule="auto"/>
        <w:ind w:left="0"/>
        <w:rPr>
          <w:rFonts w:ascii="Times New Roman" w:eastAsia="Batang" w:hAnsi="Times New Roman"/>
          <w:b/>
          <w:sz w:val="24"/>
          <w:szCs w:val="24"/>
          <w:u w:val="single"/>
        </w:rPr>
      </w:pPr>
    </w:p>
    <w:p w14:paraId="41EE1603" w14:textId="77777777" w:rsidR="00DC30AF" w:rsidRPr="00F14CC1" w:rsidRDefault="00DC30AF" w:rsidP="00DC30AF">
      <w:pPr>
        <w:tabs>
          <w:tab w:val="num" w:pos="0"/>
        </w:tabs>
        <w:spacing w:before="120" w:line="240" w:lineRule="auto"/>
        <w:ind w:left="567" w:hanging="567"/>
        <w:jc w:val="both"/>
        <w:rPr>
          <w:rFonts w:ascii="Times New Roman" w:eastAsia="Batang" w:hAnsi="Times New Roman"/>
          <w:sz w:val="24"/>
          <w:szCs w:val="24"/>
        </w:rPr>
      </w:pPr>
      <w:r w:rsidRPr="00764665">
        <w:rPr>
          <w:rFonts w:ascii="Times New Roman" w:eastAsia="Batang" w:hAnsi="Times New Roman"/>
          <w:b/>
          <w:sz w:val="24"/>
          <w:szCs w:val="24"/>
        </w:rPr>
        <w:t>1</w:t>
      </w:r>
      <w:r w:rsidRPr="00764665">
        <w:rPr>
          <w:rFonts w:ascii="Times New Roman" w:eastAsia="Batang" w:hAnsi="Times New Roman"/>
          <w:sz w:val="24"/>
          <w:szCs w:val="24"/>
        </w:rPr>
        <w:tab/>
      </w:r>
      <w:r w:rsidRPr="00F14CC1">
        <w:rPr>
          <w:rFonts w:ascii="Times New Roman" w:eastAsia="Batang" w:hAnsi="Times New Roman"/>
          <w:sz w:val="24"/>
          <w:szCs w:val="24"/>
        </w:rPr>
        <w:t xml:space="preserve">Materials and methods of construction for all civil works shall be as per relevant Indian standard </w:t>
      </w:r>
      <w:r w:rsidR="00F81ABC" w:rsidRPr="00F14CC1">
        <w:rPr>
          <w:rFonts w:ascii="Times New Roman" w:eastAsia="Batang" w:hAnsi="Times New Roman"/>
          <w:sz w:val="24"/>
          <w:szCs w:val="24"/>
        </w:rPr>
        <w:t>specification;</w:t>
      </w:r>
      <w:r w:rsidRPr="00F14CC1">
        <w:rPr>
          <w:rFonts w:ascii="Times New Roman" w:eastAsia="Batang" w:hAnsi="Times New Roman"/>
          <w:sz w:val="24"/>
          <w:szCs w:val="24"/>
        </w:rPr>
        <w:t xml:space="preserve"> part of which are incorporated in the standard specification of PHED and MPWD and all will be followed during the execution of the work. The work shall be executed as per the guidelines and provisions of B.I.S. All materials shall conform to Indian standard code of practice National Building Code and CPHEEO manual to maintain quality of work.</w:t>
      </w:r>
    </w:p>
    <w:p w14:paraId="65CF57F7" w14:textId="77777777" w:rsidR="00DC30AF" w:rsidRPr="00764665" w:rsidRDefault="00DC30AF" w:rsidP="00DC30AF">
      <w:pPr>
        <w:pStyle w:val="BodyText"/>
        <w:tabs>
          <w:tab w:val="num" w:pos="0"/>
        </w:tabs>
        <w:spacing w:before="120"/>
        <w:ind w:left="567" w:hanging="567"/>
        <w:rPr>
          <w:rFonts w:eastAsia="Batang"/>
          <w:bCs/>
          <w:szCs w:val="24"/>
        </w:rPr>
      </w:pPr>
      <w:r w:rsidRPr="00764665">
        <w:rPr>
          <w:rFonts w:eastAsia="Batang"/>
          <w:b/>
          <w:bCs/>
          <w:szCs w:val="24"/>
        </w:rPr>
        <w:t>2</w:t>
      </w:r>
      <w:r w:rsidRPr="00764665">
        <w:rPr>
          <w:rFonts w:eastAsia="Batang"/>
          <w:bCs/>
          <w:szCs w:val="24"/>
        </w:rPr>
        <w:tab/>
        <w:t xml:space="preserve">All materials to be used shall conform to the relevant specifications as per the latest version of the Indian Standards, unless otherwise stated in the detailed specifications of items of work. </w:t>
      </w:r>
      <w:r w:rsidRPr="00764665">
        <w:rPr>
          <w:rFonts w:eastAsia="Batang"/>
          <w:szCs w:val="24"/>
        </w:rPr>
        <w:t xml:space="preserve">A set of specimen samples of all approved materials shall be kept in bottle or otherwise at site, cost of which is to be borne by the contractor. </w:t>
      </w:r>
    </w:p>
    <w:p w14:paraId="5E6E87A1" w14:textId="77777777" w:rsidR="00DC30AF" w:rsidRDefault="00DC30AF" w:rsidP="00DC30AF">
      <w:pPr>
        <w:pStyle w:val="BodyText"/>
        <w:tabs>
          <w:tab w:val="num" w:pos="0"/>
        </w:tabs>
        <w:spacing w:before="120"/>
        <w:ind w:left="567" w:hanging="567"/>
        <w:rPr>
          <w:rFonts w:eastAsia="Batang"/>
          <w:bCs/>
          <w:szCs w:val="24"/>
        </w:rPr>
      </w:pPr>
      <w:r w:rsidRPr="00764665">
        <w:rPr>
          <w:rFonts w:eastAsia="Batang"/>
          <w:b/>
          <w:szCs w:val="24"/>
        </w:rPr>
        <w:t xml:space="preserve">3 </w:t>
      </w:r>
      <w:r w:rsidRPr="00764665">
        <w:rPr>
          <w:rFonts w:eastAsia="Batang"/>
          <w:b/>
          <w:szCs w:val="24"/>
        </w:rPr>
        <w:tab/>
      </w:r>
      <w:r w:rsidRPr="00764665">
        <w:rPr>
          <w:rFonts w:eastAsia="Batang"/>
          <w:bCs/>
          <w:szCs w:val="24"/>
        </w:rPr>
        <w:t>Water required for the execution of the work and for the water</w:t>
      </w:r>
      <w:r>
        <w:rPr>
          <w:rFonts w:eastAsia="Batang"/>
          <w:bCs/>
          <w:szCs w:val="24"/>
        </w:rPr>
        <w:t xml:space="preserve"> tightness test of water retaining structure </w:t>
      </w:r>
      <w:r w:rsidRPr="00764665">
        <w:rPr>
          <w:rFonts w:eastAsia="Batang"/>
          <w:bCs/>
          <w:szCs w:val="24"/>
        </w:rPr>
        <w:t xml:space="preserve">shall be supplied by the contractor at his own cost in satisfactory manner to the </w:t>
      </w:r>
      <w:r w:rsidR="00F14CC1">
        <w:rPr>
          <w:rFonts w:eastAsia="Batang"/>
          <w:bCs/>
          <w:szCs w:val="24"/>
        </w:rPr>
        <w:t>e</w:t>
      </w:r>
      <w:r w:rsidRPr="00764665">
        <w:rPr>
          <w:rFonts w:eastAsia="Batang"/>
          <w:bCs/>
          <w:szCs w:val="24"/>
        </w:rPr>
        <w:t>ngineer-in-</w:t>
      </w:r>
      <w:r w:rsidR="00F14CC1">
        <w:rPr>
          <w:rFonts w:eastAsia="Batang"/>
          <w:bCs/>
          <w:szCs w:val="24"/>
        </w:rPr>
        <w:t>c</w:t>
      </w:r>
      <w:r w:rsidRPr="00764665">
        <w:rPr>
          <w:rFonts w:eastAsia="Batang"/>
          <w:bCs/>
          <w:szCs w:val="24"/>
        </w:rPr>
        <w:t xml:space="preserve">harge of work. </w:t>
      </w:r>
    </w:p>
    <w:p w14:paraId="515610B7" w14:textId="77777777" w:rsidR="00DC30AF" w:rsidRPr="00C646A7" w:rsidRDefault="00DC30AF" w:rsidP="00DC30AF">
      <w:pPr>
        <w:pStyle w:val="BodyText"/>
        <w:tabs>
          <w:tab w:val="num" w:pos="0"/>
        </w:tabs>
        <w:ind w:left="567" w:hanging="567"/>
        <w:rPr>
          <w:rFonts w:eastAsia="Batang"/>
          <w:bCs/>
          <w:szCs w:val="24"/>
        </w:rPr>
      </w:pPr>
    </w:p>
    <w:p w14:paraId="6DCC2587" w14:textId="2DC5C59B" w:rsidR="00DC30AF" w:rsidRDefault="00DC30AF" w:rsidP="00DC30AF">
      <w:pPr>
        <w:tabs>
          <w:tab w:val="num" w:pos="0"/>
        </w:tabs>
        <w:spacing w:after="0" w:line="240" w:lineRule="auto"/>
        <w:ind w:left="567" w:hanging="567"/>
        <w:jc w:val="both"/>
        <w:rPr>
          <w:rFonts w:ascii="Times New Roman" w:eastAsia="Batang" w:hAnsi="Times New Roman"/>
          <w:sz w:val="24"/>
          <w:szCs w:val="24"/>
        </w:rPr>
      </w:pPr>
      <w:r>
        <w:rPr>
          <w:rFonts w:ascii="Times New Roman" w:eastAsia="Batang" w:hAnsi="Times New Roman"/>
          <w:b/>
          <w:sz w:val="24"/>
          <w:szCs w:val="24"/>
        </w:rPr>
        <w:t>4</w:t>
      </w:r>
      <w:r>
        <w:rPr>
          <w:rFonts w:eastAsia="Batang"/>
          <w:szCs w:val="24"/>
        </w:rPr>
        <w:tab/>
      </w:r>
      <w:r w:rsidRPr="00764665">
        <w:rPr>
          <w:rFonts w:ascii="Times New Roman" w:eastAsia="Batang" w:hAnsi="Times New Roman"/>
          <w:sz w:val="24"/>
          <w:szCs w:val="24"/>
        </w:rPr>
        <w:t>The source from which sand is to be obtained shall be subject</w:t>
      </w:r>
      <w:r>
        <w:rPr>
          <w:rFonts w:ascii="Times New Roman" w:eastAsia="Batang" w:hAnsi="Times New Roman"/>
          <w:sz w:val="24"/>
          <w:szCs w:val="24"/>
        </w:rPr>
        <w:t>ed</w:t>
      </w:r>
      <w:r w:rsidRPr="00764665">
        <w:rPr>
          <w:rFonts w:ascii="Times New Roman" w:eastAsia="Batang" w:hAnsi="Times New Roman"/>
          <w:sz w:val="24"/>
          <w:szCs w:val="24"/>
        </w:rPr>
        <w:t xml:space="preserve"> to the approval of </w:t>
      </w:r>
      <w:r w:rsidR="00F14CC1">
        <w:rPr>
          <w:rFonts w:ascii="Times New Roman" w:eastAsia="Batang" w:hAnsi="Times New Roman"/>
          <w:sz w:val="24"/>
          <w:szCs w:val="24"/>
        </w:rPr>
        <w:t>e</w:t>
      </w:r>
      <w:r w:rsidRPr="00764665">
        <w:rPr>
          <w:rFonts w:ascii="Times New Roman" w:eastAsia="Batang" w:hAnsi="Times New Roman"/>
          <w:sz w:val="24"/>
          <w:szCs w:val="24"/>
        </w:rPr>
        <w:t>ngineer-in-charge. The sand shall be clean, sharp and gritty to touch and be freed from earth and other impurities by washing. The sand shall be washed to such a degree that when a handful is mixed with clean water in a glass and allowed to stand for an hour the precipitate of mud over the sand shall not exceed 5%.</w:t>
      </w:r>
    </w:p>
    <w:p w14:paraId="173A9305" w14:textId="77777777" w:rsidR="00B73FCC" w:rsidRDefault="00B73FCC" w:rsidP="00DC30AF">
      <w:pPr>
        <w:tabs>
          <w:tab w:val="num" w:pos="0"/>
        </w:tabs>
        <w:spacing w:after="0" w:line="240" w:lineRule="auto"/>
        <w:ind w:left="567" w:hanging="567"/>
        <w:jc w:val="both"/>
        <w:rPr>
          <w:rFonts w:ascii="Times New Roman" w:eastAsia="Batang" w:hAnsi="Times New Roman"/>
          <w:sz w:val="24"/>
          <w:szCs w:val="24"/>
        </w:rPr>
      </w:pPr>
    </w:p>
    <w:p w14:paraId="6A909522" w14:textId="5A4668F0" w:rsidR="00934DA3" w:rsidRPr="00E40971" w:rsidRDefault="00934DA3" w:rsidP="00A265B4">
      <w:pPr>
        <w:tabs>
          <w:tab w:val="num" w:pos="0"/>
        </w:tabs>
        <w:spacing w:after="0" w:line="240" w:lineRule="auto"/>
        <w:ind w:left="567" w:hanging="567"/>
        <w:jc w:val="both"/>
        <w:rPr>
          <w:rFonts w:eastAsia="Batang"/>
          <w:szCs w:val="24"/>
        </w:rPr>
      </w:pPr>
      <w:r>
        <w:rPr>
          <w:rFonts w:ascii="Times New Roman" w:eastAsia="Batang" w:hAnsi="Times New Roman"/>
          <w:b/>
          <w:sz w:val="24"/>
          <w:szCs w:val="24"/>
        </w:rPr>
        <w:t>5</w:t>
      </w:r>
      <w:r>
        <w:rPr>
          <w:rFonts w:ascii="Times New Roman" w:eastAsia="Batang" w:hAnsi="Times New Roman"/>
          <w:b/>
          <w:sz w:val="24"/>
          <w:szCs w:val="24"/>
        </w:rPr>
        <w:tab/>
        <w:t>Re-</w:t>
      </w:r>
      <w:proofErr w:type="spellStart"/>
      <w:proofErr w:type="gramStart"/>
      <w:r>
        <w:rPr>
          <w:rFonts w:ascii="Times New Roman" w:eastAsia="Batang" w:hAnsi="Times New Roman"/>
          <w:b/>
          <w:sz w:val="24"/>
          <w:szCs w:val="24"/>
        </w:rPr>
        <w:t>Inforcement</w:t>
      </w:r>
      <w:proofErr w:type="spellEnd"/>
      <w:r w:rsidR="00B73FCC" w:rsidRPr="00B73FCC">
        <w:rPr>
          <w:rFonts w:ascii="Times New Roman" w:eastAsia="Batang" w:hAnsi="Times New Roman"/>
          <w:b/>
          <w:sz w:val="24"/>
          <w:szCs w:val="24"/>
        </w:rPr>
        <w:t xml:space="preserve"> :</w:t>
      </w:r>
      <w:proofErr w:type="gramEnd"/>
      <w:r w:rsidR="00B73FCC">
        <w:rPr>
          <w:rFonts w:ascii="Times New Roman" w:eastAsia="Batang" w:hAnsi="Times New Roman"/>
          <w:b/>
          <w:sz w:val="24"/>
          <w:szCs w:val="24"/>
        </w:rPr>
        <w:t xml:space="preserve"> </w:t>
      </w:r>
      <w:r w:rsidR="00A265B4">
        <w:rPr>
          <w:rFonts w:ascii="Times New Roman" w:eastAsia="Batang" w:hAnsi="Times New Roman"/>
          <w:bCs/>
          <w:sz w:val="24"/>
          <w:szCs w:val="24"/>
        </w:rPr>
        <w:t>The tensile portion of the structure should be design as per relevant code of practice and must be save for considering all loads. The steel should be used at least Fe- 500.</w:t>
      </w:r>
    </w:p>
    <w:p w14:paraId="47B6343C" w14:textId="77777777" w:rsidR="00DC30AF" w:rsidRPr="00B51003" w:rsidRDefault="00934DA3" w:rsidP="00DC30AF">
      <w:pPr>
        <w:tabs>
          <w:tab w:val="num" w:pos="0"/>
        </w:tabs>
        <w:spacing w:before="120" w:after="0" w:line="240" w:lineRule="auto"/>
        <w:ind w:left="567" w:hanging="567"/>
        <w:jc w:val="both"/>
        <w:rPr>
          <w:rFonts w:ascii="Times New Roman" w:eastAsia="Batang" w:hAnsi="Times New Roman"/>
          <w:b/>
          <w:sz w:val="24"/>
          <w:szCs w:val="24"/>
        </w:rPr>
      </w:pPr>
      <w:r>
        <w:rPr>
          <w:rFonts w:ascii="Times New Roman" w:eastAsia="Batang" w:hAnsi="Times New Roman"/>
          <w:b/>
          <w:sz w:val="24"/>
          <w:szCs w:val="24"/>
        </w:rPr>
        <w:t>6</w:t>
      </w:r>
      <w:r w:rsidR="00DC30AF" w:rsidRPr="00B51003">
        <w:rPr>
          <w:rFonts w:ascii="Times New Roman" w:eastAsia="Batang" w:hAnsi="Times New Roman"/>
          <w:b/>
          <w:sz w:val="24"/>
          <w:szCs w:val="24"/>
        </w:rPr>
        <w:tab/>
        <w:t xml:space="preserve">Cement </w:t>
      </w:r>
      <w:r w:rsidR="00F14CC1">
        <w:rPr>
          <w:rFonts w:ascii="Times New Roman" w:eastAsia="Batang" w:hAnsi="Times New Roman"/>
          <w:b/>
          <w:sz w:val="24"/>
          <w:szCs w:val="24"/>
        </w:rPr>
        <w:t>m</w:t>
      </w:r>
      <w:r w:rsidR="00DC30AF" w:rsidRPr="00B51003">
        <w:rPr>
          <w:rFonts w:ascii="Times New Roman" w:eastAsia="Batang" w:hAnsi="Times New Roman"/>
          <w:b/>
          <w:sz w:val="24"/>
          <w:szCs w:val="24"/>
        </w:rPr>
        <w:t>ortar</w:t>
      </w:r>
    </w:p>
    <w:p w14:paraId="33FEB771" w14:textId="77777777" w:rsidR="00DC30AF" w:rsidRPr="00B51003" w:rsidRDefault="00DC30AF" w:rsidP="00DC30AF">
      <w:pPr>
        <w:tabs>
          <w:tab w:val="num" w:pos="0"/>
        </w:tabs>
        <w:spacing w:after="0" w:line="240" w:lineRule="auto"/>
        <w:ind w:left="567"/>
        <w:jc w:val="both"/>
        <w:rPr>
          <w:rFonts w:ascii="Times New Roman" w:eastAsia="Batang" w:hAnsi="Times New Roman"/>
          <w:sz w:val="24"/>
          <w:szCs w:val="24"/>
        </w:rPr>
      </w:pPr>
      <w:r w:rsidRPr="00B51003">
        <w:rPr>
          <w:rFonts w:ascii="Times New Roman" w:eastAsia="Batang" w:hAnsi="Times New Roman"/>
          <w:sz w:val="24"/>
          <w:szCs w:val="24"/>
        </w:rPr>
        <w:t>The mo</w:t>
      </w:r>
      <w:r>
        <w:rPr>
          <w:rFonts w:ascii="Times New Roman" w:eastAsia="Batang" w:hAnsi="Times New Roman"/>
          <w:sz w:val="24"/>
          <w:szCs w:val="24"/>
        </w:rPr>
        <w:t>r</w:t>
      </w:r>
      <w:r w:rsidRPr="00B51003">
        <w:rPr>
          <w:rFonts w:ascii="Times New Roman" w:eastAsia="Batang" w:hAnsi="Times New Roman"/>
          <w:sz w:val="24"/>
          <w:szCs w:val="24"/>
        </w:rPr>
        <w:t>t</w:t>
      </w:r>
      <w:r>
        <w:rPr>
          <w:rFonts w:ascii="Times New Roman" w:eastAsia="Batang" w:hAnsi="Times New Roman"/>
          <w:sz w:val="24"/>
          <w:szCs w:val="24"/>
        </w:rPr>
        <w:t>a</w:t>
      </w:r>
      <w:r w:rsidRPr="00B51003">
        <w:rPr>
          <w:rFonts w:ascii="Times New Roman" w:eastAsia="Batang" w:hAnsi="Times New Roman"/>
          <w:sz w:val="24"/>
          <w:szCs w:val="24"/>
        </w:rPr>
        <w:t xml:space="preserve">r shall consist of cement and sand mixed in proportion defined in relevant schedule item for various item of work. Only measured quantity shall be used. The sand shall be </w:t>
      </w:r>
      <w:r w:rsidR="009E4F69" w:rsidRPr="00B51003">
        <w:rPr>
          <w:rFonts w:ascii="Times New Roman" w:eastAsia="Batang" w:hAnsi="Times New Roman"/>
          <w:sz w:val="24"/>
          <w:szCs w:val="24"/>
        </w:rPr>
        <w:t>shoveled</w:t>
      </w:r>
      <w:r w:rsidRPr="00B51003">
        <w:rPr>
          <w:rFonts w:ascii="Times New Roman" w:eastAsia="Batang" w:hAnsi="Times New Roman"/>
          <w:sz w:val="24"/>
          <w:szCs w:val="24"/>
        </w:rPr>
        <w:t xml:space="preserve"> in a wooden measure of a clean masonry platform, after removing the measure box and spreading out sand if necessary, the cement (in required proportion) shall be emptied on the top of sand. </w:t>
      </w:r>
    </w:p>
    <w:p w14:paraId="4DD03521" w14:textId="77777777" w:rsidR="00DC30AF" w:rsidRPr="00B51003" w:rsidRDefault="00DC30AF" w:rsidP="00DC30AF">
      <w:pPr>
        <w:tabs>
          <w:tab w:val="num" w:pos="0"/>
        </w:tabs>
        <w:spacing w:before="120" w:line="240" w:lineRule="auto"/>
        <w:ind w:left="567"/>
        <w:jc w:val="both"/>
        <w:rPr>
          <w:rFonts w:ascii="Times New Roman" w:eastAsia="Batang" w:hAnsi="Times New Roman"/>
          <w:sz w:val="24"/>
          <w:szCs w:val="24"/>
        </w:rPr>
      </w:pPr>
      <w:r w:rsidRPr="00B51003">
        <w:rPr>
          <w:rFonts w:ascii="Times New Roman" w:eastAsia="Batang" w:hAnsi="Times New Roman"/>
          <w:sz w:val="24"/>
          <w:szCs w:val="24"/>
        </w:rPr>
        <w:t xml:space="preserve">The sand and cement shall be then turned over with shovels once dry and made into the form of a hollow cone; into this water can be poured and the whole shall then be turned over completely twice. The color and consistency shall at this stage be quite uniform, if not, further turning shall be done. </w:t>
      </w:r>
    </w:p>
    <w:p w14:paraId="47930CFA" w14:textId="77777777" w:rsidR="00DC30AF" w:rsidRPr="00B51003" w:rsidRDefault="00DC30AF" w:rsidP="00DC30AF">
      <w:pPr>
        <w:pStyle w:val="BodyText"/>
        <w:tabs>
          <w:tab w:val="num" w:pos="0"/>
        </w:tabs>
        <w:spacing w:before="120"/>
        <w:ind w:left="567"/>
        <w:rPr>
          <w:rFonts w:eastAsia="Batang"/>
          <w:szCs w:val="24"/>
        </w:rPr>
      </w:pPr>
      <w:r w:rsidRPr="00B51003">
        <w:rPr>
          <w:rFonts w:eastAsia="Batang"/>
          <w:szCs w:val="24"/>
        </w:rPr>
        <w:t xml:space="preserve">Water shall be added by measured quantities if the engineer so direct. Only such quantities of mortar shall be mixed at one time as can be used at once before it can set. No mortar, which has once caked or begun to set, shall be used, nor shall such mortar be remixed; but it shall be removed from the site of the work immediately. </w:t>
      </w:r>
    </w:p>
    <w:p w14:paraId="6F65B26D" w14:textId="77777777" w:rsidR="00DC30AF" w:rsidRPr="00B51003" w:rsidRDefault="00934DA3" w:rsidP="00DC30AF">
      <w:pPr>
        <w:tabs>
          <w:tab w:val="num" w:pos="0"/>
        </w:tabs>
        <w:spacing w:before="120" w:after="0" w:line="240" w:lineRule="auto"/>
        <w:jc w:val="both"/>
        <w:rPr>
          <w:rFonts w:ascii="Times New Roman" w:eastAsia="Batang" w:hAnsi="Times New Roman"/>
          <w:b/>
          <w:sz w:val="24"/>
          <w:szCs w:val="24"/>
        </w:rPr>
      </w:pPr>
      <w:r>
        <w:rPr>
          <w:rFonts w:ascii="Times New Roman" w:eastAsia="Batang" w:hAnsi="Times New Roman"/>
          <w:b/>
          <w:sz w:val="24"/>
          <w:szCs w:val="24"/>
        </w:rPr>
        <w:t>7</w:t>
      </w:r>
      <w:r w:rsidR="00F14CC1">
        <w:rPr>
          <w:rFonts w:ascii="Times New Roman" w:eastAsia="Batang" w:hAnsi="Times New Roman"/>
          <w:b/>
          <w:sz w:val="24"/>
          <w:szCs w:val="24"/>
        </w:rPr>
        <w:t xml:space="preserve">      </w:t>
      </w:r>
      <w:r w:rsidR="00DC30AF" w:rsidRPr="00B51003">
        <w:rPr>
          <w:rFonts w:ascii="Times New Roman" w:eastAsia="Batang" w:hAnsi="Times New Roman"/>
          <w:b/>
          <w:sz w:val="24"/>
          <w:szCs w:val="24"/>
        </w:rPr>
        <w:t>Cement concrete</w:t>
      </w:r>
    </w:p>
    <w:p w14:paraId="2B7AF71C" w14:textId="77777777" w:rsidR="00DC30AF" w:rsidRPr="00B51003" w:rsidRDefault="00DC30AF" w:rsidP="00DC30AF">
      <w:pPr>
        <w:tabs>
          <w:tab w:val="num" w:pos="0"/>
        </w:tabs>
        <w:spacing w:after="0" w:line="240" w:lineRule="auto"/>
        <w:ind w:left="567"/>
        <w:jc w:val="both"/>
        <w:rPr>
          <w:rFonts w:ascii="Times New Roman" w:eastAsia="Batang" w:hAnsi="Times New Roman"/>
          <w:sz w:val="24"/>
          <w:szCs w:val="24"/>
        </w:rPr>
      </w:pPr>
      <w:r w:rsidRPr="00B51003">
        <w:rPr>
          <w:rFonts w:ascii="Times New Roman" w:eastAsia="Batang" w:hAnsi="Times New Roman"/>
          <w:sz w:val="24"/>
          <w:szCs w:val="24"/>
        </w:rPr>
        <w:t xml:space="preserve">The concrete shall consist of an aggregate of the proportion by volume defined in relevant schedule item or work. Only measured quantity shall be used. </w:t>
      </w:r>
    </w:p>
    <w:p w14:paraId="2766BC39" w14:textId="77777777" w:rsidR="00F14CC1" w:rsidRDefault="00934DA3" w:rsidP="00F14CC1">
      <w:pPr>
        <w:tabs>
          <w:tab w:val="num" w:pos="0"/>
        </w:tabs>
        <w:spacing w:before="120" w:after="0" w:line="240" w:lineRule="auto"/>
        <w:ind w:left="567" w:hanging="567"/>
        <w:jc w:val="both"/>
        <w:rPr>
          <w:rFonts w:ascii="Times New Roman" w:eastAsia="Batang" w:hAnsi="Times New Roman"/>
          <w:b/>
          <w:sz w:val="24"/>
          <w:szCs w:val="24"/>
        </w:rPr>
      </w:pPr>
      <w:r>
        <w:rPr>
          <w:rFonts w:ascii="Times New Roman" w:eastAsia="Batang" w:hAnsi="Times New Roman"/>
          <w:b/>
          <w:sz w:val="24"/>
          <w:szCs w:val="24"/>
        </w:rPr>
        <w:t>8</w:t>
      </w:r>
      <w:r w:rsidR="00DC30AF" w:rsidRPr="00B51003">
        <w:rPr>
          <w:rFonts w:ascii="Times New Roman" w:eastAsia="Batang" w:hAnsi="Times New Roman"/>
          <w:b/>
          <w:sz w:val="24"/>
          <w:szCs w:val="24"/>
        </w:rPr>
        <w:tab/>
        <w:t>Laying</w:t>
      </w:r>
    </w:p>
    <w:p w14:paraId="2B4FA263" w14:textId="77777777" w:rsidR="00DC30AF" w:rsidRPr="00B51003" w:rsidRDefault="005D0E68" w:rsidP="00DC30AF">
      <w:pPr>
        <w:tabs>
          <w:tab w:val="num" w:pos="0"/>
        </w:tabs>
        <w:spacing w:before="120" w:line="240" w:lineRule="auto"/>
        <w:ind w:left="567" w:hanging="567"/>
        <w:jc w:val="both"/>
        <w:rPr>
          <w:rFonts w:ascii="Times New Roman" w:eastAsia="Batang" w:hAnsi="Times New Roman"/>
          <w:sz w:val="24"/>
          <w:szCs w:val="24"/>
        </w:rPr>
      </w:pPr>
      <w:r>
        <w:rPr>
          <w:rFonts w:ascii="Times New Roman" w:eastAsia="Batang" w:hAnsi="Times New Roman"/>
          <w:sz w:val="24"/>
          <w:szCs w:val="24"/>
        </w:rPr>
        <w:tab/>
      </w:r>
      <w:r w:rsidR="00DC30AF" w:rsidRPr="00B51003">
        <w:rPr>
          <w:rFonts w:ascii="Times New Roman" w:eastAsia="Batang" w:hAnsi="Times New Roman"/>
          <w:sz w:val="24"/>
          <w:szCs w:val="24"/>
        </w:rPr>
        <w:t xml:space="preserve">The cement, sand and stone chips shall be mixed properly in mechanical mixer in such a manner as to avoid loss of water. The concrete shall be mixed for minimum period of 2 minutes or unit it is of even </w:t>
      </w:r>
      <w:proofErr w:type="spellStart"/>
      <w:r w:rsidR="00DC30AF" w:rsidRPr="00B51003">
        <w:rPr>
          <w:rFonts w:ascii="Times New Roman" w:eastAsia="Batang" w:hAnsi="Times New Roman"/>
          <w:sz w:val="24"/>
          <w:szCs w:val="24"/>
        </w:rPr>
        <w:t>colour</w:t>
      </w:r>
      <w:proofErr w:type="spellEnd"/>
      <w:r w:rsidR="00DC30AF" w:rsidRPr="00B51003">
        <w:rPr>
          <w:rFonts w:ascii="Times New Roman" w:eastAsia="Batang" w:hAnsi="Times New Roman"/>
          <w:sz w:val="24"/>
          <w:szCs w:val="24"/>
        </w:rPr>
        <w:t xml:space="preserve"> and uniform consistency throughout. As soon as the concrete is mixed it should be removed to the work </w:t>
      </w:r>
      <w:r w:rsidR="00DC30AF">
        <w:rPr>
          <w:rFonts w:ascii="Times New Roman" w:eastAsia="Batang" w:hAnsi="Times New Roman"/>
          <w:sz w:val="24"/>
          <w:szCs w:val="24"/>
        </w:rPr>
        <w:t>site with conveyor or pipe</w:t>
      </w:r>
      <w:r w:rsidR="00DC30AF" w:rsidRPr="00B51003">
        <w:rPr>
          <w:rFonts w:ascii="Times New Roman" w:eastAsia="Batang" w:hAnsi="Times New Roman"/>
          <w:sz w:val="24"/>
          <w:szCs w:val="24"/>
        </w:rPr>
        <w:t xml:space="preserve"> rapidly as practicable. The concrete laid will be vibrated for compaction by the vibrators. Slum test will be carried at site during execution of work.</w:t>
      </w:r>
    </w:p>
    <w:p w14:paraId="291574FA" w14:textId="77777777" w:rsidR="00F14CC1" w:rsidRDefault="00934DA3" w:rsidP="00DC30AF">
      <w:pPr>
        <w:pStyle w:val="BodyText"/>
        <w:tabs>
          <w:tab w:val="num" w:pos="0"/>
        </w:tabs>
        <w:spacing w:before="120"/>
        <w:ind w:left="567" w:hanging="567"/>
        <w:rPr>
          <w:rFonts w:eastAsia="Batang"/>
          <w:b/>
          <w:szCs w:val="24"/>
        </w:rPr>
      </w:pPr>
      <w:r>
        <w:rPr>
          <w:rFonts w:eastAsia="Batang"/>
          <w:b/>
          <w:szCs w:val="24"/>
        </w:rPr>
        <w:t>9</w:t>
      </w:r>
      <w:r w:rsidR="00DC30AF" w:rsidRPr="00B51003">
        <w:rPr>
          <w:rFonts w:eastAsia="Batang"/>
          <w:b/>
          <w:szCs w:val="24"/>
        </w:rPr>
        <w:tab/>
        <w:t>Curing</w:t>
      </w:r>
    </w:p>
    <w:p w14:paraId="37355976" w14:textId="77777777" w:rsidR="00DC30AF" w:rsidRPr="00B51003" w:rsidRDefault="00E31D55" w:rsidP="00DC30AF">
      <w:pPr>
        <w:pStyle w:val="BodyText"/>
        <w:tabs>
          <w:tab w:val="num" w:pos="0"/>
        </w:tabs>
        <w:spacing w:before="120"/>
        <w:ind w:left="567" w:hanging="567"/>
        <w:rPr>
          <w:rFonts w:eastAsia="Batang"/>
          <w:szCs w:val="24"/>
        </w:rPr>
      </w:pPr>
      <w:r>
        <w:rPr>
          <w:rFonts w:eastAsia="Batang"/>
          <w:szCs w:val="24"/>
        </w:rPr>
        <w:tab/>
      </w:r>
      <w:r w:rsidR="00DC30AF" w:rsidRPr="00B51003">
        <w:rPr>
          <w:rFonts w:eastAsia="Batang"/>
          <w:szCs w:val="24"/>
        </w:rPr>
        <w:t xml:space="preserve">The concrete laid shall not be disturbed and shall be kept thoroughly damped by means of wet matting and sand until it shall have become thoroughly set and hard enough to prevent its drying and cracking. </w:t>
      </w:r>
    </w:p>
    <w:p w14:paraId="14B5D804" w14:textId="77777777" w:rsidR="00DC30AF" w:rsidRPr="00B51003" w:rsidRDefault="00DC30AF" w:rsidP="00DC30AF">
      <w:pPr>
        <w:tabs>
          <w:tab w:val="num" w:pos="0"/>
        </w:tabs>
        <w:spacing w:before="120" w:line="240" w:lineRule="auto"/>
        <w:ind w:left="567"/>
        <w:jc w:val="both"/>
        <w:rPr>
          <w:rFonts w:ascii="Times New Roman" w:eastAsia="Batang" w:hAnsi="Times New Roman"/>
          <w:sz w:val="24"/>
          <w:szCs w:val="24"/>
        </w:rPr>
      </w:pPr>
      <w:r w:rsidRPr="00B51003">
        <w:rPr>
          <w:rFonts w:ascii="Times New Roman" w:eastAsia="Batang" w:hAnsi="Times New Roman"/>
          <w:sz w:val="24"/>
          <w:szCs w:val="24"/>
        </w:rPr>
        <w:lastRenderedPageBreak/>
        <w:t xml:space="preserve">The aggregate shall consist of stone ballast of quality approved by </w:t>
      </w:r>
      <w:r w:rsidR="00F14CC1">
        <w:rPr>
          <w:rFonts w:ascii="Times New Roman" w:eastAsia="Batang" w:hAnsi="Times New Roman"/>
          <w:sz w:val="24"/>
          <w:szCs w:val="24"/>
        </w:rPr>
        <w:t>e</w:t>
      </w:r>
      <w:r w:rsidRPr="00B51003">
        <w:rPr>
          <w:rFonts w:ascii="Times New Roman" w:eastAsia="Batang" w:hAnsi="Times New Roman"/>
          <w:sz w:val="24"/>
          <w:szCs w:val="24"/>
        </w:rPr>
        <w:t>ngineer-in-charge and shall consist of graded size 20 mm and down wards as per specification or the size mentioned in the item description. Curing period for PCC shall be 14 days minimum. Use of curing compound shall be opted as per manufacturer’s specification.</w:t>
      </w:r>
    </w:p>
    <w:p w14:paraId="1F2CC442" w14:textId="77777777" w:rsidR="00DC30AF" w:rsidRPr="00B51003" w:rsidRDefault="00957519" w:rsidP="00F81ABC">
      <w:pPr>
        <w:tabs>
          <w:tab w:val="num" w:pos="0"/>
        </w:tabs>
        <w:spacing w:before="120" w:after="0" w:line="240" w:lineRule="auto"/>
        <w:ind w:left="567" w:hanging="567"/>
        <w:jc w:val="both"/>
        <w:rPr>
          <w:rFonts w:ascii="Times New Roman" w:eastAsia="Batang" w:hAnsi="Times New Roman"/>
          <w:b/>
          <w:sz w:val="24"/>
          <w:szCs w:val="24"/>
        </w:rPr>
      </w:pPr>
      <w:r>
        <w:rPr>
          <w:rFonts w:ascii="Times New Roman" w:eastAsia="Batang" w:hAnsi="Times New Roman"/>
          <w:b/>
          <w:sz w:val="24"/>
          <w:szCs w:val="24"/>
        </w:rPr>
        <w:t>10</w:t>
      </w:r>
      <w:r w:rsidR="00DC30AF" w:rsidRPr="00B51003">
        <w:rPr>
          <w:rFonts w:ascii="Times New Roman" w:eastAsia="Batang" w:hAnsi="Times New Roman"/>
          <w:b/>
          <w:sz w:val="24"/>
          <w:szCs w:val="24"/>
        </w:rPr>
        <w:tab/>
        <w:t>Cement Plaster</w:t>
      </w:r>
    </w:p>
    <w:p w14:paraId="1371D14D" w14:textId="77777777" w:rsidR="00DC30AF" w:rsidRPr="00B51003" w:rsidRDefault="00DC30AF" w:rsidP="00F81ABC">
      <w:pPr>
        <w:tabs>
          <w:tab w:val="num" w:pos="0"/>
        </w:tabs>
        <w:spacing w:after="0" w:line="240" w:lineRule="auto"/>
        <w:ind w:left="567" w:hanging="567"/>
        <w:jc w:val="both"/>
        <w:rPr>
          <w:rFonts w:ascii="Times New Roman" w:eastAsia="Batang" w:hAnsi="Times New Roman"/>
          <w:sz w:val="24"/>
          <w:szCs w:val="24"/>
        </w:rPr>
      </w:pPr>
      <w:r w:rsidRPr="00B51003">
        <w:rPr>
          <w:rFonts w:ascii="Times New Roman" w:eastAsia="Batang" w:hAnsi="Times New Roman"/>
          <w:b/>
          <w:sz w:val="24"/>
          <w:szCs w:val="24"/>
        </w:rPr>
        <w:tab/>
      </w:r>
      <w:r w:rsidRPr="00B51003">
        <w:rPr>
          <w:rFonts w:ascii="Times New Roman" w:eastAsia="Batang" w:hAnsi="Times New Roman"/>
          <w:sz w:val="24"/>
          <w:szCs w:val="24"/>
        </w:rPr>
        <w:t>12</w:t>
      </w:r>
      <w:r>
        <w:rPr>
          <w:rFonts w:ascii="Times New Roman" w:eastAsia="Batang" w:hAnsi="Times New Roman"/>
          <w:sz w:val="24"/>
          <w:szCs w:val="24"/>
        </w:rPr>
        <w:t xml:space="preserve"> mm thick cement plaster in (1:3</w:t>
      </w:r>
      <w:r w:rsidRPr="00B51003">
        <w:rPr>
          <w:rFonts w:ascii="Times New Roman" w:eastAsia="Batang" w:hAnsi="Times New Roman"/>
          <w:sz w:val="24"/>
          <w:szCs w:val="24"/>
        </w:rPr>
        <w:t>) proportion shall be applied on outside surface of all concrete works from 30cm below ground level up to top. The surface in</w:t>
      </w:r>
      <w:r>
        <w:rPr>
          <w:rFonts w:ascii="Times New Roman" w:eastAsia="Batang" w:hAnsi="Times New Roman"/>
          <w:sz w:val="24"/>
          <w:szCs w:val="24"/>
        </w:rPr>
        <w:t xml:space="preserve"> contact with water will have 15</w:t>
      </w:r>
      <w:r w:rsidRPr="00B51003">
        <w:rPr>
          <w:rFonts w:ascii="Times New Roman" w:eastAsia="Batang" w:hAnsi="Times New Roman"/>
          <w:sz w:val="24"/>
          <w:szCs w:val="24"/>
        </w:rPr>
        <w:t xml:space="preserve"> mm thick cement plaster of not less than (1:3) proportion with 3% water proofing compound. The concrete surface shall be properly hacked, washed, cleaned and applied with thick cement slurry before applying. All brick work unless otherwise specified will be plastered externally and internally with 12mm cem</w:t>
      </w:r>
      <w:r>
        <w:rPr>
          <w:rFonts w:ascii="Times New Roman" w:eastAsia="Batang" w:hAnsi="Times New Roman"/>
          <w:sz w:val="24"/>
          <w:szCs w:val="24"/>
        </w:rPr>
        <w:t>ent plaster (1:3</w:t>
      </w:r>
      <w:r w:rsidRPr="00B51003">
        <w:rPr>
          <w:rFonts w:ascii="Times New Roman" w:eastAsia="Batang" w:hAnsi="Times New Roman"/>
          <w:sz w:val="24"/>
          <w:szCs w:val="24"/>
        </w:rPr>
        <w:t>) proportion.</w:t>
      </w:r>
    </w:p>
    <w:p w14:paraId="107728BA" w14:textId="77777777" w:rsidR="00DC30AF" w:rsidRPr="00B51003" w:rsidRDefault="00F81ABC" w:rsidP="00F81ABC">
      <w:pPr>
        <w:tabs>
          <w:tab w:val="num" w:pos="0"/>
        </w:tabs>
        <w:spacing w:before="120" w:line="240" w:lineRule="auto"/>
        <w:ind w:left="567" w:hanging="567"/>
        <w:jc w:val="both"/>
        <w:rPr>
          <w:rFonts w:ascii="Times New Roman" w:eastAsia="Batang" w:hAnsi="Times New Roman"/>
          <w:sz w:val="24"/>
          <w:szCs w:val="24"/>
        </w:rPr>
      </w:pPr>
      <w:r>
        <w:rPr>
          <w:rFonts w:ascii="Times New Roman" w:eastAsia="Batang" w:hAnsi="Times New Roman"/>
          <w:sz w:val="24"/>
          <w:szCs w:val="24"/>
        </w:rPr>
        <w:tab/>
      </w:r>
      <w:r w:rsidR="00DC30AF" w:rsidRPr="00B51003">
        <w:rPr>
          <w:rFonts w:ascii="Times New Roman" w:eastAsia="Batang" w:hAnsi="Times New Roman"/>
          <w:sz w:val="24"/>
          <w:szCs w:val="24"/>
        </w:rPr>
        <w:t xml:space="preserve">The plaster shall be protected from sun, rain and frost at the </w:t>
      </w:r>
      <w:r w:rsidR="00105B09" w:rsidRPr="00B51003">
        <w:rPr>
          <w:rFonts w:ascii="Times New Roman" w:eastAsia="Batang" w:hAnsi="Times New Roman"/>
          <w:sz w:val="24"/>
          <w:szCs w:val="24"/>
        </w:rPr>
        <w:t>contractor’s</w:t>
      </w:r>
      <w:r w:rsidR="00DC30AF" w:rsidRPr="00B51003">
        <w:rPr>
          <w:rFonts w:ascii="Times New Roman" w:eastAsia="Batang" w:hAnsi="Times New Roman"/>
          <w:sz w:val="24"/>
          <w:szCs w:val="24"/>
        </w:rPr>
        <w:t xml:space="preserve"> expense by such means as the engineer may approve. </w:t>
      </w:r>
    </w:p>
    <w:p w14:paraId="4662326C" w14:textId="77777777" w:rsidR="00DC30AF" w:rsidRDefault="00F81ABC" w:rsidP="00F81ABC">
      <w:pPr>
        <w:pStyle w:val="BodyText"/>
        <w:tabs>
          <w:tab w:val="num" w:pos="0"/>
        </w:tabs>
        <w:spacing w:before="120"/>
        <w:ind w:left="567" w:hanging="567"/>
        <w:rPr>
          <w:rFonts w:eastAsia="Batang"/>
          <w:szCs w:val="24"/>
        </w:rPr>
      </w:pPr>
      <w:r>
        <w:rPr>
          <w:rFonts w:eastAsia="Batang"/>
          <w:szCs w:val="24"/>
        </w:rPr>
        <w:tab/>
      </w:r>
      <w:r w:rsidR="00DC30AF" w:rsidRPr="00B51003">
        <w:rPr>
          <w:rFonts w:eastAsia="Batang"/>
          <w:szCs w:val="24"/>
        </w:rPr>
        <w:t>To protect the plaster from the sun, ordinarily the whole surfac</w:t>
      </w:r>
      <w:r w:rsidR="00DC30AF">
        <w:rPr>
          <w:rFonts w:eastAsia="Batang"/>
          <w:szCs w:val="24"/>
        </w:rPr>
        <w:t>e shall be covered with wet sack</w:t>
      </w:r>
      <w:r w:rsidR="00DC30AF" w:rsidRPr="00B51003">
        <w:rPr>
          <w:rFonts w:eastAsia="Batang"/>
          <w:szCs w:val="24"/>
        </w:rPr>
        <w:t xml:space="preserve">s. The contractor shall keep the plaster continuously waited for a period of seven days after application. </w:t>
      </w:r>
    </w:p>
    <w:p w14:paraId="403544AF" w14:textId="77777777" w:rsidR="002E28B3" w:rsidRDefault="002E28B3" w:rsidP="002E28B3">
      <w:pPr>
        <w:tabs>
          <w:tab w:val="num" w:pos="-426"/>
        </w:tabs>
        <w:spacing w:before="120" w:line="240" w:lineRule="auto"/>
        <w:ind w:left="426" w:hanging="426"/>
        <w:jc w:val="both"/>
        <w:rPr>
          <w:rFonts w:ascii="Times New Roman" w:eastAsia="Batang" w:hAnsi="Times New Roman"/>
          <w:sz w:val="24"/>
          <w:szCs w:val="24"/>
        </w:rPr>
      </w:pPr>
      <w:r>
        <w:rPr>
          <w:rFonts w:ascii="Times New Roman" w:eastAsia="Batang" w:hAnsi="Times New Roman"/>
          <w:b/>
          <w:sz w:val="24"/>
          <w:szCs w:val="24"/>
        </w:rPr>
        <w:t>1</w:t>
      </w:r>
      <w:r w:rsidR="00957519">
        <w:rPr>
          <w:rFonts w:ascii="Times New Roman" w:eastAsia="Batang" w:hAnsi="Times New Roman"/>
          <w:b/>
          <w:sz w:val="24"/>
          <w:szCs w:val="24"/>
        </w:rPr>
        <w:t>1</w:t>
      </w:r>
      <w:r>
        <w:rPr>
          <w:rFonts w:ascii="Times New Roman" w:eastAsia="Batang" w:hAnsi="Times New Roman"/>
          <w:b/>
          <w:sz w:val="24"/>
          <w:szCs w:val="24"/>
        </w:rPr>
        <w:tab/>
      </w:r>
      <w:r w:rsidRPr="00B51003">
        <w:rPr>
          <w:rFonts w:ascii="Times New Roman" w:eastAsia="Batang" w:hAnsi="Times New Roman"/>
          <w:b/>
          <w:sz w:val="24"/>
          <w:szCs w:val="24"/>
        </w:rPr>
        <w:t>Formwork</w:t>
      </w:r>
      <w:r w:rsidRPr="00B51003">
        <w:rPr>
          <w:rFonts w:ascii="Times New Roman" w:eastAsia="Batang" w:hAnsi="Times New Roman"/>
          <w:sz w:val="24"/>
          <w:szCs w:val="24"/>
        </w:rPr>
        <w:t xml:space="preserve">: Contractor shall furnish on the site of work sufficient number of centering, forms, </w:t>
      </w:r>
      <w:proofErr w:type="spellStart"/>
      <w:r w:rsidRPr="00B51003">
        <w:rPr>
          <w:rFonts w:ascii="Times New Roman" w:eastAsia="Batang" w:hAnsi="Times New Roman"/>
          <w:sz w:val="24"/>
          <w:szCs w:val="24"/>
        </w:rPr>
        <w:t>moulds</w:t>
      </w:r>
      <w:proofErr w:type="spellEnd"/>
      <w:r w:rsidRPr="00B51003">
        <w:rPr>
          <w:rFonts w:ascii="Times New Roman" w:eastAsia="Batang" w:hAnsi="Times New Roman"/>
          <w:sz w:val="24"/>
          <w:szCs w:val="24"/>
        </w:rPr>
        <w:t xml:space="preserve"> or templates for its expeditious prosecution, the forms shall be made in such as way and such material as will ensure a very smooth surface on the finished concrete. Forms and centering shall be left in place until the concrete has set sufficie</w:t>
      </w:r>
      <w:r>
        <w:rPr>
          <w:rFonts w:ascii="Times New Roman" w:eastAsia="Batang" w:hAnsi="Times New Roman"/>
          <w:sz w:val="24"/>
          <w:szCs w:val="24"/>
        </w:rPr>
        <w:t xml:space="preserve">ntly to permit the removal </w:t>
      </w:r>
      <w:r w:rsidRPr="00B51003">
        <w:rPr>
          <w:rFonts w:ascii="Times New Roman" w:eastAsia="Batang" w:hAnsi="Times New Roman"/>
          <w:sz w:val="24"/>
          <w:szCs w:val="24"/>
        </w:rPr>
        <w:t xml:space="preserve">without danger to the structure. </w:t>
      </w:r>
    </w:p>
    <w:p w14:paraId="5698B32E" w14:textId="38330E42" w:rsidR="00957519" w:rsidRPr="00294BDA" w:rsidRDefault="00957519" w:rsidP="00957519">
      <w:pPr>
        <w:tabs>
          <w:tab w:val="num" w:pos="-426"/>
        </w:tabs>
        <w:spacing w:before="120" w:line="240" w:lineRule="auto"/>
        <w:ind w:left="426" w:hanging="426"/>
        <w:jc w:val="both"/>
        <w:rPr>
          <w:rFonts w:ascii="Times New Roman" w:eastAsia="Batang" w:hAnsi="Times New Roman"/>
          <w:bCs/>
          <w:sz w:val="24"/>
          <w:szCs w:val="24"/>
        </w:rPr>
      </w:pPr>
      <w:r>
        <w:rPr>
          <w:rFonts w:ascii="Times New Roman" w:eastAsia="Batang" w:hAnsi="Times New Roman"/>
          <w:b/>
          <w:sz w:val="24"/>
          <w:szCs w:val="24"/>
        </w:rPr>
        <w:t xml:space="preserve">12 </w:t>
      </w:r>
      <w:r>
        <w:rPr>
          <w:rFonts w:ascii="Times New Roman" w:eastAsia="Batang" w:hAnsi="Times New Roman"/>
          <w:b/>
          <w:sz w:val="24"/>
          <w:szCs w:val="24"/>
        </w:rPr>
        <w:tab/>
        <w:t>Admixture</w:t>
      </w:r>
      <w:r w:rsidR="00294BDA">
        <w:rPr>
          <w:rFonts w:ascii="Times New Roman" w:eastAsia="Batang" w:hAnsi="Times New Roman"/>
          <w:b/>
          <w:sz w:val="24"/>
          <w:szCs w:val="24"/>
        </w:rPr>
        <w:t xml:space="preserve">: </w:t>
      </w:r>
      <w:r w:rsidR="00294BDA" w:rsidRPr="00294BDA">
        <w:rPr>
          <w:rFonts w:ascii="Times New Roman" w:eastAsia="Batang" w:hAnsi="Times New Roman"/>
          <w:bCs/>
          <w:sz w:val="24"/>
          <w:szCs w:val="24"/>
        </w:rPr>
        <w:t>It should be added as per required. The mat</w:t>
      </w:r>
      <w:r w:rsidR="00294BDA">
        <w:rPr>
          <w:rFonts w:ascii="Times New Roman" w:eastAsia="Batang" w:hAnsi="Times New Roman"/>
          <w:bCs/>
          <w:sz w:val="24"/>
          <w:szCs w:val="24"/>
        </w:rPr>
        <w:t>e</w:t>
      </w:r>
      <w:r w:rsidR="00294BDA" w:rsidRPr="00294BDA">
        <w:rPr>
          <w:rFonts w:ascii="Times New Roman" w:eastAsia="Batang" w:hAnsi="Times New Roman"/>
          <w:bCs/>
          <w:sz w:val="24"/>
          <w:szCs w:val="24"/>
        </w:rPr>
        <w:t>rial</w:t>
      </w:r>
      <w:r w:rsidR="00294BDA">
        <w:rPr>
          <w:rFonts w:ascii="Times New Roman" w:eastAsia="Batang" w:hAnsi="Times New Roman"/>
          <w:bCs/>
          <w:sz w:val="24"/>
          <w:szCs w:val="24"/>
        </w:rPr>
        <w:t>s</w:t>
      </w:r>
      <w:r w:rsidR="00294BDA" w:rsidRPr="00294BDA">
        <w:rPr>
          <w:rFonts w:ascii="Times New Roman" w:eastAsia="Batang" w:hAnsi="Times New Roman"/>
          <w:bCs/>
          <w:sz w:val="24"/>
          <w:szCs w:val="24"/>
        </w:rPr>
        <w:t xml:space="preserve"> should be approved material by appropriate authority</w:t>
      </w:r>
      <w:r w:rsidR="00294BDA">
        <w:rPr>
          <w:rFonts w:ascii="Times New Roman" w:eastAsia="Batang" w:hAnsi="Times New Roman"/>
          <w:bCs/>
          <w:sz w:val="24"/>
          <w:szCs w:val="24"/>
        </w:rPr>
        <w:t xml:space="preserve"> like certified of BIS etc</w:t>
      </w:r>
      <w:r w:rsidR="00294BDA" w:rsidRPr="00294BDA">
        <w:rPr>
          <w:rFonts w:ascii="Times New Roman" w:eastAsia="Batang" w:hAnsi="Times New Roman"/>
          <w:bCs/>
          <w:sz w:val="24"/>
          <w:szCs w:val="24"/>
        </w:rPr>
        <w:t>.</w:t>
      </w:r>
    </w:p>
    <w:p w14:paraId="3B1EE219" w14:textId="77777777" w:rsidR="002E28B3" w:rsidRPr="00BE55A0" w:rsidRDefault="002E28B3" w:rsidP="00F81ABC">
      <w:pPr>
        <w:pStyle w:val="BodyText"/>
        <w:tabs>
          <w:tab w:val="num" w:pos="0"/>
        </w:tabs>
        <w:spacing w:before="120"/>
        <w:ind w:left="567" w:hanging="567"/>
        <w:rPr>
          <w:rFonts w:eastAsia="Batang"/>
          <w:szCs w:val="24"/>
          <w:lang w:val="en-IN"/>
        </w:rPr>
      </w:pPr>
    </w:p>
    <w:p w14:paraId="2AD4B29F" w14:textId="77777777" w:rsidR="00DC30AF" w:rsidRPr="00B51003" w:rsidRDefault="00957519" w:rsidP="00F81ABC">
      <w:pPr>
        <w:tabs>
          <w:tab w:val="num" w:pos="0"/>
        </w:tabs>
        <w:spacing w:before="120" w:after="0" w:line="240" w:lineRule="auto"/>
        <w:ind w:left="567" w:hanging="567"/>
        <w:jc w:val="both"/>
        <w:rPr>
          <w:rFonts w:ascii="Times New Roman" w:eastAsia="Batang" w:hAnsi="Times New Roman"/>
          <w:b/>
          <w:sz w:val="24"/>
          <w:szCs w:val="24"/>
        </w:rPr>
      </w:pPr>
      <w:r>
        <w:rPr>
          <w:rFonts w:ascii="Times New Roman" w:eastAsia="Batang" w:hAnsi="Times New Roman"/>
          <w:b/>
        </w:rPr>
        <w:t>13</w:t>
      </w:r>
      <w:r w:rsidR="00DC30AF" w:rsidRPr="00B5030A">
        <w:rPr>
          <w:rFonts w:ascii="Times New Roman" w:eastAsia="Batang" w:hAnsi="Times New Roman"/>
          <w:b/>
        </w:rPr>
        <w:tab/>
      </w:r>
      <w:r w:rsidR="00DC30AF" w:rsidRPr="00B51003">
        <w:rPr>
          <w:rFonts w:ascii="Times New Roman" w:eastAsia="Batang" w:hAnsi="Times New Roman"/>
          <w:b/>
          <w:sz w:val="24"/>
          <w:szCs w:val="24"/>
        </w:rPr>
        <w:t>Painting</w:t>
      </w:r>
    </w:p>
    <w:p w14:paraId="3CD559ED" w14:textId="77777777" w:rsidR="00DC30AF" w:rsidRPr="00B51003" w:rsidRDefault="00F81ABC" w:rsidP="00F81ABC">
      <w:pPr>
        <w:tabs>
          <w:tab w:val="num" w:pos="0"/>
        </w:tabs>
        <w:spacing w:after="0" w:line="240" w:lineRule="auto"/>
        <w:ind w:left="567" w:hanging="567"/>
        <w:jc w:val="both"/>
        <w:rPr>
          <w:rFonts w:ascii="Times New Roman" w:eastAsia="Batang" w:hAnsi="Times New Roman"/>
          <w:sz w:val="24"/>
          <w:szCs w:val="24"/>
        </w:rPr>
      </w:pPr>
      <w:r>
        <w:rPr>
          <w:rFonts w:ascii="Times New Roman" w:eastAsia="Batang" w:hAnsi="Times New Roman"/>
          <w:sz w:val="24"/>
          <w:szCs w:val="24"/>
        </w:rPr>
        <w:tab/>
      </w:r>
      <w:r w:rsidR="00DC30AF" w:rsidRPr="00B51003">
        <w:rPr>
          <w:rFonts w:ascii="Times New Roman" w:eastAsia="Batang" w:hAnsi="Times New Roman"/>
          <w:sz w:val="24"/>
          <w:szCs w:val="24"/>
        </w:rPr>
        <w:t xml:space="preserve">All </w:t>
      </w:r>
      <w:r w:rsidR="008E44FD">
        <w:rPr>
          <w:rFonts w:ascii="Times New Roman" w:eastAsia="Batang" w:hAnsi="Times New Roman"/>
          <w:sz w:val="24"/>
          <w:szCs w:val="24"/>
        </w:rPr>
        <w:t>cement</w:t>
      </w:r>
      <w:r w:rsidR="00DC30AF">
        <w:rPr>
          <w:rFonts w:ascii="Times New Roman" w:eastAsia="Batang" w:hAnsi="Times New Roman"/>
          <w:sz w:val="24"/>
          <w:szCs w:val="24"/>
        </w:rPr>
        <w:t xml:space="preserve"> shall have two coa</w:t>
      </w:r>
      <w:r w:rsidR="00DC30AF" w:rsidRPr="00B51003">
        <w:rPr>
          <w:rFonts w:ascii="Times New Roman" w:eastAsia="Batang" w:hAnsi="Times New Roman"/>
          <w:sz w:val="24"/>
          <w:szCs w:val="24"/>
        </w:rPr>
        <w:t xml:space="preserve">ts of synthetic enamel paint over a coat of priming as specified by the manufacture of the paint. </w:t>
      </w:r>
    </w:p>
    <w:p w14:paraId="5FE79C9B" w14:textId="77777777" w:rsidR="00DC30AF" w:rsidRPr="00BD293A" w:rsidRDefault="00F81ABC" w:rsidP="00F81ABC">
      <w:pPr>
        <w:tabs>
          <w:tab w:val="num" w:pos="0"/>
        </w:tabs>
        <w:spacing w:before="120" w:line="240" w:lineRule="auto"/>
        <w:ind w:left="567" w:hanging="567"/>
        <w:jc w:val="both"/>
        <w:rPr>
          <w:rFonts w:ascii="Times New Roman" w:eastAsia="Batang" w:hAnsi="Times New Roman"/>
          <w:sz w:val="24"/>
          <w:szCs w:val="24"/>
        </w:rPr>
      </w:pPr>
      <w:r>
        <w:rPr>
          <w:rFonts w:ascii="Times New Roman" w:eastAsia="Batang" w:hAnsi="Times New Roman"/>
          <w:sz w:val="24"/>
          <w:szCs w:val="24"/>
        </w:rPr>
        <w:tab/>
      </w:r>
      <w:r w:rsidR="00DC30AF" w:rsidRPr="00B51003">
        <w:rPr>
          <w:rFonts w:ascii="Times New Roman" w:eastAsia="Batang" w:hAnsi="Times New Roman"/>
          <w:sz w:val="24"/>
          <w:szCs w:val="24"/>
        </w:rPr>
        <w:t>The make, shade and color of the paints shall have to be approved by the Engineer-in-charge before use.</w:t>
      </w:r>
    </w:p>
    <w:p w14:paraId="536FD966" w14:textId="77777777" w:rsidR="00DC30AF" w:rsidRPr="00B51003" w:rsidRDefault="00DC30AF" w:rsidP="00F81ABC">
      <w:pPr>
        <w:tabs>
          <w:tab w:val="num" w:pos="0"/>
        </w:tabs>
        <w:spacing w:before="120" w:after="0" w:line="240" w:lineRule="auto"/>
        <w:ind w:left="567" w:hanging="567"/>
        <w:jc w:val="both"/>
        <w:rPr>
          <w:rFonts w:ascii="Times New Roman" w:eastAsia="Batang" w:hAnsi="Times New Roman"/>
          <w:sz w:val="24"/>
          <w:szCs w:val="24"/>
        </w:rPr>
      </w:pPr>
      <w:r>
        <w:rPr>
          <w:rFonts w:ascii="Times New Roman" w:eastAsia="Batang" w:hAnsi="Times New Roman"/>
          <w:b/>
          <w:sz w:val="24"/>
          <w:szCs w:val="24"/>
        </w:rPr>
        <w:t>1</w:t>
      </w:r>
      <w:r w:rsidR="00957519">
        <w:rPr>
          <w:rFonts w:ascii="Times New Roman" w:eastAsia="Batang" w:hAnsi="Times New Roman"/>
          <w:b/>
          <w:sz w:val="24"/>
          <w:szCs w:val="24"/>
        </w:rPr>
        <w:t>4</w:t>
      </w:r>
      <w:r>
        <w:rPr>
          <w:rFonts w:ascii="Times New Roman" w:eastAsia="Batang" w:hAnsi="Times New Roman"/>
          <w:b/>
          <w:sz w:val="24"/>
          <w:szCs w:val="24"/>
        </w:rPr>
        <w:tab/>
      </w:r>
      <w:r w:rsidRPr="00B51003">
        <w:rPr>
          <w:rFonts w:ascii="Times New Roman" w:eastAsia="Batang" w:hAnsi="Times New Roman"/>
          <w:b/>
          <w:sz w:val="24"/>
          <w:szCs w:val="24"/>
        </w:rPr>
        <w:t>Inspection</w:t>
      </w:r>
    </w:p>
    <w:p w14:paraId="04F3F7E6" w14:textId="77777777" w:rsidR="00DC30AF" w:rsidRDefault="00DC30AF" w:rsidP="00F81ABC">
      <w:pPr>
        <w:tabs>
          <w:tab w:val="num" w:pos="0"/>
        </w:tabs>
        <w:spacing w:after="0" w:line="240" w:lineRule="auto"/>
        <w:ind w:left="567" w:hanging="567"/>
        <w:jc w:val="both"/>
        <w:rPr>
          <w:rFonts w:ascii="Times New Roman" w:eastAsia="Batang" w:hAnsi="Times New Roman"/>
          <w:sz w:val="24"/>
          <w:szCs w:val="24"/>
        </w:rPr>
      </w:pPr>
      <w:r w:rsidRPr="00B51003">
        <w:rPr>
          <w:rFonts w:ascii="Times New Roman" w:eastAsia="Batang" w:hAnsi="Times New Roman"/>
          <w:sz w:val="24"/>
          <w:szCs w:val="24"/>
        </w:rPr>
        <w:tab/>
        <w:t xml:space="preserve">The contractor should </w:t>
      </w:r>
      <w:proofErr w:type="spellStart"/>
      <w:r w:rsidR="00AE1268">
        <w:rPr>
          <w:rFonts w:ascii="Times New Roman" w:eastAsia="Batang" w:hAnsi="Times New Roman"/>
          <w:sz w:val="24"/>
          <w:szCs w:val="24"/>
        </w:rPr>
        <w:t>used</w:t>
      </w:r>
      <w:proofErr w:type="spellEnd"/>
      <w:r w:rsidR="00AE1268">
        <w:rPr>
          <w:rFonts w:ascii="Times New Roman" w:eastAsia="Batang" w:hAnsi="Times New Roman"/>
          <w:sz w:val="24"/>
          <w:szCs w:val="24"/>
        </w:rPr>
        <w:t xml:space="preserve"> materials, concrete mixed </w:t>
      </w:r>
      <w:proofErr w:type="spellStart"/>
      <w:r w:rsidR="00AE1268">
        <w:rPr>
          <w:rFonts w:ascii="Times New Roman" w:eastAsia="Batang" w:hAnsi="Times New Roman"/>
          <w:sz w:val="24"/>
          <w:szCs w:val="24"/>
        </w:rPr>
        <w:t>etc</w:t>
      </w:r>
      <w:proofErr w:type="spellEnd"/>
      <w:r w:rsidR="00AE1268">
        <w:rPr>
          <w:rFonts w:ascii="Times New Roman" w:eastAsia="Batang" w:hAnsi="Times New Roman"/>
          <w:sz w:val="24"/>
          <w:szCs w:val="24"/>
        </w:rPr>
        <w:t xml:space="preserve"> inspected by authorized officer before placing</w:t>
      </w:r>
      <w:r w:rsidRPr="00B51003">
        <w:rPr>
          <w:rFonts w:ascii="Times New Roman" w:eastAsia="Batang" w:hAnsi="Times New Roman"/>
          <w:sz w:val="24"/>
          <w:szCs w:val="24"/>
        </w:rPr>
        <w:t>.</w:t>
      </w:r>
    </w:p>
    <w:p w14:paraId="1E79DDDE" w14:textId="77777777" w:rsidR="00DC30AF" w:rsidRPr="00BD293A" w:rsidRDefault="00DC30AF" w:rsidP="00F81ABC">
      <w:pPr>
        <w:tabs>
          <w:tab w:val="num" w:pos="0"/>
        </w:tabs>
        <w:spacing w:after="0" w:line="240" w:lineRule="auto"/>
        <w:ind w:left="567" w:hanging="567"/>
        <w:jc w:val="both"/>
        <w:rPr>
          <w:rFonts w:ascii="Times New Roman" w:hAnsi="Times New Roman"/>
          <w:b/>
          <w:sz w:val="24"/>
          <w:szCs w:val="24"/>
        </w:rPr>
      </w:pPr>
    </w:p>
    <w:p w14:paraId="444140AD" w14:textId="77777777" w:rsidR="00F14CC1" w:rsidRDefault="00957519" w:rsidP="00B714DA">
      <w:pPr>
        <w:pStyle w:val="BodyText3"/>
        <w:tabs>
          <w:tab w:val="left" w:pos="10582"/>
        </w:tabs>
        <w:spacing w:line="240" w:lineRule="auto"/>
        <w:ind w:left="567" w:hanging="567"/>
        <w:jc w:val="both"/>
        <w:rPr>
          <w:rFonts w:ascii="Times New Roman" w:hAnsi="Times New Roman"/>
          <w:b/>
          <w:bCs/>
          <w:sz w:val="24"/>
          <w:szCs w:val="24"/>
        </w:rPr>
      </w:pPr>
      <w:r>
        <w:rPr>
          <w:rFonts w:ascii="Times New Roman" w:hAnsi="Times New Roman"/>
          <w:b/>
          <w:bCs/>
          <w:sz w:val="24"/>
          <w:szCs w:val="24"/>
        </w:rPr>
        <w:t>15</w:t>
      </w:r>
      <w:r w:rsidR="00DC30AF">
        <w:rPr>
          <w:rFonts w:ascii="Times New Roman" w:hAnsi="Times New Roman"/>
          <w:b/>
          <w:bCs/>
          <w:sz w:val="24"/>
          <w:szCs w:val="24"/>
        </w:rPr>
        <w:tab/>
      </w:r>
      <w:r w:rsidR="00DC30AF" w:rsidRPr="00B51003">
        <w:rPr>
          <w:rFonts w:ascii="Times New Roman" w:hAnsi="Times New Roman"/>
          <w:b/>
          <w:bCs/>
          <w:sz w:val="24"/>
          <w:szCs w:val="24"/>
        </w:rPr>
        <w:t>Completion Drawings:</w:t>
      </w:r>
    </w:p>
    <w:p w14:paraId="165AFB13" w14:textId="77777777" w:rsidR="00DC30AF" w:rsidRDefault="00B40C96" w:rsidP="00B714DA">
      <w:pPr>
        <w:pStyle w:val="BodyText3"/>
        <w:tabs>
          <w:tab w:val="left" w:pos="10582"/>
        </w:tabs>
        <w:spacing w:line="240" w:lineRule="auto"/>
        <w:ind w:left="567" w:hanging="567"/>
        <w:jc w:val="both"/>
        <w:rPr>
          <w:rFonts w:ascii="Times New Roman" w:hAnsi="Times New Roman"/>
          <w:sz w:val="24"/>
          <w:szCs w:val="24"/>
        </w:rPr>
      </w:pPr>
      <w:r>
        <w:rPr>
          <w:rFonts w:ascii="Times New Roman" w:hAnsi="Times New Roman"/>
          <w:sz w:val="24"/>
          <w:szCs w:val="24"/>
        </w:rPr>
        <w:tab/>
      </w:r>
      <w:r w:rsidR="00DC30AF" w:rsidRPr="00B51003">
        <w:rPr>
          <w:rFonts w:ascii="Times New Roman" w:hAnsi="Times New Roman"/>
          <w:sz w:val="24"/>
          <w:szCs w:val="24"/>
        </w:rPr>
        <w:t>The contractor shall furnish</w:t>
      </w:r>
      <w:r w:rsidR="00F14CC1">
        <w:rPr>
          <w:rFonts w:ascii="Times New Roman" w:hAnsi="Times New Roman"/>
          <w:sz w:val="24"/>
          <w:szCs w:val="24"/>
        </w:rPr>
        <w:t>,</w:t>
      </w:r>
      <w:r w:rsidR="00DC30AF" w:rsidRPr="00B51003">
        <w:rPr>
          <w:rFonts w:ascii="Times New Roman" w:hAnsi="Times New Roman"/>
          <w:sz w:val="24"/>
          <w:szCs w:val="24"/>
        </w:rPr>
        <w:t xml:space="preserve"> on completion of the work and handing over the same to </w:t>
      </w:r>
      <w:r w:rsidR="00DC30AF">
        <w:rPr>
          <w:rFonts w:ascii="Times New Roman" w:hAnsi="Times New Roman"/>
          <w:sz w:val="24"/>
          <w:szCs w:val="24"/>
        </w:rPr>
        <w:t>the Department, three sets of print plans</w:t>
      </w:r>
      <w:r w:rsidR="00DC30AF" w:rsidRPr="00B51003">
        <w:rPr>
          <w:rFonts w:ascii="Times New Roman" w:hAnsi="Times New Roman"/>
          <w:sz w:val="24"/>
          <w:szCs w:val="24"/>
        </w:rPr>
        <w:t>, showing the working detail of the several components,</w:t>
      </w:r>
      <w:r>
        <w:rPr>
          <w:rFonts w:ascii="Times New Roman" w:hAnsi="Times New Roman"/>
          <w:sz w:val="24"/>
          <w:szCs w:val="24"/>
        </w:rPr>
        <w:t xml:space="preserve"> </w:t>
      </w:r>
      <w:r w:rsidR="00DC30AF" w:rsidRPr="00B51003">
        <w:rPr>
          <w:rFonts w:ascii="Times New Roman" w:hAnsi="Times New Roman"/>
          <w:sz w:val="24"/>
          <w:szCs w:val="24"/>
        </w:rPr>
        <w:t>units</w:t>
      </w:r>
      <w:r>
        <w:rPr>
          <w:rFonts w:ascii="Times New Roman" w:hAnsi="Times New Roman"/>
          <w:sz w:val="24"/>
          <w:szCs w:val="24"/>
        </w:rPr>
        <w:t xml:space="preserve"> </w:t>
      </w:r>
      <w:r w:rsidR="00DC30AF" w:rsidRPr="00B51003">
        <w:rPr>
          <w:rFonts w:ascii="Times New Roman" w:hAnsi="Times New Roman"/>
          <w:sz w:val="24"/>
          <w:szCs w:val="24"/>
        </w:rPr>
        <w:t>of</w:t>
      </w:r>
      <w:r>
        <w:rPr>
          <w:rFonts w:ascii="Times New Roman" w:hAnsi="Times New Roman"/>
          <w:sz w:val="24"/>
          <w:szCs w:val="24"/>
        </w:rPr>
        <w:t xml:space="preserve"> </w:t>
      </w:r>
      <w:r w:rsidR="00DC30AF" w:rsidRPr="00B51003">
        <w:rPr>
          <w:rFonts w:ascii="Times New Roman" w:hAnsi="Times New Roman"/>
          <w:sz w:val="24"/>
          <w:szCs w:val="24"/>
        </w:rPr>
        <w:t>the plant and equip</w:t>
      </w:r>
      <w:r w:rsidR="00DC30AF">
        <w:rPr>
          <w:rFonts w:ascii="Times New Roman" w:hAnsi="Times New Roman"/>
          <w:sz w:val="24"/>
          <w:szCs w:val="24"/>
        </w:rPr>
        <w:t>m</w:t>
      </w:r>
      <w:r w:rsidR="00DC30AF" w:rsidRPr="00B51003">
        <w:rPr>
          <w:rFonts w:ascii="Times New Roman" w:hAnsi="Times New Roman"/>
          <w:sz w:val="24"/>
          <w:szCs w:val="24"/>
        </w:rPr>
        <w:t>ent</w:t>
      </w:r>
      <w:r w:rsidR="00DC30AF">
        <w:rPr>
          <w:rFonts w:ascii="Times New Roman" w:hAnsi="Times New Roman"/>
          <w:sz w:val="24"/>
          <w:szCs w:val="24"/>
        </w:rPr>
        <w:t>.</w:t>
      </w:r>
    </w:p>
    <w:p w14:paraId="3B5ED3A8" w14:textId="77777777" w:rsidR="003D2642" w:rsidRDefault="003D2642" w:rsidP="00E52404">
      <w:pPr>
        <w:pStyle w:val="BodyText3"/>
        <w:tabs>
          <w:tab w:val="left" w:pos="10582"/>
        </w:tabs>
        <w:spacing w:line="240" w:lineRule="auto"/>
        <w:ind w:left="720" w:hanging="720"/>
        <w:rPr>
          <w:rFonts w:ascii="Times New Roman" w:hAnsi="Times New Roman"/>
          <w:sz w:val="24"/>
          <w:szCs w:val="24"/>
        </w:rPr>
      </w:pPr>
    </w:p>
    <w:p w14:paraId="3FEAA002" w14:textId="77777777" w:rsidR="003D2642" w:rsidRDefault="003D2642" w:rsidP="00E52404">
      <w:pPr>
        <w:pStyle w:val="BodyText3"/>
        <w:tabs>
          <w:tab w:val="left" w:pos="10582"/>
        </w:tabs>
        <w:spacing w:line="240" w:lineRule="auto"/>
        <w:ind w:left="720" w:hanging="720"/>
        <w:rPr>
          <w:rFonts w:ascii="Times New Roman" w:hAnsi="Times New Roman"/>
          <w:sz w:val="24"/>
          <w:szCs w:val="24"/>
        </w:rPr>
      </w:pPr>
    </w:p>
    <w:p w14:paraId="27094D9C" w14:textId="77777777" w:rsidR="006D626B" w:rsidRDefault="006D626B" w:rsidP="00E52404">
      <w:pPr>
        <w:pStyle w:val="BodyText3"/>
        <w:tabs>
          <w:tab w:val="left" w:pos="10582"/>
        </w:tabs>
        <w:spacing w:line="240" w:lineRule="auto"/>
        <w:ind w:left="720" w:hanging="720"/>
        <w:rPr>
          <w:rFonts w:ascii="Times New Roman" w:hAnsi="Times New Roman"/>
          <w:sz w:val="24"/>
          <w:szCs w:val="24"/>
        </w:rPr>
      </w:pPr>
    </w:p>
    <w:p w14:paraId="2AF32E31" w14:textId="77777777" w:rsidR="006D626B" w:rsidRDefault="006D626B" w:rsidP="00E52404">
      <w:pPr>
        <w:pStyle w:val="BodyText3"/>
        <w:tabs>
          <w:tab w:val="left" w:pos="10582"/>
        </w:tabs>
        <w:spacing w:line="240" w:lineRule="auto"/>
        <w:ind w:left="720" w:hanging="720"/>
        <w:rPr>
          <w:rFonts w:ascii="Times New Roman" w:hAnsi="Times New Roman"/>
          <w:sz w:val="24"/>
          <w:szCs w:val="24"/>
        </w:rPr>
      </w:pPr>
    </w:p>
    <w:p w14:paraId="4E3FE371" w14:textId="77777777" w:rsidR="006D626B" w:rsidRDefault="006D626B" w:rsidP="00E52404">
      <w:pPr>
        <w:pStyle w:val="BodyText3"/>
        <w:tabs>
          <w:tab w:val="left" w:pos="10582"/>
        </w:tabs>
        <w:spacing w:line="240" w:lineRule="auto"/>
        <w:ind w:left="720" w:hanging="720"/>
        <w:rPr>
          <w:rFonts w:ascii="Times New Roman" w:hAnsi="Times New Roman"/>
          <w:sz w:val="24"/>
          <w:szCs w:val="24"/>
        </w:rPr>
      </w:pPr>
    </w:p>
    <w:p w14:paraId="0405577F" w14:textId="77777777" w:rsidR="006D626B" w:rsidRDefault="006D626B" w:rsidP="00E52404">
      <w:pPr>
        <w:pStyle w:val="BodyText3"/>
        <w:tabs>
          <w:tab w:val="left" w:pos="10582"/>
        </w:tabs>
        <w:spacing w:line="240" w:lineRule="auto"/>
        <w:ind w:left="720" w:hanging="720"/>
        <w:rPr>
          <w:rFonts w:ascii="Times New Roman" w:hAnsi="Times New Roman"/>
          <w:sz w:val="24"/>
          <w:szCs w:val="24"/>
        </w:rPr>
      </w:pPr>
    </w:p>
    <w:p w14:paraId="5BFA56C3" w14:textId="77777777" w:rsidR="006D626B" w:rsidRDefault="006D626B" w:rsidP="00E52404">
      <w:pPr>
        <w:pStyle w:val="BodyText3"/>
        <w:tabs>
          <w:tab w:val="left" w:pos="10582"/>
        </w:tabs>
        <w:spacing w:line="240" w:lineRule="auto"/>
        <w:ind w:left="720" w:hanging="720"/>
        <w:rPr>
          <w:rFonts w:ascii="Times New Roman" w:hAnsi="Times New Roman"/>
          <w:sz w:val="24"/>
          <w:szCs w:val="24"/>
        </w:rPr>
      </w:pPr>
    </w:p>
    <w:p w14:paraId="2DDF5673" w14:textId="77777777" w:rsidR="006D626B" w:rsidRDefault="006D626B" w:rsidP="00E52404">
      <w:pPr>
        <w:pStyle w:val="BodyText3"/>
        <w:tabs>
          <w:tab w:val="left" w:pos="10582"/>
        </w:tabs>
        <w:spacing w:line="240" w:lineRule="auto"/>
        <w:ind w:left="720" w:hanging="720"/>
        <w:rPr>
          <w:rFonts w:ascii="Times New Roman" w:hAnsi="Times New Roman"/>
          <w:sz w:val="24"/>
          <w:szCs w:val="24"/>
        </w:rPr>
      </w:pPr>
    </w:p>
    <w:p w14:paraId="6C044AEC" w14:textId="77777777" w:rsidR="006D626B" w:rsidRDefault="006D626B" w:rsidP="00E52404">
      <w:pPr>
        <w:pStyle w:val="BodyText3"/>
        <w:tabs>
          <w:tab w:val="left" w:pos="10582"/>
        </w:tabs>
        <w:spacing w:line="240" w:lineRule="auto"/>
        <w:ind w:left="720" w:hanging="720"/>
        <w:rPr>
          <w:rFonts w:ascii="Times New Roman" w:hAnsi="Times New Roman"/>
          <w:sz w:val="24"/>
          <w:szCs w:val="24"/>
        </w:rPr>
      </w:pPr>
    </w:p>
    <w:p w14:paraId="2841B5FC" w14:textId="77777777" w:rsidR="003D2642" w:rsidRDefault="003D2642" w:rsidP="00E52404">
      <w:pPr>
        <w:pStyle w:val="BodyText3"/>
        <w:tabs>
          <w:tab w:val="left" w:pos="10582"/>
        </w:tabs>
        <w:spacing w:line="240" w:lineRule="auto"/>
        <w:ind w:left="720" w:hanging="720"/>
        <w:rPr>
          <w:rFonts w:ascii="Times New Roman" w:hAnsi="Times New Roman"/>
          <w:sz w:val="24"/>
          <w:szCs w:val="24"/>
        </w:rPr>
      </w:pPr>
    </w:p>
    <w:p w14:paraId="7BEF4189" w14:textId="77777777" w:rsidR="006D626B" w:rsidRPr="006D626B" w:rsidRDefault="006D626B" w:rsidP="006D626B">
      <w:pPr>
        <w:spacing w:after="0"/>
        <w:jc w:val="center"/>
        <w:rPr>
          <w:rFonts w:ascii="Times New Roman" w:eastAsia="Arial Unicode MS" w:hAnsi="Times New Roman"/>
          <w:b/>
          <w:sz w:val="24"/>
          <w:szCs w:val="24"/>
          <w:u w:val="single"/>
        </w:rPr>
      </w:pPr>
      <w:r w:rsidRPr="006D626B">
        <w:rPr>
          <w:rFonts w:ascii="Times New Roman" w:eastAsia="Arial Unicode MS" w:hAnsi="Times New Roman"/>
          <w:b/>
          <w:sz w:val="24"/>
          <w:szCs w:val="24"/>
          <w:u w:val="single"/>
        </w:rPr>
        <w:t>SCOPE OF WORKS</w:t>
      </w:r>
    </w:p>
    <w:p w14:paraId="24B21F6E" w14:textId="77777777" w:rsidR="006D626B" w:rsidRPr="00295EEC" w:rsidRDefault="006D626B" w:rsidP="006D626B">
      <w:pPr>
        <w:autoSpaceDE w:val="0"/>
        <w:autoSpaceDN w:val="0"/>
        <w:adjustRightInd w:val="0"/>
        <w:spacing w:after="0"/>
        <w:contextualSpacing/>
        <w:jc w:val="both"/>
        <w:rPr>
          <w:rFonts w:ascii="Times New Roman" w:hAnsi="Times New Roman"/>
          <w:b/>
          <w:bCs/>
          <w:color w:val="000000"/>
          <w:sz w:val="24"/>
          <w:szCs w:val="24"/>
        </w:rPr>
      </w:pPr>
    </w:p>
    <w:p w14:paraId="606C7FC6" w14:textId="77777777" w:rsidR="007669F3" w:rsidRPr="00295EEC" w:rsidRDefault="007669F3" w:rsidP="007669F3">
      <w:pPr>
        <w:autoSpaceDE w:val="0"/>
        <w:autoSpaceDN w:val="0"/>
        <w:adjustRightInd w:val="0"/>
        <w:spacing w:after="0"/>
        <w:contextualSpacing/>
        <w:jc w:val="both"/>
        <w:rPr>
          <w:rFonts w:ascii="Times New Roman" w:hAnsi="Times New Roman"/>
          <w:color w:val="000000"/>
          <w:sz w:val="24"/>
          <w:szCs w:val="24"/>
        </w:rPr>
      </w:pPr>
      <w:r>
        <w:rPr>
          <w:rFonts w:ascii="Times New Roman" w:hAnsi="Times New Roman"/>
          <w:b/>
          <w:bCs/>
          <w:color w:val="000000"/>
          <w:sz w:val="24"/>
          <w:szCs w:val="24"/>
        </w:rPr>
        <w:t xml:space="preserve">1          </w:t>
      </w:r>
      <w:r w:rsidR="00E2453A">
        <w:rPr>
          <w:rFonts w:ascii="Times New Roman" w:hAnsi="Times New Roman"/>
          <w:b/>
          <w:bCs/>
          <w:color w:val="000000"/>
          <w:sz w:val="24"/>
          <w:szCs w:val="24"/>
        </w:rPr>
        <w:t xml:space="preserve">RCC </w:t>
      </w:r>
      <w:r w:rsidR="005D0E68">
        <w:rPr>
          <w:rFonts w:ascii="Times New Roman" w:hAnsi="Times New Roman"/>
          <w:b/>
          <w:bCs/>
          <w:color w:val="000000"/>
          <w:sz w:val="24"/>
          <w:szCs w:val="24"/>
        </w:rPr>
        <w:t xml:space="preserve">Circular </w:t>
      </w:r>
      <w:r w:rsidR="00E2453A">
        <w:rPr>
          <w:rFonts w:ascii="Times New Roman" w:hAnsi="Times New Roman"/>
          <w:b/>
          <w:bCs/>
          <w:color w:val="000000"/>
          <w:sz w:val="24"/>
          <w:szCs w:val="24"/>
        </w:rPr>
        <w:t>Reservoir</w:t>
      </w:r>
      <w:r w:rsidR="001901A4">
        <w:rPr>
          <w:rFonts w:ascii="Times New Roman" w:hAnsi="Times New Roman"/>
          <w:b/>
          <w:bCs/>
          <w:color w:val="000000"/>
          <w:sz w:val="24"/>
          <w:szCs w:val="24"/>
        </w:rPr>
        <w:t xml:space="preserve"> with Flat </w:t>
      </w:r>
      <w:proofErr w:type="gramStart"/>
      <w:r w:rsidR="001901A4">
        <w:rPr>
          <w:rFonts w:ascii="Times New Roman" w:hAnsi="Times New Roman"/>
          <w:b/>
          <w:bCs/>
          <w:color w:val="000000"/>
          <w:sz w:val="24"/>
          <w:szCs w:val="24"/>
        </w:rPr>
        <w:t xml:space="preserve">Roof </w:t>
      </w:r>
      <w:r w:rsidRPr="00295EEC">
        <w:rPr>
          <w:rFonts w:ascii="Times New Roman" w:hAnsi="Times New Roman"/>
          <w:b/>
          <w:bCs/>
          <w:color w:val="000000"/>
          <w:sz w:val="24"/>
          <w:szCs w:val="24"/>
        </w:rPr>
        <w:t>:</w:t>
      </w:r>
      <w:proofErr w:type="gramEnd"/>
    </w:p>
    <w:p w14:paraId="3D6EAD57" w14:textId="77777777" w:rsidR="00395C10" w:rsidRDefault="00E2453A" w:rsidP="005D0E68">
      <w:pPr>
        <w:pStyle w:val="ListParagraph"/>
        <w:numPr>
          <w:ilvl w:val="2"/>
          <w:numId w:val="15"/>
        </w:numPr>
        <w:autoSpaceDE w:val="0"/>
        <w:autoSpaceDN w:val="0"/>
        <w:adjustRightInd w:val="0"/>
        <w:spacing w:after="0"/>
        <w:ind w:left="993" w:firstLine="0"/>
        <w:jc w:val="both"/>
        <w:rPr>
          <w:rFonts w:ascii="Times New Roman" w:hAnsi="Times New Roman"/>
          <w:color w:val="000000"/>
          <w:sz w:val="24"/>
          <w:szCs w:val="24"/>
        </w:rPr>
      </w:pPr>
      <w:r w:rsidRPr="005D0E68">
        <w:rPr>
          <w:rFonts w:ascii="Times New Roman" w:hAnsi="Times New Roman"/>
          <w:color w:val="000000"/>
          <w:sz w:val="24"/>
          <w:szCs w:val="24"/>
        </w:rPr>
        <w:t xml:space="preserve">Construction of RCC Reservoir of 10 lakh </w:t>
      </w:r>
      <w:proofErr w:type="spellStart"/>
      <w:r w:rsidRPr="005D0E68">
        <w:rPr>
          <w:rFonts w:ascii="Times New Roman" w:hAnsi="Times New Roman"/>
          <w:color w:val="000000"/>
          <w:sz w:val="24"/>
          <w:szCs w:val="24"/>
        </w:rPr>
        <w:t>litre</w:t>
      </w:r>
      <w:proofErr w:type="spellEnd"/>
      <w:r w:rsidRPr="005D0E68">
        <w:rPr>
          <w:rFonts w:ascii="Times New Roman" w:hAnsi="Times New Roman"/>
          <w:color w:val="000000"/>
          <w:sz w:val="24"/>
          <w:szCs w:val="24"/>
        </w:rPr>
        <w:t xml:space="preserve"> capacity</w:t>
      </w:r>
      <w:r w:rsidR="005D0E68" w:rsidRPr="005D0E68">
        <w:rPr>
          <w:rFonts w:ascii="Times New Roman" w:hAnsi="Times New Roman"/>
          <w:color w:val="000000"/>
          <w:sz w:val="24"/>
          <w:szCs w:val="24"/>
        </w:rPr>
        <w:t xml:space="preserve"> with brick wall security Fencing</w:t>
      </w:r>
    </w:p>
    <w:p w14:paraId="59FCB759" w14:textId="77777777" w:rsidR="007669F3" w:rsidRPr="005D0E68" w:rsidRDefault="00395C10" w:rsidP="00395C10">
      <w:pPr>
        <w:pStyle w:val="ListParagraph"/>
        <w:autoSpaceDE w:val="0"/>
        <w:autoSpaceDN w:val="0"/>
        <w:adjustRightInd w:val="0"/>
        <w:spacing w:after="0"/>
        <w:ind w:left="993"/>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1.5m from the wall of the Reservoir.</w:t>
      </w:r>
    </w:p>
    <w:p w14:paraId="4F12BBE1" w14:textId="77777777" w:rsidR="005D0E68" w:rsidRDefault="005D0E68" w:rsidP="005D0E68">
      <w:pPr>
        <w:pStyle w:val="ListParagraph"/>
        <w:numPr>
          <w:ilvl w:val="2"/>
          <w:numId w:val="15"/>
        </w:numPr>
        <w:autoSpaceDE w:val="0"/>
        <w:autoSpaceDN w:val="0"/>
        <w:adjustRightInd w:val="0"/>
        <w:spacing w:after="0"/>
        <w:ind w:left="993" w:firstLine="0"/>
        <w:jc w:val="both"/>
        <w:rPr>
          <w:rFonts w:ascii="Times New Roman" w:hAnsi="Times New Roman"/>
          <w:color w:val="000000"/>
          <w:sz w:val="24"/>
          <w:szCs w:val="24"/>
        </w:rPr>
      </w:pPr>
      <w:r>
        <w:rPr>
          <w:rFonts w:ascii="Times New Roman" w:hAnsi="Times New Roman"/>
          <w:color w:val="000000"/>
          <w:sz w:val="24"/>
          <w:szCs w:val="24"/>
        </w:rPr>
        <w:t xml:space="preserve">Overflow pipe of 100mm </w:t>
      </w:r>
      <w:proofErr w:type="spellStart"/>
      <w:r>
        <w:rPr>
          <w:rFonts w:ascii="Times New Roman" w:hAnsi="Times New Roman"/>
          <w:color w:val="000000"/>
          <w:sz w:val="24"/>
          <w:szCs w:val="24"/>
        </w:rPr>
        <w:t>dia</w:t>
      </w:r>
      <w:proofErr w:type="spellEnd"/>
      <w:r>
        <w:rPr>
          <w:rFonts w:ascii="Times New Roman" w:hAnsi="Times New Roman"/>
          <w:color w:val="000000"/>
          <w:sz w:val="24"/>
          <w:szCs w:val="24"/>
        </w:rPr>
        <w:t xml:space="preserve"> GI </w:t>
      </w:r>
      <w:proofErr w:type="spellStart"/>
      <w:proofErr w:type="gramStart"/>
      <w:r>
        <w:rPr>
          <w:rFonts w:ascii="Times New Roman" w:hAnsi="Times New Roman"/>
          <w:color w:val="000000"/>
          <w:sz w:val="24"/>
          <w:szCs w:val="24"/>
        </w:rPr>
        <w:t>Pipe,which</w:t>
      </w:r>
      <w:proofErr w:type="spellEnd"/>
      <w:proofErr w:type="gramEnd"/>
      <w:r>
        <w:rPr>
          <w:rFonts w:ascii="Times New Roman" w:hAnsi="Times New Roman"/>
          <w:color w:val="000000"/>
          <w:sz w:val="24"/>
          <w:szCs w:val="24"/>
        </w:rPr>
        <w:t xml:space="preserve"> will be up to the ground.</w:t>
      </w:r>
    </w:p>
    <w:p w14:paraId="1CBE8BD2" w14:textId="77777777" w:rsidR="005D0E68" w:rsidRDefault="005D0E68" w:rsidP="005D0E68">
      <w:pPr>
        <w:pStyle w:val="ListParagraph"/>
        <w:numPr>
          <w:ilvl w:val="2"/>
          <w:numId w:val="15"/>
        </w:numPr>
        <w:autoSpaceDE w:val="0"/>
        <w:autoSpaceDN w:val="0"/>
        <w:adjustRightInd w:val="0"/>
        <w:spacing w:after="0"/>
        <w:ind w:left="993" w:firstLine="0"/>
        <w:jc w:val="both"/>
        <w:rPr>
          <w:rFonts w:ascii="Times New Roman" w:hAnsi="Times New Roman"/>
          <w:color w:val="000000"/>
          <w:sz w:val="24"/>
          <w:szCs w:val="24"/>
        </w:rPr>
      </w:pPr>
      <w:r>
        <w:rPr>
          <w:rFonts w:ascii="Times New Roman" w:hAnsi="Times New Roman"/>
          <w:color w:val="000000"/>
          <w:sz w:val="24"/>
          <w:szCs w:val="24"/>
        </w:rPr>
        <w:t xml:space="preserve">One Washout pipe of 100mm </w:t>
      </w:r>
      <w:proofErr w:type="spellStart"/>
      <w:r>
        <w:rPr>
          <w:rFonts w:ascii="Times New Roman" w:hAnsi="Times New Roman"/>
          <w:color w:val="000000"/>
          <w:sz w:val="24"/>
          <w:szCs w:val="24"/>
        </w:rPr>
        <w:t>dia</w:t>
      </w:r>
      <w:proofErr w:type="spellEnd"/>
      <w:r>
        <w:rPr>
          <w:rFonts w:ascii="Times New Roman" w:hAnsi="Times New Roman"/>
          <w:color w:val="000000"/>
          <w:sz w:val="24"/>
          <w:szCs w:val="24"/>
        </w:rPr>
        <w:t xml:space="preserve"> GI Pipe with CS Sluice Valve.</w:t>
      </w:r>
    </w:p>
    <w:p w14:paraId="5506AC0A" w14:textId="77777777" w:rsidR="005D0E68" w:rsidRDefault="005D0E68" w:rsidP="005D0E68">
      <w:pPr>
        <w:pStyle w:val="ListParagraph"/>
        <w:numPr>
          <w:ilvl w:val="2"/>
          <w:numId w:val="15"/>
        </w:numPr>
        <w:autoSpaceDE w:val="0"/>
        <w:autoSpaceDN w:val="0"/>
        <w:adjustRightInd w:val="0"/>
        <w:spacing w:after="0"/>
        <w:ind w:left="993" w:firstLine="0"/>
        <w:jc w:val="both"/>
        <w:rPr>
          <w:rFonts w:ascii="Times New Roman" w:hAnsi="Times New Roman"/>
          <w:color w:val="000000"/>
          <w:sz w:val="24"/>
          <w:szCs w:val="24"/>
        </w:rPr>
      </w:pPr>
      <w:proofErr w:type="gramStart"/>
      <w:r>
        <w:rPr>
          <w:rFonts w:ascii="Times New Roman" w:hAnsi="Times New Roman"/>
          <w:color w:val="000000"/>
          <w:sz w:val="24"/>
          <w:szCs w:val="24"/>
        </w:rPr>
        <w:t>Two(</w:t>
      </w:r>
      <w:proofErr w:type="gramEnd"/>
      <w:r>
        <w:rPr>
          <w:rFonts w:ascii="Times New Roman" w:hAnsi="Times New Roman"/>
          <w:color w:val="000000"/>
          <w:sz w:val="24"/>
          <w:szCs w:val="24"/>
        </w:rPr>
        <w:t xml:space="preserve">2) numbers outlet pipe of 100mm </w:t>
      </w:r>
      <w:proofErr w:type="spellStart"/>
      <w:r>
        <w:rPr>
          <w:rFonts w:ascii="Times New Roman" w:hAnsi="Times New Roman"/>
          <w:color w:val="000000"/>
          <w:sz w:val="24"/>
          <w:szCs w:val="24"/>
        </w:rPr>
        <w:t>dia</w:t>
      </w:r>
      <w:proofErr w:type="spellEnd"/>
      <w:r>
        <w:rPr>
          <w:rFonts w:ascii="Times New Roman" w:hAnsi="Times New Roman"/>
          <w:color w:val="000000"/>
          <w:sz w:val="24"/>
          <w:szCs w:val="24"/>
        </w:rPr>
        <w:t xml:space="preserve"> GI Pipe with CS Sluice Valve.</w:t>
      </w:r>
    </w:p>
    <w:p w14:paraId="7C02D0AC" w14:textId="77777777" w:rsidR="005D0E68" w:rsidRDefault="001901A4" w:rsidP="005D0E68">
      <w:pPr>
        <w:pStyle w:val="ListParagraph"/>
        <w:numPr>
          <w:ilvl w:val="2"/>
          <w:numId w:val="15"/>
        </w:numPr>
        <w:autoSpaceDE w:val="0"/>
        <w:autoSpaceDN w:val="0"/>
        <w:adjustRightInd w:val="0"/>
        <w:spacing w:after="0"/>
        <w:ind w:left="993" w:firstLine="0"/>
        <w:jc w:val="both"/>
        <w:rPr>
          <w:rFonts w:ascii="Times New Roman" w:hAnsi="Times New Roman"/>
          <w:color w:val="000000"/>
          <w:sz w:val="24"/>
          <w:szCs w:val="24"/>
        </w:rPr>
      </w:pPr>
      <w:r>
        <w:rPr>
          <w:rFonts w:ascii="Times New Roman" w:hAnsi="Times New Roman"/>
          <w:color w:val="000000"/>
          <w:sz w:val="24"/>
          <w:szCs w:val="24"/>
        </w:rPr>
        <w:t>Lightning Arrester with suitable earthing system.</w:t>
      </w:r>
    </w:p>
    <w:p w14:paraId="130C5CE9" w14:textId="77777777" w:rsidR="001901A4" w:rsidRDefault="001901A4" w:rsidP="005D0E68">
      <w:pPr>
        <w:pStyle w:val="ListParagraph"/>
        <w:numPr>
          <w:ilvl w:val="2"/>
          <w:numId w:val="15"/>
        </w:numPr>
        <w:autoSpaceDE w:val="0"/>
        <w:autoSpaceDN w:val="0"/>
        <w:adjustRightInd w:val="0"/>
        <w:spacing w:after="0"/>
        <w:ind w:left="993" w:firstLine="0"/>
        <w:jc w:val="both"/>
        <w:rPr>
          <w:rFonts w:ascii="Times New Roman" w:hAnsi="Times New Roman"/>
          <w:color w:val="000000"/>
          <w:sz w:val="24"/>
          <w:szCs w:val="24"/>
        </w:rPr>
      </w:pPr>
      <w:r>
        <w:rPr>
          <w:rFonts w:ascii="Times New Roman" w:hAnsi="Times New Roman"/>
          <w:color w:val="000000"/>
          <w:sz w:val="24"/>
          <w:szCs w:val="24"/>
        </w:rPr>
        <w:t>Proper drainage system outside Fencing.</w:t>
      </w:r>
    </w:p>
    <w:p w14:paraId="5C550506" w14:textId="77777777" w:rsidR="001901A4" w:rsidRDefault="001901A4" w:rsidP="005D0E68">
      <w:pPr>
        <w:pStyle w:val="ListParagraph"/>
        <w:numPr>
          <w:ilvl w:val="2"/>
          <w:numId w:val="15"/>
        </w:numPr>
        <w:autoSpaceDE w:val="0"/>
        <w:autoSpaceDN w:val="0"/>
        <w:adjustRightInd w:val="0"/>
        <w:spacing w:after="0"/>
        <w:ind w:left="993" w:firstLine="0"/>
        <w:jc w:val="both"/>
        <w:rPr>
          <w:rFonts w:ascii="Times New Roman" w:hAnsi="Times New Roman"/>
          <w:color w:val="000000"/>
          <w:sz w:val="24"/>
          <w:szCs w:val="24"/>
        </w:rPr>
      </w:pPr>
      <w:r>
        <w:rPr>
          <w:rFonts w:ascii="Times New Roman" w:hAnsi="Times New Roman"/>
          <w:color w:val="000000"/>
          <w:sz w:val="24"/>
          <w:szCs w:val="24"/>
        </w:rPr>
        <w:t>PCC flooring in between Reservoir wall and Security Fencing Wall.</w:t>
      </w:r>
    </w:p>
    <w:p w14:paraId="44AEA1BA" w14:textId="77777777" w:rsidR="001901A4" w:rsidRDefault="001901A4" w:rsidP="001901A4">
      <w:pPr>
        <w:pStyle w:val="ListParagraph"/>
        <w:numPr>
          <w:ilvl w:val="2"/>
          <w:numId w:val="15"/>
        </w:numPr>
        <w:autoSpaceDE w:val="0"/>
        <w:autoSpaceDN w:val="0"/>
        <w:adjustRightInd w:val="0"/>
        <w:spacing w:after="0"/>
        <w:ind w:left="993" w:firstLine="0"/>
        <w:jc w:val="both"/>
        <w:rPr>
          <w:rFonts w:ascii="Times New Roman" w:hAnsi="Times New Roman"/>
          <w:color w:val="000000"/>
          <w:sz w:val="24"/>
          <w:szCs w:val="24"/>
        </w:rPr>
      </w:pPr>
      <w:r>
        <w:rPr>
          <w:rFonts w:ascii="Times New Roman" w:hAnsi="Times New Roman"/>
          <w:color w:val="000000"/>
          <w:sz w:val="24"/>
          <w:szCs w:val="24"/>
        </w:rPr>
        <w:t>Entry Staircase made of RCC with railing and RCC Post.</w:t>
      </w:r>
    </w:p>
    <w:p w14:paraId="7A7F41A5" w14:textId="77777777" w:rsidR="001901A4" w:rsidRDefault="001901A4" w:rsidP="001901A4">
      <w:pPr>
        <w:pStyle w:val="ListParagraph"/>
        <w:numPr>
          <w:ilvl w:val="2"/>
          <w:numId w:val="15"/>
        </w:numPr>
        <w:autoSpaceDE w:val="0"/>
        <w:autoSpaceDN w:val="0"/>
        <w:adjustRightInd w:val="0"/>
        <w:spacing w:after="0"/>
        <w:ind w:left="993" w:firstLine="0"/>
        <w:jc w:val="both"/>
        <w:rPr>
          <w:rFonts w:ascii="Times New Roman" w:hAnsi="Times New Roman"/>
          <w:color w:val="000000"/>
          <w:sz w:val="24"/>
          <w:szCs w:val="24"/>
        </w:rPr>
      </w:pPr>
      <w:r>
        <w:rPr>
          <w:rFonts w:ascii="Times New Roman" w:hAnsi="Times New Roman"/>
          <w:color w:val="000000"/>
          <w:sz w:val="24"/>
          <w:szCs w:val="24"/>
        </w:rPr>
        <w:t>Exit staircase made of RCC with railing and RCC Post.</w:t>
      </w:r>
    </w:p>
    <w:p w14:paraId="7F06586A" w14:textId="77777777" w:rsidR="001901A4" w:rsidRDefault="001901A4" w:rsidP="001901A4">
      <w:pPr>
        <w:pStyle w:val="ListParagraph"/>
        <w:numPr>
          <w:ilvl w:val="2"/>
          <w:numId w:val="15"/>
        </w:numPr>
        <w:autoSpaceDE w:val="0"/>
        <w:autoSpaceDN w:val="0"/>
        <w:adjustRightInd w:val="0"/>
        <w:spacing w:after="0"/>
        <w:ind w:left="993" w:firstLine="0"/>
        <w:jc w:val="both"/>
        <w:rPr>
          <w:rFonts w:ascii="Times New Roman" w:hAnsi="Times New Roman"/>
          <w:color w:val="000000"/>
          <w:sz w:val="24"/>
          <w:szCs w:val="24"/>
        </w:rPr>
      </w:pPr>
      <w:r>
        <w:rPr>
          <w:rFonts w:ascii="Times New Roman" w:hAnsi="Times New Roman"/>
          <w:color w:val="000000"/>
          <w:sz w:val="24"/>
          <w:szCs w:val="24"/>
        </w:rPr>
        <w:t xml:space="preserve">Circular Manhole Cover with wrought Iron covering </w:t>
      </w:r>
      <w:proofErr w:type="gramStart"/>
      <w:r>
        <w:rPr>
          <w:rFonts w:ascii="Times New Roman" w:hAnsi="Times New Roman"/>
          <w:color w:val="000000"/>
          <w:sz w:val="24"/>
          <w:szCs w:val="24"/>
        </w:rPr>
        <w:t>plate(</w:t>
      </w:r>
      <w:proofErr w:type="gramEnd"/>
      <w:r>
        <w:rPr>
          <w:rFonts w:ascii="Times New Roman" w:hAnsi="Times New Roman"/>
          <w:color w:val="000000"/>
          <w:sz w:val="24"/>
          <w:szCs w:val="24"/>
        </w:rPr>
        <w:t>about 3 ft diameter) with</w:t>
      </w:r>
    </w:p>
    <w:p w14:paraId="317AD5EA" w14:textId="77777777" w:rsidR="001901A4" w:rsidRDefault="001901A4" w:rsidP="001901A4">
      <w:pPr>
        <w:pStyle w:val="ListParagraph"/>
        <w:autoSpaceDE w:val="0"/>
        <w:autoSpaceDN w:val="0"/>
        <w:adjustRightInd w:val="0"/>
        <w:spacing w:after="0"/>
        <w:ind w:left="1440"/>
        <w:jc w:val="both"/>
        <w:rPr>
          <w:rFonts w:ascii="Times New Roman" w:hAnsi="Times New Roman"/>
          <w:color w:val="000000"/>
          <w:sz w:val="24"/>
          <w:szCs w:val="24"/>
        </w:rPr>
      </w:pPr>
      <w:r>
        <w:rPr>
          <w:rFonts w:ascii="Times New Roman" w:hAnsi="Times New Roman"/>
          <w:color w:val="000000"/>
          <w:sz w:val="24"/>
          <w:szCs w:val="24"/>
        </w:rPr>
        <w:t>Locking arrangement.</w:t>
      </w:r>
    </w:p>
    <w:p w14:paraId="506D5224" w14:textId="77777777" w:rsidR="001901A4" w:rsidRDefault="001901A4" w:rsidP="001901A4">
      <w:pPr>
        <w:pStyle w:val="ListParagraph"/>
        <w:numPr>
          <w:ilvl w:val="2"/>
          <w:numId w:val="15"/>
        </w:numPr>
        <w:autoSpaceDE w:val="0"/>
        <w:autoSpaceDN w:val="0"/>
        <w:adjustRightInd w:val="0"/>
        <w:spacing w:after="0"/>
        <w:ind w:left="993" w:firstLine="0"/>
        <w:jc w:val="both"/>
        <w:rPr>
          <w:rFonts w:ascii="Times New Roman" w:hAnsi="Times New Roman"/>
          <w:color w:val="000000"/>
          <w:sz w:val="24"/>
          <w:szCs w:val="24"/>
        </w:rPr>
      </w:pPr>
      <w:r>
        <w:rPr>
          <w:rFonts w:ascii="Times New Roman" w:hAnsi="Times New Roman"/>
          <w:color w:val="000000"/>
          <w:sz w:val="24"/>
          <w:szCs w:val="24"/>
        </w:rPr>
        <w:t>Proper circular railing at roof top.</w:t>
      </w:r>
    </w:p>
    <w:p w14:paraId="0CF50AA5" w14:textId="4E0E218E" w:rsidR="001901A4" w:rsidRPr="001901A4" w:rsidRDefault="001901A4" w:rsidP="001901A4">
      <w:pPr>
        <w:pStyle w:val="ListParagraph"/>
        <w:numPr>
          <w:ilvl w:val="2"/>
          <w:numId w:val="15"/>
        </w:numPr>
        <w:autoSpaceDE w:val="0"/>
        <w:autoSpaceDN w:val="0"/>
        <w:adjustRightInd w:val="0"/>
        <w:spacing w:after="0"/>
        <w:ind w:left="993" w:firstLine="0"/>
        <w:jc w:val="both"/>
        <w:rPr>
          <w:rFonts w:ascii="Times New Roman" w:hAnsi="Times New Roman"/>
          <w:color w:val="000000"/>
          <w:sz w:val="24"/>
          <w:szCs w:val="24"/>
        </w:rPr>
      </w:pPr>
      <w:proofErr w:type="gramStart"/>
      <w:r>
        <w:rPr>
          <w:rFonts w:ascii="Times New Roman" w:hAnsi="Times New Roman"/>
          <w:color w:val="000000"/>
          <w:sz w:val="24"/>
          <w:szCs w:val="24"/>
        </w:rPr>
        <w:t>Four(</w:t>
      </w:r>
      <w:proofErr w:type="gramEnd"/>
      <w:r>
        <w:rPr>
          <w:rFonts w:ascii="Times New Roman" w:hAnsi="Times New Roman"/>
          <w:color w:val="000000"/>
          <w:sz w:val="24"/>
          <w:szCs w:val="24"/>
        </w:rPr>
        <w:t>4) numbers of Air Vent</w:t>
      </w:r>
      <w:r w:rsidR="00C278DE">
        <w:rPr>
          <w:rFonts w:ascii="Times New Roman" w:hAnsi="Times New Roman"/>
          <w:color w:val="000000"/>
          <w:sz w:val="24"/>
          <w:szCs w:val="24"/>
        </w:rPr>
        <w:t xml:space="preserve"> arrangement</w:t>
      </w:r>
      <w:r>
        <w:rPr>
          <w:rFonts w:ascii="Times New Roman" w:hAnsi="Times New Roman"/>
          <w:color w:val="000000"/>
          <w:sz w:val="24"/>
          <w:szCs w:val="24"/>
        </w:rPr>
        <w:t xml:space="preserve"> at roof with a size of 150mm diameter.</w:t>
      </w:r>
    </w:p>
    <w:p w14:paraId="2FA60E12" w14:textId="77777777" w:rsidR="005D0E68" w:rsidRDefault="005D0E68" w:rsidP="0055285E">
      <w:pPr>
        <w:autoSpaceDE w:val="0"/>
        <w:autoSpaceDN w:val="0"/>
        <w:adjustRightInd w:val="0"/>
        <w:spacing w:after="0"/>
        <w:ind w:left="720"/>
        <w:jc w:val="both"/>
        <w:rPr>
          <w:rFonts w:ascii="Times New Roman" w:hAnsi="Times New Roman"/>
          <w:color w:val="000000"/>
          <w:sz w:val="24"/>
          <w:szCs w:val="24"/>
        </w:rPr>
      </w:pPr>
    </w:p>
    <w:p w14:paraId="10768FE0" w14:textId="77777777" w:rsidR="000A5A9D" w:rsidRDefault="000A5A9D" w:rsidP="006D626B">
      <w:pPr>
        <w:autoSpaceDE w:val="0"/>
        <w:autoSpaceDN w:val="0"/>
        <w:adjustRightInd w:val="0"/>
        <w:spacing w:after="0"/>
        <w:ind w:left="720"/>
        <w:jc w:val="both"/>
        <w:rPr>
          <w:rFonts w:ascii="Times New Roman" w:hAnsi="Times New Roman"/>
          <w:color w:val="000000"/>
          <w:sz w:val="24"/>
          <w:szCs w:val="24"/>
        </w:rPr>
      </w:pPr>
    </w:p>
    <w:p w14:paraId="2F7A34DB" w14:textId="77777777" w:rsidR="000A5A9D" w:rsidRDefault="000A5A9D" w:rsidP="006D626B">
      <w:pPr>
        <w:autoSpaceDE w:val="0"/>
        <w:autoSpaceDN w:val="0"/>
        <w:adjustRightInd w:val="0"/>
        <w:spacing w:after="0"/>
        <w:ind w:left="720"/>
        <w:jc w:val="both"/>
        <w:rPr>
          <w:rFonts w:ascii="Times New Roman" w:hAnsi="Times New Roman"/>
          <w:color w:val="000000"/>
          <w:sz w:val="24"/>
          <w:szCs w:val="24"/>
        </w:rPr>
      </w:pPr>
    </w:p>
    <w:p w14:paraId="7E4A7D09" w14:textId="77777777" w:rsidR="008F587C" w:rsidRDefault="008F587C" w:rsidP="006D626B">
      <w:pPr>
        <w:autoSpaceDE w:val="0"/>
        <w:autoSpaceDN w:val="0"/>
        <w:adjustRightInd w:val="0"/>
        <w:spacing w:after="0"/>
        <w:ind w:left="720"/>
        <w:jc w:val="both"/>
        <w:rPr>
          <w:rFonts w:ascii="Times New Roman" w:hAnsi="Times New Roman"/>
          <w:color w:val="000000"/>
          <w:sz w:val="24"/>
          <w:szCs w:val="24"/>
        </w:rPr>
      </w:pPr>
    </w:p>
    <w:p w14:paraId="0AABCD6A" w14:textId="77777777" w:rsidR="008F587C" w:rsidRDefault="008F587C" w:rsidP="006D626B">
      <w:pPr>
        <w:autoSpaceDE w:val="0"/>
        <w:autoSpaceDN w:val="0"/>
        <w:adjustRightInd w:val="0"/>
        <w:spacing w:after="0"/>
        <w:ind w:left="720"/>
        <w:jc w:val="both"/>
        <w:rPr>
          <w:rFonts w:ascii="Times New Roman" w:hAnsi="Times New Roman"/>
          <w:color w:val="000000"/>
          <w:sz w:val="24"/>
          <w:szCs w:val="24"/>
        </w:rPr>
      </w:pPr>
    </w:p>
    <w:p w14:paraId="7BF41AD2" w14:textId="77777777" w:rsidR="008F587C" w:rsidRDefault="008F587C" w:rsidP="006D626B">
      <w:pPr>
        <w:autoSpaceDE w:val="0"/>
        <w:autoSpaceDN w:val="0"/>
        <w:adjustRightInd w:val="0"/>
        <w:spacing w:after="0"/>
        <w:ind w:left="720"/>
        <w:jc w:val="both"/>
        <w:rPr>
          <w:rFonts w:ascii="Times New Roman" w:hAnsi="Times New Roman"/>
          <w:color w:val="000000"/>
          <w:sz w:val="24"/>
          <w:szCs w:val="24"/>
        </w:rPr>
      </w:pPr>
    </w:p>
    <w:p w14:paraId="5EB5D6C9" w14:textId="77777777" w:rsidR="008F587C" w:rsidRDefault="008F587C" w:rsidP="006D626B">
      <w:pPr>
        <w:autoSpaceDE w:val="0"/>
        <w:autoSpaceDN w:val="0"/>
        <w:adjustRightInd w:val="0"/>
        <w:spacing w:after="0"/>
        <w:ind w:left="720"/>
        <w:jc w:val="both"/>
        <w:rPr>
          <w:rFonts w:ascii="Times New Roman" w:hAnsi="Times New Roman"/>
          <w:color w:val="000000"/>
          <w:sz w:val="24"/>
          <w:szCs w:val="24"/>
        </w:rPr>
      </w:pPr>
    </w:p>
    <w:p w14:paraId="00FDB776" w14:textId="77777777" w:rsidR="008F587C" w:rsidRDefault="008F587C" w:rsidP="006D626B">
      <w:pPr>
        <w:autoSpaceDE w:val="0"/>
        <w:autoSpaceDN w:val="0"/>
        <w:adjustRightInd w:val="0"/>
        <w:spacing w:after="0"/>
        <w:ind w:left="720"/>
        <w:jc w:val="both"/>
        <w:rPr>
          <w:rFonts w:ascii="Times New Roman" w:hAnsi="Times New Roman"/>
          <w:color w:val="000000"/>
          <w:sz w:val="24"/>
          <w:szCs w:val="24"/>
        </w:rPr>
      </w:pPr>
    </w:p>
    <w:p w14:paraId="2073E690" w14:textId="77777777" w:rsidR="008F587C" w:rsidRDefault="008F587C" w:rsidP="006D626B">
      <w:pPr>
        <w:autoSpaceDE w:val="0"/>
        <w:autoSpaceDN w:val="0"/>
        <w:adjustRightInd w:val="0"/>
        <w:spacing w:after="0"/>
        <w:ind w:left="720"/>
        <w:jc w:val="both"/>
        <w:rPr>
          <w:rFonts w:ascii="Times New Roman" w:hAnsi="Times New Roman"/>
          <w:color w:val="000000"/>
          <w:sz w:val="24"/>
          <w:szCs w:val="24"/>
        </w:rPr>
      </w:pPr>
    </w:p>
    <w:p w14:paraId="1960DABD" w14:textId="77777777" w:rsidR="008F587C" w:rsidRDefault="008F587C" w:rsidP="006D626B">
      <w:pPr>
        <w:autoSpaceDE w:val="0"/>
        <w:autoSpaceDN w:val="0"/>
        <w:adjustRightInd w:val="0"/>
        <w:spacing w:after="0"/>
        <w:ind w:left="720"/>
        <w:jc w:val="both"/>
        <w:rPr>
          <w:rFonts w:ascii="Times New Roman" w:hAnsi="Times New Roman"/>
          <w:color w:val="000000"/>
          <w:sz w:val="24"/>
          <w:szCs w:val="24"/>
        </w:rPr>
      </w:pPr>
    </w:p>
    <w:p w14:paraId="33B43B06" w14:textId="77777777" w:rsidR="008F587C" w:rsidRDefault="008F587C" w:rsidP="006D626B">
      <w:pPr>
        <w:autoSpaceDE w:val="0"/>
        <w:autoSpaceDN w:val="0"/>
        <w:adjustRightInd w:val="0"/>
        <w:spacing w:after="0"/>
        <w:ind w:left="720"/>
        <w:jc w:val="both"/>
        <w:rPr>
          <w:rFonts w:ascii="Times New Roman" w:hAnsi="Times New Roman"/>
          <w:color w:val="000000"/>
          <w:sz w:val="24"/>
          <w:szCs w:val="24"/>
        </w:rPr>
      </w:pPr>
    </w:p>
    <w:p w14:paraId="24491369" w14:textId="77777777" w:rsidR="008F587C" w:rsidRDefault="008F587C" w:rsidP="006D626B">
      <w:pPr>
        <w:autoSpaceDE w:val="0"/>
        <w:autoSpaceDN w:val="0"/>
        <w:adjustRightInd w:val="0"/>
        <w:spacing w:after="0"/>
        <w:ind w:left="720"/>
        <w:jc w:val="both"/>
        <w:rPr>
          <w:rFonts w:ascii="Times New Roman" w:hAnsi="Times New Roman"/>
          <w:color w:val="000000"/>
          <w:sz w:val="24"/>
          <w:szCs w:val="24"/>
        </w:rPr>
      </w:pPr>
    </w:p>
    <w:p w14:paraId="227A6426" w14:textId="77777777" w:rsidR="008F587C" w:rsidRDefault="008F587C" w:rsidP="006D626B">
      <w:pPr>
        <w:autoSpaceDE w:val="0"/>
        <w:autoSpaceDN w:val="0"/>
        <w:adjustRightInd w:val="0"/>
        <w:spacing w:after="0"/>
        <w:ind w:left="720"/>
        <w:jc w:val="both"/>
        <w:rPr>
          <w:rFonts w:ascii="Times New Roman" w:hAnsi="Times New Roman"/>
          <w:color w:val="000000"/>
          <w:sz w:val="24"/>
          <w:szCs w:val="24"/>
        </w:rPr>
      </w:pPr>
    </w:p>
    <w:p w14:paraId="4C60BC17" w14:textId="77777777" w:rsidR="008F587C" w:rsidRDefault="008F587C" w:rsidP="006D626B">
      <w:pPr>
        <w:autoSpaceDE w:val="0"/>
        <w:autoSpaceDN w:val="0"/>
        <w:adjustRightInd w:val="0"/>
        <w:spacing w:after="0"/>
        <w:ind w:left="720"/>
        <w:jc w:val="both"/>
        <w:rPr>
          <w:rFonts w:ascii="Times New Roman" w:hAnsi="Times New Roman"/>
          <w:color w:val="000000"/>
          <w:sz w:val="24"/>
          <w:szCs w:val="24"/>
        </w:rPr>
      </w:pPr>
    </w:p>
    <w:p w14:paraId="361C9BFB" w14:textId="77777777" w:rsidR="008F587C" w:rsidRDefault="008F587C" w:rsidP="006D626B">
      <w:pPr>
        <w:autoSpaceDE w:val="0"/>
        <w:autoSpaceDN w:val="0"/>
        <w:adjustRightInd w:val="0"/>
        <w:spacing w:after="0"/>
        <w:ind w:left="720"/>
        <w:jc w:val="both"/>
        <w:rPr>
          <w:rFonts w:ascii="Times New Roman" w:hAnsi="Times New Roman"/>
          <w:color w:val="000000"/>
          <w:sz w:val="24"/>
          <w:szCs w:val="24"/>
        </w:rPr>
      </w:pPr>
    </w:p>
    <w:p w14:paraId="0298B146" w14:textId="77777777" w:rsidR="008F587C" w:rsidRDefault="008F587C" w:rsidP="006D626B">
      <w:pPr>
        <w:autoSpaceDE w:val="0"/>
        <w:autoSpaceDN w:val="0"/>
        <w:adjustRightInd w:val="0"/>
        <w:spacing w:after="0"/>
        <w:ind w:left="720"/>
        <w:jc w:val="both"/>
        <w:rPr>
          <w:rFonts w:ascii="Times New Roman" w:hAnsi="Times New Roman"/>
          <w:color w:val="000000"/>
          <w:sz w:val="24"/>
          <w:szCs w:val="24"/>
        </w:rPr>
      </w:pPr>
    </w:p>
    <w:p w14:paraId="36D569AD" w14:textId="77777777" w:rsidR="008F587C" w:rsidRDefault="008F587C" w:rsidP="006D626B">
      <w:pPr>
        <w:autoSpaceDE w:val="0"/>
        <w:autoSpaceDN w:val="0"/>
        <w:adjustRightInd w:val="0"/>
        <w:spacing w:after="0"/>
        <w:ind w:left="720"/>
        <w:jc w:val="both"/>
        <w:rPr>
          <w:rFonts w:ascii="Times New Roman" w:hAnsi="Times New Roman"/>
          <w:color w:val="000000"/>
          <w:sz w:val="24"/>
          <w:szCs w:val="24"/>
        </w:rPr>
      </w:pPr>
    </w:p>
    <w:p w14:paraId="3443E1E0" w14:textId="77777777" w:rsidR="008F587C" w:rsidRDefault="008F587C" w:rsidP="006D626B">
      <w:pPr>
        <w:autoSpaceDE w:val="0"/>
        <w:autoSpaceDN w:val="0"/>
        <w:adjustRightInd w:val="0"/>
        <w:spacing w:after="0"/>
        <w:ind w:left="720"/>
        <w:jc w:val="both"/>
        <w:rPr>
          <w:rFonts w:ascii="Times New Roman" w:hAnsi="Times New Roman"/>
          <w:color w:val="000000"/>
          <w:sz w:val="24"/>
          <w:szCs w:val="24"/>
        </w:rPr>
      </w:pPr>
    </w:p>
    <w:p w14:paraId="2B3D188E" w14:textId="77777777" w:rsidR="000A5A9D" w:rsidRDefault="000A5A9D" w:rsidP="006D626B">
      <w:pPr>
        <w:autoSpaceDE w:val="0"/>
        <w:autoSpaceDN w:val="0"/>
        <w:adjustRightInd w:val="0"/>
        <w:spacing w:after="0"/>
        <w:ind w:left="720"/>
        <w:jc w:val="both"/>
        <w:rPr>
          <w:rFonts w:ascii="Times New Roman" w:hAnsi="Times New Roman"/>
          <w:color w:val="000000"/>
          <w:sz w:val="24"/>
          <w:szCs w:val="24"/>
        </w:rPr>
      </w:pPr>
    </w:p>
    <w:p w14:paraId="61E3D2AE" w14:textId="77777777" w:rsidR="000A5A9D" w:rsidRDefault="000A5A9D" w:rsidP="006D626B">
      <w:pPr>
        <w:autoSpaceDE w:val="0"/>
        <w:autoSpaceDN w:val="0"/>
        <w:adjustRightInd w:val="0"/>
        <w:spacing w:after="0"/>
        <w:ind w:left="720"/>
        <w:jc w:val="both"/>
        <w:rPr>
          <w:rFonts w:ascii="Times New Roman" w:hAnsi="Times New Roman"/>
          <w:color w:val="000000"/>
          <w:sz w:val="24"/>
          <w:szCs w:val="24"/>
        </w:rPr>
      </w:pPr>
    </w:p>
    <w:p w14:paraId="7C1647E8" w14:textId="77777777" w:rsidR="000A5A9D" w:rsidRDefault="000A5A9D" w:rsidP="006D626B">
      <w:pPr>
        <w:autoSpaceDE w:val="0"/>
        <w:autoSpaceDN w:val="0"/>
        <w:adjustRightInd w:val="0"/>
        <w:spacing w:after="0"/>
        <w:ind w:left="720"/>
        <w:jc w:val="both"/>
        <w:rPr>
          <w:rFonts w:ascii="Times New Roman" w:hAnsi="Times New Roman"/>
          <w:color w:val="000000"/>
          <w:sz w:val="24"/>
          <w:szCs w:val="24"/>
        </w:rPr>
      </w:pPr>
    </w:p>
    <w:p w14:paraId="7DD1824B" w14:textId="77777777" w:rsidR="000A5A9D" w:rsidRDefault="000A5A9D" w:rsidP="006D626B">
      <w:pPr>
        <w:autoSpaceDE w:val="0"/>
        <w:autoSpaceDN w:val="0"/>
        <w:adjustRightInd w:val="0"/>
        <w:spacing w:after="0"/>
        <w:ind w:left="720"/>
        <w:jc w:val="both"/>
        <w:rPr>
          <w:rFonts w:ascii="Times New Roman" w:hAnsi="Times New Roman"/>
          <w:color w:val="000000"/>
          <w:sz w:val="24"/>
          <w:szCs w:val="24"/>
        </w:rPr>
      </w:pPr>
    </w:p>
    <w:p w14:paraId="6980708E" w14:textId="77777777" w:rsidR="000A5A9D" w:rsidRDefault="000A5A9D" w:rsidP="006D626B">
      <w:pPr>
        <w:autoSpaceDE w:val="0"/>
        <w:autoSpaceDN w:val="0"/>
        <w:adjustRightInd w:val="0"/>
        <w:spacing w:after="0"/>
        <w:ind w:left="720"/>
        <w:jc w:val="both"/>
        <w:rPr>
          <w:rFonts w:ascii="Times New Roman" w:hAnsi="Times New Roman"/>
          <w:color w:val="000000"/>
          <w:sz w:val="24"/>
          <w:szCs w:val="24"/>
        </w:rPr>
      </w:pPr>
    </w:p>
    <w:p w14:paraId="7F6AD46B" w14:textId="77777777" w:rsidR="003D2642" w:rsidRPr="00E41263" w:rsidRDefault="003D2642" w:rsidP="00E52404">
      <w:pPr>
        <w:pStyle w:val="BodyText3"/>
        <w:tabs>
          <w:tab w:val="left" w:pos="10582"/>
        </w:tabs>
        <w:spacing w:line="240" w:lineRule="auto"/>
        <w:ind w:left="720" w:hanging="720"/>
        <w:rPr>
          <w:rFonts w:ascii="Times New Roman" w:hAnsi="Times New Roman"/>
          <w:sz w:val="24"/>
          <w:szCs w:val="24"/>
        </w:rPr>
        <w:sectPr w:rsidR="003D2642" w:rsidRPr="00E41263" w:rsidSect="00D2045E">
          <w:type w:val="continuous"/>
          <w:pgSz w:w="11907" w:h="16839" w:code="9"/>
          <w:pgMar w:top="720" w:right="616" w:bottom="720" w:left="1080" w:header="720" w:footer="367" w:gutter="0"/>
          <w:pgBorders w:offsetFrom="page">
            <w:top w:val="single" w:sz="4" w:space="24" w:color="auto"/>
            <w:left w:val="single" w:sz="4" w:space="24" w:color="auto"/>
            <w:bottom w:val="single" w:sz="4" w:space="30" w:color="auto"/>
            <w:right w:val="single" w:sz="4" w:space="24" w:color="auto"/>
          </w:pgBorders>
          <w:cols w:space="720"/>
          <w:docGrid w:linePitch="360"/>
        </w:sectPr>
      </w:pPr>
    </w:p>
    <w:p w14:paraId="40640F19" w14:textId="77777777" w:rsidR="00234C46" w:rsidRDefault="00234C46" w:rsidP="00D26707">
      <w:pPr>
        <w:pStyle w:val="Heading1"/>
        <w:ind w:right="1089"/>
        <w:jc w:val="center"/>
        <w:rPr>
          <w:b/>
          <w:szCs w:val="24"/>
          <w:u w:val="single"/>
        </w:rPr>
      </w:pPr>
    </w:p>
    <w:p w14:paraId="59A4003B" w14:textId="77777777" w:rsidR="00D26707" w:rsidRDefault="00104BAB" w:rsidP="00D26707">
      <w:pPr>
        <w:pStyle w:val="Heading1"/>
        <w:ind w:right="1089"/>
        <w:jc w:val="center"/>
        <w:rPr>
          <w:b/>
          <w:szCs w:val="24"/>
          <w:u w:val="single"/>
        </w:rPr>
      </w:pPr>
      <w:r w:rsidRPr="006223EE">
        <w:rPr>
          <w:b/>
          <w:szCs w:val="24"/>
          <w:u w:val="single"/>
        </w:rPr>
        <w:t>BILL OF</w:t>
      </w:r>
      <w:r w:rsidR="00875A2E">
        <w:rPr>
          <w:b/>
          <w:szCs w:val="24"/>
          <w:u w:val="single"/>
        </w:rPr>
        <w:t xml:space="preserve"> </w:t>
      </w:r>
      <w:r w:rsidRPr="006223EE">
        <w:rPr>
          <w:b/>
          <w:szCs w:val="24"/>
          <w:u w:val="single"/>
        </w:rPr>
        <w:t>QUANTIT</w:t>
      </w:r>
      <w:r w:rsidR="00EB3091">
        <w:rPr>
          <w:b/>
          <w:szCs w:val="24"/>
          <w:u w:val="single"/>
        </w:rPr>
        <w:t>IES</w:t>
      </w:r>
    </w:p>
    <w:p w14:paraId="03A9C296" w14:textId="77777777" w:rsidR="00D26707" w:rsidRDefault="00D26707" w:rsidP="00D26707">
      <w:pPr>
        <w:pStyle w:val="Heading1"/>
        <w:ind w:right="1089"/>
        <w:jc w:val="center"/>
        <w:rPr>
          <w:b/>
          <w:szCs w:val="24"/>
          <w:u w:val="single"/>
        </w:rPr>
      </w:pPr>
    </w:p>
    <w:tbl>
      <w:tblPr>
        <w:tblStyle w:val="TableGrid"/>
        <w:tblpPr w:leftFromText="180" w:rightFromText="180" w:vertAnchor="text" w:horzAnchor="margin" w:tblpXSpec="center" w:tblpY="208"/>
        <w:tblW w:w="9747" w:type="dxa"/>
        <w:tblLayout w:type="fixed"/>
        <w:tblLook w:val="04A0" w:firstRow="1" w:lastRow="0" w:firstColumn="1" w:lastColumn="0" w:noHBand="0" w:noVBand="1"/>
      </w:tblPr>
      <w:tblGrid>
        <w:gridCol w:w="851"/>
        <w:gridCol w:w="5269"/>
        <w:gridCol w:w="900"/>
        <w:gridCol w:w="738"/>
        <w:gridCol w:w="1989"/>
      </w:tblGrid>
      <w:tr w:rsidR="00E41263" w14:paraId="58859BC3" w14:textId="77777777" w:rsidTr="008C46C7">
        <w:tc>
          <w:tcPr>
            <w:tcW w:w="851" w:type="dxa"/>
            <w:vAlign w:val="center"/>
          </w:tcPr>
          <w:p w14:paraId="229A9E3B" w14:textId="77777777" w:rsidR="00E41263" w:rsidRPr="00EB3B6D" w:rsidRDefault="00E41263" w:rsidP="00E41263">
            <w:pPr>
              <w:spacing w:after="0" w:line="240" w:lineRule="auto"/>
              <w:jc w:val="center"/>
              <w:rPr>
                <w:rFonts w:ascii="Times New Roman" w:hAnsi="Times New Roman"/>
                <w:b/>
                <w:bCs/>
                <w:color w:val="000000"/>
                <w:sz w:val="24"/>
                <w:szCs w:val="24"/>
              </w:rPr>
            </w:pPr>
            <w:r w:rsidRPr="00EB3B6D">
              <w:rPr>
                <w:rFonts w:ascii="Times New Roman" w:hAnsi="Times New Roman"/>
                <w:b/>
                <w:bCs/>
                <w:color w:val="000000"/>
                <w:sz w:val="24"/>
                <w:szCs w:val="24"/>
              </w:rPr>
              <w:t>Sl.</w:t>
            </w:r>
            <w:r w:rsidRPr="00EB3B6D">
              <w:rPr>
                <w:rFonts w:ascii="Times New Roman" w:hAnsi="Times New Roman"/>
                <w:b/>
                <w:bCs/>
                <w:color w:val="000000"/>
                <w:sz w:val="24"/>
                <w:szCs w:val="24"/>
              </w:rPr>
              <w:br/>
              <w:t>No.</w:t>
            </w:r>
          </w:p>
        </w:tc>
        <w:tc>
          <w:tcPr>
            <w:tcW w:w="5269" w:type="dxa"/>
            <w:vAlign w:val="center"/>
          </w:tcPr>
          <w:p w14:paraId="20B4F795" w14:textId="77777777" w:rsidR="00E41263" w:rsidRPr="00EB3B6D" w:rsidRDefault="00E41263" w:rsidP="00E41263">
            <w:pPr>
              <w:spacing w:after="0" w:line="240" w:lineRule="auto"/>
              <w:jc w:val="center"/>
              <w:rPr>
                <w:rFonts w:ascii="Times New Roman" w:hAnsi="Times New Roman"/>
                <w:b/>
                <w:bCs/>
                <w:color w:val="000000"/>
                <w:sz w:val="24"/>
                <w:szCs w:val="24"/>
              </w:rPr>
            </w:pPr>
            <w:r w:rsidRPr="00EB3B6D">
              <w:rPr>
                <w:rFonts w:ascii="Times New Roman" w:hAnsi="Times New Roman"/>
                <w:b/>
                <w:bCs/>
                <w:color w:val="000000"/>
                <w:sz w:val="24"/>
                <w:szCs w:val="24"/>
              </w:rPr>
              <w:t>Description of Items</w:t>
            </w:r>
          </w:p>
        </w:tc>
        <w:tc>
          <w:tcPr>
            <w:tcW w:w="900" w:type="dxa"/>
            <w:vAlign w:val="center"/>
          </w:tcPr>
          <w:p w14:paraId="598AC0CE" w14:textId="77777777" w:rsidR="00E41263" w:rsidRPr="00EB3B6D" w:rsidRDefault="00E41263" w:rsidP="00E41263">
            <w:pPr>
              <w:spacing w:after="0" w:line="240" w:lineRule="auto"/>
              <w:jc w:val="center"/>
              <w:rPr>
                <w:rFonts w:ascii="Times New Roman" w:hAnsi="Times New Roman"/>
                <w:b/>
                <w:bCs/>
                <w:color w:val="000000"/>
                <w:sz w:val="24"/>
                <w:szCs w:val="24"/>
              </w:rPr>
            </w:pPr>
            <w:r w:rsidRPr="00EB3B6D">
              <w:rPr>
                <w:rFonts w:ascii="Times New Roman" w:hAnsi="Times New Roman"/>
                <w:b/>
                <w:bCs/>
                <w:color w:val="000000"/>
                <w:sz w:val="24"/>
                <w:szCs w:val="24"/>
              </w:rPr>
              <w:t>Unit</w:t>
            </w:r>
          </w:p>
        </w:tc>
        <w:tc>
          <w:tcPr>
            <w:tcW w:w="738" w:type="dxa"/>
            <w:vAlign w:val="center"/>
          </w:tcPr>
          <w:p w14:paraId="3B138916" w14:textId="77777777" w:rsidR="00E41263" w:rsidRPr="00EB3B6D" w:rsidRDefault="00E41263" w:rsidP="00E41263">
            <w:pPr>
              <w:spacing w:after="0" w:line="240" w:lineRule="auto"/>
              <w:jc w:val="center"/>
              <w:rPr>
                <w:rFonts w:ascii="Times New Roman" w:hAnsi="Times New Roman"/>
                <w:b/>
                <w:bCs/>
                <w:color w:val="000000"/>
                <w:sz w:val="24"/>
                <w:szCs w:val="24"/>
              </w:rPr>
            </w:pPr>
            <w:r w:rsidRPr="00EB3B6D">
              <w:rPr>
                <w:rFonts w:ascii="Times New Roman" w:hAnsi="Times New Roman"/>
                <w:b/>
                <w:bCs/>
                <w:color w:val="000000"/>
                <w:sz w:val="24"/>
                <w:szCs w:val="24"/>
              </w:rPr>
              <w:t>Qnty</w:t>
            </w:r>
          </w:p>
        </w:tc>
        <w:tc>
          <w:tcPr>
            <w:tcW w:w="1989" w:type="dxa"/>
            <w:vAlign w:val="center"/>
          </w:tcPr>
          <w:p w14:paraId="777EDA32" w14:textId="77777777" w:rsidR="00E41263" w:rsidRPr="00EB3B6D" w:rsidRDefault="00E41263" w:rsidP="00E41263">
            <w:pPr>
              <w:spacing w:after="0" w:line="240" w:lineRule="auto"/>
              <w:jc w:val="center"/>
              <w:rPr>
                <w:rFonts w:ascii="Times New Roman" w:hAnsi="Times New Roman"/>
                <w:b/>
                <w:bCs/>
                <w:color w:val="000000"/>
                <w:sz w:val="24"/>
                <w:szCs w:val="24"/>
              </w:rPr>
            </w:pPr>
            <w:r w:rsidRPr="00EB3B6D">
              <w:rPr>
                <w:rFonts w:ascii="Times New Roman" w:hAnsi="Times New Roman"/>
                <w:b/>
                <w:bCs/>
                <w:color w:val="000000"/>
                <w:sz w:val="24"/>
                <w:szCs w:val="24"/>
              </w:rPr>
              <w:t>Rate (in Rs</w:t>
            </w:r>
            <w:r>
              <w:rPr>
                <w:rFonts w:ascii="Times New Roman" w:hAnsi="Times New Roman"/>
                <w:b/>
                <w:bCs/>
                <w:color w:val="000000"/>
                <w:sz w:val="24"/>
                <w:szCs w:val="24"/>
              </w:rPr>
              <w:t>.</w:t>
            </w:r>
            <w:r w:rsidRPr="00EB3B6D">
              <w:rPr>
                <w:rFonts w:ascii="Times New Roman" w:hAnsi="Times New Roman"/>
                <w:b/>
                <w:bCs/>
                <w:color w:val="000000"/>
                <w:sz w:val="24"/>
                <w:szCs w:val="24"/>
              </w:rPr>
              <w:t>)</w:t>
            </w:r>
          </w:p>
        </w:tc>
      </w:tr>
      <w:tr w:rsidR="00E41263" w14:paraId="4371032A" w14:textId="77777777" w:rsidTr="008C46C7">
        <w:tc>
          <w:tcPr>
            <w:tcW w:w="851" w:type="dxa"/>
            <w:vAlign w:val="center"/>
          </w:tcPr>
          <w:p w14:paraId="18B55B63" w14:textId="77777777" w:rsidR="00E41263" w:rsidRPr="008C46C7" w:rsidRDefault="00E41263" w:rsidP="00E41263">
            <w:pPr>
              <w:pStyle w:val="ListParagraph"/>
              <w:autoSpaceDE w:val="0"/>
              <w:autoSpaceDN w:val="0"/>
              <w:adjustRightInd w:val="0"/>
              <w:spacing w:after="0" w:line="240" w:lineRule="auto"/>
              <w:ind w:left="0"/>
              <w:jc w:val="center"/>
              <w:rPr>
                <w:rFonts w:ascii="Times New Roman" w:hAnsi="Times New Roman"/>
                <w:bCs/>
                <w:sz w:val="28"/>
                <w:szCs w:val="28"/>
              </w:rPr>
            </w:pPr>
            <w:r w:rsidRPr="008C46C7">
              <w:rPr>
                <w:rFonts w:ascii="Times New Roman" w:hAnsi="Times New Roman"/>
                <w:bCs/>
                <w:sz w:val="28"/>
                <w:szCs w:val="28"/>
              </w:rPr>
              <w:t>1</w:t>
            </w:r>
          </w:p>
        </w:tc>
        <w:tc>
          <w:tcPr>
            <w:tcW w:w="5269" w:type="dxa"/>
          </w:tcPr>
          <w:p w14:paraId="007FACC0" w14:textId="5E8D7AD3" w:rsidR="00B217EA" w:rsidRPr="008C46C7" w:rsidRDefault="00E2453A" w:rsidP="00AE1268">
            <w:pPr>
              <w:pStyle w:val="ListParagraph"/>
              <w:autoSpaceDE w:val="0"/>
              <w:autoSpaceDN w:val="0"/>
              <w:adjustRightInd w:val="0"/>
              <w:spacing w:after="0" w:line="240" w:lineRule="auto"/>
              <w:ind w:left="319"/>
              <w:jc w:val="both"/>
              <w:rPr>
                <w:rFonts w:ascii="Times New Roman" w:hAnsi="Times New Roman"/>
                <w:color w:val="000000"/>
                <w:sz w:val="28"/>
                <w:szCs w:val="28"/>
              </w:rPr>
            </w:pPr>
            <w:r w:rsidRPr="008C46C7">
              <w:rPr>
                <w:rFonts w:ascii="Times New Roman" w:hAnsi="Times New Roman"/>
                <w:color w:val="000000"/>
                <w:sz w:val="28"/>
                <w:szCs w:val="28"/>
              </w:rPr>
              <w:t>Design</w:t>
            </w:r>
            <w:r w:rsidR="00AE1268" w:rsidRPr="008C46C7">
              <w:rPr>
                <w:rFonts w:ascii="Times New Roman" w:hAnsi="Times New Roman"/>
                <w:color w:val="000000"/>
                <w:sz w:val="28"/>
                <w:szCs w:val="28"/>
              </w:rPr>
              <w:t>, Estimate</w:t>
            </w:r>
            <w:r w:rsidRPr="008C46C7">
              <w:rPr>
                <w:rFonts w:ascii="Times New Roman" w:hAnsi="Times New Roman"/>
                <w:color w:val="000000"/>
                <w:sz w:val="28"/>
                <w:szCs w:val="28"/>
              </w:rPr>
              <w:t xml:space="preserve"> &amp; Construction of RCC </w:t>
            </w:r>
            <w:r w:rsidR="00294BDA">
              <w:rPr>
                <w:rFonts w:ascii="Times New Roman" w:hAnsi="Times New Roman"/>
                <w:color w:val="000000"/>
                <w:sz w:val="28"/>
                <w:szCs w:val="28"/>
              </w:rPr>
              <w:t xml:space="preserve">Circular </w:t>
            </w:r>
            <w:r w:rsidRPr="008C46C7">
              <w:rPr>
                <w:rFonts w:ascii="Times New Roman" w:hAnsi="Times New Roman"/>
                <w:color w:val="000000"/>
                <w:sz w:val="28"/>
                <w:szCs w:val="28"/>
              </w:rPr>
              <w:t xml:space="preserve">Reservoir of 10 lakh </w:t>
            </w:r>
            <w:proofErr w:type="spellStart"/>
            <w:r w:rsidRPr="008C46C7">
              <w:rPr>
                <w:rFonts w:ascii="Times New Roman" w:hAnsi="Times New Roman"/>
                <w:color w:val="000000"/>
                <w:sz w:val="28"/>
                <w:szCs w:val="28"/>
              </w:rPr>
              <w:t>litre</w:t>
            </w:r>
            <w:proofErr w:type="spellEnd"/>
            <w:r w:rsidRPr="008C46C7">
              <w:rPr>
                <w:rFonts w:ascii="Times New Roman" w:hAnsi="Times New Roman"/>
                <w:color w:val="000000"/>
                <w:sz w:val="28"/>
                <w:szCs w:val="28"/>
              </w:rPr>
              <w:t xml:space="preserve"> capacity</w:t>
            </w:r>
            <w:r w:rsidR="00686899" w:rsidRPr="008C46C7">
              <w:rPr>
                <w:rFonts w:ascii="Times New Roman" w:hAnsi="Times New Roman"/>
                <w:color w:val="000000"/>
                <w:sz w:val="28"/>
                <w:szCs w:val="28"/>
              </w:rPr>
              <w:t xml:space="preserve"> with brick wall Security Fencing</w:t>
            </w:r>
            <w:r w:rsidRPr="008C46C7">
              <w:rPr>
                <w:rFonts w:ascii="Times New Roman" w:hAnsi="Times New Roman"/>
                <w:color w:val="000000"/>
                <w:sz w:val="28"/>
                <w:szCs w:val="28"/>
              </w:rPr>
              <w:t xml:space="preserve"> </w:t>
            </w:r>
            <w:r w:rsidR="00AE1268" w:rsidRPr="008C46C7">
              <w:rPr>
                <w:rFonts w:ascii="Times New Roman" w:hAnsi="Times New Roman"/>
                <w:color w:val="000000"/>
                <w:sz w:val="28"/>
                <w:szCs w:val="28"/>
              </w:rPr>
              <w:t xml:space="preserve">for </w:t>
            </w:r>
            <w:proofErr w:type="spellStart"/>
            <w:r w:rsidR="00AE1268" w:rsidRPr="008C46C7">
              <w:rPr>
                <w:rFonts w:ascii="Times New Roman" w:hAnsi="Times New Roman"/>
                <w:color w:val="000000"/>
                <w:sz w:val="28"/>
                <w:szCs w:val="28"/>
              </w:rPr>
              <w:t>Ngopa</w:t>
            </w:r>
            <w:proofErr w:type="spellEnd"/>
            <w:r w:rsidR="00AE1268" w:rsidRPr="008C46C7">
              <w:rPr>
                <w:rFonts w:ascii="Times New Roman" w:hAnsi="Times New Roman"/>
                <w:color w:val="000000"/>
                <w:sz w:val="28"/>
                <w:szCs w:val="28"/>
              </w:rPr>
              <w:t xml:space="preserve"> </w:t>
            </w:r>
            <w:r w:rsidR="00294BDA">
              <w:rPr>
                <w:rFonts w:ascii="Times New Roman" w:hAnsi="Times New Roman"/>
                <w:color w:val="000000"/>
                <w:sz w:val="28"/>
                <w:szCs w:val="28"/>
              </w:rPr>
              <w:t>WSS (under JJM)</w:t>
            </w:r>
            <w:r w:rsidR="00875A2E" w:rsidRPr="008C46C7">
              <w:rPr>
                <w:rFonts w:ascii="Times New Roman" w:hAnsi="Times New Roman"/>
                <w:color w:val="000000"/>
                <w:sz w:val="28"/>
                <w:szCs w:val="28"/>
              </w:rPr>
              <w:t>.</w:t>
            </w:r>
          </w:p>
        </w:tc>
        <w:tc>
          <w:tcPr>
            <w:tcW w:w="900" w:type="dxa"/>
            <w:vAlign w:val="center"/>
          </w:tcPr>
          <w:p w14:paraId="3D12F5AD" w14:textId="77777777" w:rsidR="00E41263" w:rsidRPr="008C46C7" w:rsidRDefault="00250265" w:rsidP="00D976B1">
            <w:pPr>
              <w:pStyle w:val="ListParagraph"/>
              <w:autoSpaceDE w:val="0"/>
              <w:autoSpaceDN w:val="0"/>
              <w:adjustRightInd w:val="0"/>
              <w:spacing w:after="0" w:line="240" w:lineRule="auto"/>
              <w:ind w:left="0"/>
              <w:jc w:val="center"/>
              <w:rPr>
                <w:rFonts w:ascii="Times New Roman" w:hAnsi="Times New Roman"/>
                <w:b/>
                <w:sz w:val="28"/>
                <w:szCs w:val="28"/>
              </w:rPr>
            </w:pPr>
            <w:r w:rsidRPr="008C46C7">
              <w:rPr>
                <w:rFonts w:ascii="Times New Roman" w:hAnsi="Times New Roman"/>
                <w:b/>
                <w:sz w:val="28"/>
                <w:szCs w:val="28"/>
              </w:rPr>
              <w:t>Job</w:t>
            </w:r>
          </w:p>
        </w:tc>
        <w:tc>
          <w:tcPr>
            <w:tcW w:w="738" w:type="dxa"/>
            <w:vAlign w:val="center"/>
          </w:tcPr>
          <w:p w14:paraId="1B67C2F8" w14:textId="77777777" w:rsidR="00E41263" w:rsidRPr="008C46C7" w:rsidRDefault="00250265" w:rsidP="00D976B1">
            <w:pPr>
              <w:pStyle w:val="ListParagraph"/>
              <w:autoSpaceDE w:val="0"/>
              <w:autoSpaceDN w:val="0"/>
              <w:adjustRightInd w:val="0"/>
              <w:spacing w:after="0" w:line="240" w:lineRule="auto"/>
              <w:ind w:left="0"/>
              <w:jc w:val="center"/>
              <w:rPr>
                <w:rFonts w:ascii="Times New Roman" w:hAnsi="Times New Roman"/>
                <w:b/>
                <w:sz w:val="28"/>
                <w:szCs w:val="28"/>
              </w:rPr>
            </w:pPr>
            <w:r w:rsidRPr="008C46C7">
              <w:rPr>
                <w:rFonts w:ascii="Times New Roman" w:hAnsi="Times New Roman"/>
                <w:b/>
                <w:sz w:val="28"/>
                <w:szCs w:val="28"/>
              </w:rPr>
              <w:t>1</w:t>
            </w:r>
          </w:p>
        </w:tc>
        <w:tc>
          <w:tcPr>
            <w:tcW w:w="1989" w:type="dxa"/>
            <w:vAlign w:val="center"/>
          </w:tcPr>
          <w:p w14:paraId="76AF7038" w14:textId="77777777" w:rsidR="00E41263" w:rsidRPr="008C46C7" w:rsidRDefault="00E2453A" w:rsidP="007B1849">
            <w:pPr>
              <w:pStyle w:val="ListParagraph"/>
              <w:autoSpaceDE w:val="0"/>
              <w:autoSpaceDN w:val="0"/>
              <w:adjustRightInd w:val="0"/>
              <w:spacing w:after="0" w:line="240" w:lineRule="auto"/>
              <w:ind w:left="0"/>
              <w:rPr>
                <w:rFonts w:ascii="Times New Roman" w:hAnsi="Times New Roman"/>
                <w:sz w:val="28"/>
                <w:szCs w:val="28"/>
              </w:rPr>
            </w:pPr>
            <w:r w:rsidRPr="008C46C7">
              <w:rPr>
                <w:rFonts w:ascii="Times New Roman" w:hAnsi="Times New Roman"/>
                <w:sz w:val="28"/>
                <w:szCs w:val="28"/>
              </w:rPr>
              <w:t>1,00,00,000.00</w:t>
            </w:r>
          </w:p>
        </w:tc>
      </w:tr>
      <w:tr w:rsidR="00184EC3" w:rsidRPr="008C46C7" w14:paraId="1CE3E8FE" w14:textId="77777777" w:rsidTr="008C46C7">
        <w:tc>
          <w:tcPr>
            <w:tcW w:w="851" w:type="dxa"/>
            <w:vAlign w:val="center"/>
          </w:tcPr>
          <w:p w14:paraId="61932E9C" w14:textId="77777777" w:rsidR="00184EC3" w:rsidRPr="008C46C7" w:rsidRDefault="00184EC3" w:rsidP="00184EC3">
            <w:pPr>
              <w:pStyle w:val="ListParagraph"/>
              <w:autoSpaceDE w:val="0"/>
              <w:autoSpaceDN w:val="0"/>
              <w:adjustRightInd w:val="0"/>
              <w:spacing w:after="0" w:line="240" w:lineRule="auto"/>
              <w:ind w:left="0"/>
              <w:jc w:val="center"/>
              <w:rPr>
                <w:rFonts w:ascii="Times New Roman" w:hAnsi="Times New Roman"/>
                <w:sz w:val="28"/>
                <w:szCs w:val="28"/>
              </w:rPr>
            </w:pPr>
          </w:p>
        </w:tc>
        <w:tc>
          <w:tcPr>
            <w:tcW w:w="5269" w:type="dxa"/>
          </w:tcPr>
          <w:p w14:paraId="666FF408" w14:textId="77777777" w:rsidR="00184EC3" w:rsidRPr="008C46C7" w:rsidRDefault="00184EC3" w:rsidP="00875A2E">
            <w:pPr>
              <w:pStyle w:val="ListParagraph"/>
              <w:autoSpaceDE w:val="0"/>
              <w:autoSpaceDN w:val="0"/>
              <w:adjustRightInd w:val="0"/>
              <w:spacing w:after="0" w:line="240" w:lineRule="auto"/>
              <w:ind w:left="0"/>
              <w:jc w:val="right"/>
              <w:rPr>
                <w:rFonts w:ascii="Times New Roman" w:hAnsi="Times New Roman"/>
                <w:b/>
                <w:sz w:val="28"/>
                <w:szCs w:val="28"/>
              </w:rPr>
            </w:pPr>
            <w:r w:rsidRPr="008C46C7">
              <w:rPr>
                <w:rFonts w:ascii="Times New Roman" w:hAnsi="Times New Roman"/>
                <w:b/>
                <w:sz w:val="28"/>
                <w:szCs w:val="28"/>
              </w:rPr>
              <w:t>TOTAL</w:t>
            </w:r>
          </w:p>
        </w:tc>
        <w:tc>
          <w:tcPr>
            <w:tcW w:w="900" w:type="dxa"/>
            <w:vAlign w:val="center"/>
          </w:tcPr>
          <w:p w14:paraId="6FF1BD2E" w14:textId="77777777" w:rsidR="00184EC3" w:rsidRPr="008C46C7" w:rsidRDefault="00184EC3" w:rsidP="00184EC3">
            <w:pPr>
              <w:pStyle w:val="ListParagraph"/>
              <w:autoSpaceDE w:val="0"/>
              <w:autoSpaceDN w:val="0"/>
              <w:adjustRightInd w:val="0"/>
              <w:spacing w:after="0" w:line="240" w:lineRule="auto"/>
              <w:ind w:left="0"/>
              <w:jc w:val="center"/>
              <w:rPr>
                <w:rFonts w:ascii="Times New Roman" w:hAnsi="Times New Roman"/>
                <w:b/>
                <w:color w:val="000000"/>
                <w:sz w:val="28"/>
                <w:szCs w:val="28"/>
              </w:rPr>
            </w:pPr>
          </w:p>
        </w:tc>
        <w:tc>
          <w:tcPr>
            <w:tcW w:w="738" w:type="dxa"/>
            <w:vAlign w:val="center"/>
          </w:tcPr>
          <w:p w14:paraId="27F38B98" w14:textId="77777777" w:rsidR="00184EC3" w:rsidRPr="008C46C7" w:rsidRDefault="00184EC3" w:rsidP="00184EC3">
            <w:pPr>
              <w:pStyle w:val="ListParagraph"/>
              <w:autoSpaceDE w:val="0"/>
              <w:autoSpaceDN w:val="0"/>
              <w:adjustRightInd w:val="0"/>
              <w:spacing w:after="0" w:line="240" w:lineRule="auto"/>
              <w:ind w:left="0"/>
              <w:jc w:val="center"/>
              <w:rPr>
                <w:rFonts w:ascii="Times New Roman" w:hAnsi="Times New Roman"/>
                <w:b/>
                <w:sz w:val="28"/>
                <w:szCs w:val="28"/>
              </w:rPr>
            </w:pPr>
          </w:p>
        </w:tc>
        <w:tc>
          <w:tcPr>
            <w:tcW w:w="1989" w:type="dxa"/>
            <w:vAlign w:val="center"/>
          </w:tcPr>
          <w:p w14:paraId="453EFFB0" w14:textId="77777777" w:rsidR="00184EC3" w:rsidRPr="008C46C7" w:rsidRDefault="00E2453A" w:rsidP="00001075">
            <w:pPr>
              <w:pStyle w:val="ListParagraph"/>
              <w:autoSpaceDE w:val="0"/>
              <w:autoSpaceDN w:val="0"/>
              <w:adjustRightInd w:val="0"/>
              <w:spacing w:after="0" w:line="240" w:lineRule="auto"/>
              <w:ind w:left="0"/>
              <w:jc w:val="center"/>
              <w:rPr>
                <w:rFonts w:ascii="Times New Roman" w:hAnsi="Times New Roman"/>
                <w:b/>
                <w:sz w:val="28"/>
                <w:szCs w:val="28"/>
              </w:rPr>
            </w:pPr>
            <w:r w:rsidRPr="008C46C7">
              <w:rPr>
                <w:rFonts w:ascii="Times New Roman" w:hAnsi="Times New Roman"/>
                <w:b/>
                <w:sz w:val="28"/>
                <w:szCs w:val="28"/>
              </w:rPr>
              <w:t>1,00,00,000.00</w:t>
            </w:r>
          </w:p>
        </w:tc>
      </w:tr>
    </w:tbl>
    <w:p w14:paraId="6E6E1AE2" w14:textId="77777777" w:rsidR="00381BDB" w:rsidRPr="008C46C7" w:rsidRDefault="00381BDB" w:rsidP="00381BDB">
      <w:pPr>
        <w:pStyle w:val="ListParagraph"/>
        <w:autoSpaceDE w:val="0"/>
        <w:autoSpaceDN w:val="0"/>
        <w:adjustRightInd w:val="0"/>
        <w:spacing w:after="0" w:line="240" w:lineRule="auto"/>
        <w:ind w:left="1080"/>
        <w:rPr>
          <w:rFonts w:ascii="Times New Roman" w:hAnsi="Times New Roman"/>
          <w:b/>
          <w:sz w:val="28"/>
          <w:szCs w:val="28"/>
        </w:rPr>
      </w:pPr>
    </w:p>
    <w:p w14:paraId="110A3C4D" w14:textId="77777777" w:rsidR="00833FA8" w:rsidRPr="008C46C7" w:rsidRDefault="00833FA8" w:rsidP="00833FA8">
      <w:pPr>
        <w:pStyle w:val="ListParagraph"/>
        <w:autoSpaceDE w:val="0"/>
        <w:autoSpaceDN w:val="0"/>
        <w:adjustRightInd w:val="0"/>
        <w:spacing w:after="0" w:line="240" w:lineRule="auto"/>
        <w:ind w:left="1080"/>
        <w:jc w:val="center"/>
        <w:rPr>
          <w:rFonts w:ascii="Times New Roman" w:hAnsi="Times New Roman"/>
          <w:b/>
          <w:sz w:val="28"/>
          <w:szCs w:val="28"/>
        </w:rPr>
      </w:pPr>
      <w:r w:rsidRPr="008C46C7">
        <w:rPr>
          <w:rFonts w:ascii="Times New Roman" w:hAnsi="Times New Roman"/>
          <w:b/>
          <w:sz w:val="28"/>
          <w:szCs w:val="28"/>
        </w:rPr>
        <w:t>(Rupee</w:t>
      </w:r>
      <w:r w:rsidR="00250265" w:rsidRPr="008C46C7">
        <w:rPr>
          <w:rFonts w:ascii="Times New Roman" w:hAnsi="Times New Roman"/>
          <w:b/>
          <w:sz w:val="28"/>
          <w:szCs w:val="28"/>
        </w:rPr>
        <w:t xml:space="preserve">s </w:t>
      </w:r>
      <w:r w:rsidR="00E2453A" w:rsidRPr="008C46C7">
        <w:rPr>
          <w:rFonts w:ascii="Times New Roman" w:hAnsi="Times New Roman"/>
          <w:b/>
          <w:sz w:val="28"/>
          <w:szCs w:val="28"/>
        </w:rPr>
        <w:t>one</w:t>
      </w:r>
      <w:r w:rsidR="00DE5835" w:rsidRPr="008C46C7">
        <w:rPr>
          <w:rFonts w:ascii="Times New Roman" w:hAnsi="Times New Roman"/>
          <w:b/>
          <w:sz w:val="28"/>
          <w:szCs w:val="28"/>
        </w:rPr>
        <w:t xml:space="preserve"> </w:t>
      </w:r>
      <w:proofErr w:type="gramStart"/>
      <w:r w:rsidR="00DE5835" w:rsidRPr="008C46C7">
        <w:rPr>
          <w:rFonts w:ascii="Times New Roman" w:hAnsi="Times New Roman"/>
          <w:b/>
          <w:sz w:val="28"/>
          <w:szCs w:val="28"/>
        </w:rPr>
        <w:t xml:space="preserve">crore </w:t>
      </w:r>
      <w:r w:rsidRPr="008C46C7">
        <w:rPr>
          <w:rFonts w:ascii="Times New Roman" w:hAnsi="Times New Roman"/>
          <w:b/>
          <w:sz w:val="28"/>
          <w:szCs w:val="28"/>
        </w:rPr>
        <w:t>)</w:t>
      </w:r>
      <w:proofErr w:type="gramEnd"/>
      <w:r w:rsidRPr="008C46C7">
        <w:rPr>
          <w:rFonts w:ascii="Times New Roman" w:hAnsi="Times New Roman"/>
          <w:b/>
          <w:sz w:val="28"/>
          <w:szCs w:val="28"/>
        </w:rPr>
        <w:t xml:space="preserve"> only.</w:t>
      </w:r>
    </w:p>
    <w:p w14:paraId="50B81489" w14:textId="77777777" w:rsidR="00381BDB" w:rsidRPr="00381BDB" w:rsidRDefault="00381BDB" w:rsidP="00381BDB">
      <w:pPr>
        <w:pStyle w:val="ListParagraph"/>
        <w:autoSpaceDE w:val="0"/>
        <w:autoSpaceDN w:val="0"/>
        <w:adjustRightInd w:val="0"/>
        <w:spacing w:after="0" w:line="240" w:lineRule="auto"/>
        <w:ind w:left="1080"/>
        <w:rPr>
          <w:rFonts w:ascii="Times New Roman" w:hAnsi="Times New Roman"/>
          <w:b/>
          <w:sz w:val="24"/>
          <w:szCs w:val="24"/>
        </w:rPr>
      </w:pPr>
    </w:p>
    <w:p w14:paraId="40F8BF4F" w14:textId="77777777" w:rsidR="0033318E" w:rsidRPr="00F440CB" w:rsidRDefault="0033318E" w:rsidP="000A638E">
      <w:pPr>
        <w:autoSpaceDE w:val="0"/>
        <w:autoSpaceDN w:val="0"/>
        <w:adjustRightInd w:val="0"/>
        <w:spacing w:after="0" w:line="240" w:lineRule="auto"/>
        <w:rPr>
          <w:rFonts w:ascii="Times New Roman" w:hAnsi="Times New Roman"/>
          <w:b/>
          <w:sz w:val="24"/>
          <w:szCs w:val="24"/>
        </w:rPr>
      </w:pPr>
    </w:p>
    <w:p w14:paraId="21D016FD" w14:textId="77777777" w:rsidR="008F15EB" w:rsidRPr="00FE5FD6" w:rsidRDefault="008F15EB" w:rsidP="00270694">
      <w:pPr>
        <w:widowControl w:val="0"/>
        <w:autoSpaceDE w:val="0"/>
        <w:autoSpaceDN w:val="0"/>
        <w:adjustRightInd w:val="0"/>
        <w:spacing w:after="0" w:line="240" w:lineRule="auto"/>
        <w:jc w:val="center"/>
        <w:rPr>
          <w:rFonts w:ascii="Times New Roman" w:hAnsi="Times New Roman"/>
          <w:b/>
          <w:color w:val="000000"/>
          <w:spacing w:val="-3"/>
          <w:sz w:val="24"/>
          <w:szCs w:val="24"/>
          <w:highlight w:val="red"/>
          <w:lang w:val="en-IN"/>
        </w:rPr>
      </w:pPr>
    </w:p>
    <w:p w14:paraId="470EA0DB" w14:textId="77777777" w:rsidR="008255C7" w:rsidRDefault="008255C7" w:rsidP="008255C7">
      <w:pPr>
        <w:rPr>
          <w:rFonts w:ascii="Times New Roman" w:hAnsi="Times New Roman"/>
          <w:sz w:val="24"/>
          <w:szCs w:val="24"/>
          <w:lang w:val="en-IN"/>
        </w:rPr>
      </w:pPr>
    </w:p>
    <w:p w14:paraId="173DCD33" w14:textId="77777777" w:rsidR="008255C7" w:rsidRDefault="008255C7" w:rsidP="008255C7">
      <w:pPr>
        <w:rPr>
          <w:rFonts w:ascii="Times New Roman" w:hAnsi="Times New Roman"/>
          <w:sz w:val="24"/>
          <w:szCs w:val="24"/>
          <w:lang w:val="en-IN"/>
        </w:rPr>
      </w:pPr>
    </w:p>
    <w:p w14:paraId="38F5D6A0" w14:textId="77777777" w:rsidR="008255C7" w:rsidRDefault="008255C7" w:rsidP="008255C7">
      <w:pPr>
        <w:rPr>
          <w:rFonts w:ascii="Times New Roman" w:hAnsi="Times New Roman"/>
          <w:sz w:val="24"/>
          <w:szCs w:val="24"/>
          <w:lang w:val="en-IN"/>
        </w:rPr>
      </w:pPr>
    </w:p>
    <w:p w14:paraId="4A377B56" w14:textId="77777777" w:rsidR="008255C7" w:rsidRDefault="008255C7" w:rsidP="008255C7">
      <w:pPr>
        <w:rPr>
          <w:rFonts w:ascii="Times New Roman" w:hAnsi="Times New Roman"/>
          <w:sz w:val="24"/>
          <w:szCs w:val="24"/>
          <w:lang w:val="en-IN"/>
        </w:rPr>
      </w:pPr>
    </w:p>
    <w:p w14:paraId="4D836975" w14:textId="77777777" w:rsidR="008255C7" w:rsidRDefault="008255C7" w:rsidP="008255C7">
      <w:pPr>
        <w:rPr>
          <w:rFonts w:ascii="Times New Roman" w:hAnsi="Times New Roman"/>
          <w:sz w:val="24"/>
          <w:szCs w:val="24"/>
          <w:lang w:val="en-IN"/>
        </w:rPr>
      </w:pPr>
    </w:p>
    <w:p w14:paraId="457197D4" w14:textId="77777777" w:rsidR="008255C7" w:rsidRDefault="008255C7" w:rsidP="008255C7">
      <w:pPr>
        <w:rPr>
          <w:rFonts w:ascii="Times New Roman" w:hAnsi="Times New Roman"/>
          <w:sz w:val="24"/>
          <w:szCs w:val="24"/>
          <w:lang w:val="en-IN"/>
        </w:rPr>
      </w:pPr>
    </w:p>
    <w:p w14:paraId="31DA7031" w14:textId="77777777" w:rsidR="00FB79BB" w:rsidRPr="00174447" w:rsidRDefault="00FB79BB" w:rsidP="00174447">
      <w:pPr>
        <w:spacing w:after="0" w:line="240" w:lineRule="auto"/>
        <w:rPr>
          <w:rFonts w:ascii="Times New Roman" w:hAnsi="Times New Roman"/>
          <w:sz w:val="24"/>
          <w:szCs w:val="24"/>
          <w:lang w:val="en-IN"/>
        </w:rPr>
      </w:pPr>
    </w:p>
    <w:p w14:paraId="240EC8EA" w14:textId="77777777" w:rsidR="009F0BC9" w:rsidRDefault="009F0BC9" w:rsidP="008F15EB">
      <w:pPr>
        <w:rPr>
          <w:rFonts w:ascii="Times New Roman" w:hAnsi="Times New Roman"/>
          <w:sz w:val="24"/>
          <w:szCs w:val="24"/>
          <w:lang w:val="en-IN"/>
        </w:rPr>
      </w:pPr>
    </w:p>
    <w:p w14:paraId="663E8CED" w14:textId="77777777" w:rsidR="00420869" w:rsidRDefault="00420869" w:rsidP="008F15EB">
      <w:pPr>
        <w:rPr>
          <w:rFonts w:ascii="Times New Roman" w:hAnsi="Times New Roman"/>
          <w:sz w:val="24"/>
          <w:szCs w:val="24"/>
          <w:lang w:val="en-IN"/>
        </w:rPr>
      </w:pPr>
    </w:p>
    <w:p w14:paraId="08B14AB9" w14:textId="77777777" w:rsidR="00420869" w:rsidRDefault="00420869" w:rsidP="008F15EB">
      <w:pPr>
        <w:rPr>
          <w:rFonts w:ascii="Times New Roman" w:hAnsi="Times New Roman"/>
          <w:sz w:val="24"/>
          <w:szCs w:val="24"/>
          <w:lang w:val="en-IN"/>
        </w:rPr>
      </w:pPr>
    </w:p>
    <w:p w14:paraId="148C60E5" w14:textId="77777777" w:rsidR="00AE1268" w:rsidRDefault="00AE1268" w:rsidP="008F15EB">
      <w:pPr>
        <w:rPr>
          <w:rFonts w:ascii="Times New Roman" w:hAnsi="Times New Roman"/>
          <w:sz w:val="24"/>
          <w:szCs w:val="24"/>
          <w:lang w:val="en-IN"/>
        </w:rPr>
      </w:pPr>
    </w:p>
    <w:p w14:paraId="686DE1D1" w14:textId="77777777" w:rsidR="00AE1268" w:rsidRDefault="00AE1268" w:rsidP="008F15EB">
      <w:pPr>
        <w:rPr>
          <w:rFonts w:ascii="Times New Roman" w:hAnsi="Times New Roman"/>
          <w:sz w:val="24"/>
          <w:szCs w:val="24"/>
          <w:lang w:val="en-IN"/>
        </w:rPr>
      </w:pPr>
    </w:p>
    <w:p w14:paraId="5A7D0AB5" w14:textId="77777777" w:rsidR="00AE1268" w:rsidRDefault="00AE1268" w:rsidP="008F15EB">
      <w:pPr>
        <w:rPr>
          <w:rFonts w:ascii="Times New Roman" w:hAnsi="Times New Roman"/>
          <w:sz w:val="24"/>
          <w:szCs w:val="24"/>
          <w:lang w:val="en-IN"/>
        </w:rPr>
      </w:pPr>
    </w:p>
    <w:p w14:paraId="0A109E4B" w14:textId="77777777" w:rsidR="00AE1268" w:rsidRDefault="00AE1268" w:rsidP="008F15EB">
      <w:pPr>
        <w:rPr>
          <w:rFonts w:ascii="Times New Roman" w:hAnsi="Times New Roman"/>
          <w:sz w:val="24"/>
          <w:szCs w:val="24"/>
          <w:lang w:val="en-IN"/>
        </w:rPr>
      </w:pPr>
    </w:p>
    <w:p w14:paraId="3A95633C" w14:textId="77777777" w:rsidR="00AE1268" w:rsidRDefault="00AE1268" w:rsidP="008F15EB">
      <w:pPr>
        <w:rPr>
          <w:rFonts w:ascii="Times New Roman" w:hAnsi="Times New Roman"/>
          <w:sz w:val="24"/>
          <w:szCs w:val="24"/>
          <w:lang w:val="en-IN"/>
        </w:rPr>
      </w:pPr>
    </w:p>
    <w:p w14:paraId="100CD349" w14:textId="77777777" w:rsidR="00AE1268" w:rsidRDefault="00AE1268" w:rsidP="008F15EB">
      <w:pPr>
        <w:rPr>
          <w:rFonts w:ascii="Times New Roman" w:hAnsi="Times New Roman"/>
          <w:sz w:val="24"/>
          <w:szCs w:val="24"/>
          <w:lang w:val="en-IN"/>
        </w:rPr>
      </w:pPr>
    </w:p>
    <w:p w14:paraId="57124CDE" w14:textId="77777777" w:rsidR="00AE1268" w:rsidRDefault="00AE1268" w:rsidP="008F15EB">
      <w:pPr>
        <w:rPr>
          <w:rFonts w:ascii="Times New Roman" w:hAnsi="Times New Roman"/>
          <w:sz w:val="24"/>
          <w:szCs w:val="24"/>
          <w:lang w:val="en-IN"/>
        </w:rPr>
      </w:pPr>
    </w:p>
    <w:p w14:paraId="741BC713" w14:textId="77777777" w:rsidR="00AE1268" w:rsidRDefault="00AE1268" w:rsidP="008F15EB">
      <w:pPr>
        <w:rPr>
          <w:rFonts w:ascii="Times New Roman" w:hAnsi="Times New Roman"/>
          <w:sz w:val="24"/>
          <w:szCs w:val="24"/>
          <w:lang w:val="en-IN"/>
        </w:rPr>
      </w:pPr>
    </w:p>
    <w:p w14:paraId="68B1095A" w14:textId="77777777" w:rsidR="00AE1268" w:rsidRDefault="00AE1268" w:rsidP="008F15EB">
      <w:pPr>
        <w:rPr>
          <w:rFonts w:ascii="Times New Roman" w:hAnsi="Times New Roman"/>
          <w:sz w:val="24"/>
          <w:szCs w:val="24"/>
          <w:lang w:val="en-IN"/>
        </w:rPr>
      </w:pPr>
    </w:p>
    <w:p w14:paraId="6AC0BFCC" w14:textId="77777777" w:rsidR="00420869" w:rsidRDefault="00420869" w:rsidP="008F15EB">
      <w:pPr>
        <w:rPr>
          <w:rFonts w:ascii="Times New Roman" w:hAnsi="Times New Roman"/>
          <w:sz w:val="24"/>
          <w:szCs w:val="24"/>
          <w:lang w:val="en-IN"/>
        </w:rPr>
      </w:pPr>
    </w:p>
    <w:p w14:paraId="7F8AE9D8" w14:textId="77777777" w:rsidR="00174447" w:rsidRDefault="00BC5EF2" w:rsidP="00174447">
      <w:pPr>
        <w:pStyle w:val="Heading1"/>
        <w:ind w:right="1089"/>
        <w:jc w:val="center"/>
        <w:rPr>
          <w:b/>
          <w:szCs w:val="24"/>
          <w:u w:val="single"/>
        </w:rPr>
      </w:pPr>
      <w:r>
        <w:rPr>
          <w:b/>
          <w:szCs w:val="24"/>
          <w:u w:val="single"/>
        </w:rPr>
        <w:t>SCHEDULE</w:t>
      </w:r>
      <w:r w:rsidR="00174447" w:rsidRPr="006223EE">
        <w:rPr>
          <w:b/>
          <w:szCs w:val="24"/>
          <w:u w:val="single"/>
        </w:rPr>
        <w:t xml:space="preserve"> OFQUANTIT</w:t>
      </w:r>
      <w:r w:rsidR="00174447">
        <w:rPr>
          <w:b/>
          <w:szCs w:val="24"/>
          <w:u w:val="single"/>
        </w:rPr>
        <w:t>IES</w:t>
      </w:r>
    </w:p>
    <w:p w14:paraId="0F3A0386" w14:textId="77777777" w:rsidR="00174447" w:rsidRDefault="00174447" w:rsidP="00174447">
      <w:pPr>
        <w:pStyle w:val="Heading1"/>
        <w:ind w:right="1089"/>
        <w:jc w:val="center"/>
        <w:rPr>
          <w:b/>
          <w:szCs w:val="24"/>
          <w:u w:val="single"/>
        </w:rPr>
      </w:pPr>
    </w:p>
    <w:tbl>
      <w:tblPr>
        <w:tblStyle w:val="TableGrid"/>
        <w:tblpPr w:leftFromText="180" w:rightFromText="180" w:vertAnchor="text" w:horzAnchor="margin" w:tblpXSpec="center" w:tblpY="208"/>
        <w:tblW w:w="10231" w:type="dxa"/>
        <w:tblLayout w:type="fixed"/>
        <w:tblLook w:val="04A0" w:firstRow="1" w:lastRow="0" w:firstColumn="1" w:lastColumn="0" w:noHBand="0" w:noVBand="1"/>
      </w:tblPr>
      <w:tblGrid>
        <w:gridCol w:w="675"/>
        <w:gridCol w:w="4820"/>
        <w:gridCol w:w="709"/>
        <w:gridCol w:w="992"/>
        <w:gridCol w:w="1276"/>
        <w:gridCol w:w="1759"/>
      </w:tblGrid>
      <w:tr w:rsidR="00C50A1B" w14:paraId="2456C89B" w14:textId="77777777" w:rsidTr="008C46C7">
        <w:tc>
          <w:tcPr>
            <w:tcW w:w="675" w:type="dxa"/>
            <w:vAlign w:val="center"/>
          </w:tcPr>
          <w:p w14:paraId="3FA5EF7D" w14:textId="77777777" w:rsidR="00C50A1B" w:rsidRPr="00EB3B6D" w:rsidRDefault="00C50A1B" w:rsidP="00953C35">
            <w:pPr>
              <w:spacing w:after="0" w:line="240" w:lineRule="auto"/>
              <w:jc w:val="center"/>
              <w:rPr>
                <w:rFonts w:ascii="Times New Roman" w:hAnsi="Times New Roman"/>
                <w:b/>
                <w:bCs/>
                <w:color w:val="000000"/>
                <w:sz w:val="24"/>
                <w:szCs w:val="24"/>
              </w:rPr>
            </w:pPr>
            <w:r w:rsidRPr="00EB3B6D">
              <w:rPr>
                <w:rFonts w:ascii="Times New Roman" w:hAnsi="Times New Roman"/>
                <w:b/>
                <w:bCs/>
                <w:color w:val="000000"/>
                <w:sz w:val="24"/>
                <w:szCs w:val="24"/>
              </w:rPr>
              <w:t>Sl.</w:t>
            </w:r>
            <w:r w:rsidRPr="00EB3B6D">
              <w:rPr>
                <w:rFonts w:ascii="Times New Roman" w:hAnsi="Times New Roman"/>
                <w:b/>
                <w:bCs/>
                <w:color w:val="000000"/>
                <w:sz w:val="24"/>
                <w:szCs w:val="24"/>
              </w:rPr>
              <w:br/>
              <w:t>No.</w:t>
            </w:r>
          </w:p>
        </w:tc>
        <w:tc>
          <w:tcPr>
            <w:tcW w:w="4820" w:type="dxa"/>
            <w:vAlign w:val="center"/>
          </w:tcPr>
          <w:p w14:paraId="5BE17702" w14:textId="77777777" w:rsidR="00C50A1B" w:rsidRPr="00EB3B6D" w:rsidRDefault="00C50A1B" w:rsidP="00953C35">
            <w:pPr>
              <w:spacing w:after="0" w:line="240" w:lineRule="auto"/>
              <w:jc w:val="center"/>
              <w:rPr>
                <w:rFonts w:ascii="Times New Roman" w:hAnsi="Times New Roman"/>
                <w:b/>
                <w:bCs/>
                <w:color w:val="000000"/>
                <w:sz w:val="24"/>
                <w:szCs w:val="24"/>
              </w:rPr>
            </w:pPr>
            <w:r w:rsidRPr="00EB3B6D">
              <w:rPr>
                <w:rFonts w:ascii="Times New Roman" w:hAnsi="Times New Roman"/>
                <w:b/>
                <w:bCs/>
                <w:color w:val="000000"/>
                <w:sz w:val="24"/>
                <w:szCs w:val="24"/>
              </w:rPr>
              <w:t>Description of Items</w:t>
            </w:r>
          </w:p>
        </w:tc>
        <w:tc>
          <w:tcPr>
            <w:tcW w:w="709" w:type="dxa"/>
            <w:vAlign w:val="center"/>
          </w:tcPr>
          <w:p w14:paraId="739F7771" w14:textId="77777777" w:rsidR="00C50A1B" w:rsidRPr="00EB3B6D" w:rsidRDefault="00C50A1B" w:rsidP="00953C35">
            <w:pPr>
              <w:spacing w:after="0" w:line="240" w:lineRule="auto"/>
              <w:jc w:val="center"/>
              <w:rPr>
                <w:rFonts w:ascii="Times New Roman" w:hAnsi="Times New Roman"/>
                <w:b/>
                <w:bCs/>
                <w:color w:val="000000"/>
                <w:sz w:val="24"/>
                <w:szCs w:val="24"/>
              </w:rPr>
            </w:pPr>
            <w:r w:rsidRPr="00EB3B6D">
              <w:rPr>
                <w:rFonts w:ascii="Times New Roman" w:hAnsi="Times New Roman"/>
                <w:b/>
                <w:bCs/>
                <w:color w:val="000000"/>
                <w:sz w:val="24"/>
                <w:szCs w:val="24"/>
              </w:rPr>
              <w:t>Unit</w:t>
            </w:r>
          </w:p>
        </w:tc>
        <w:tc>
          <w:tcPr>
            <w:tcW w:w="992" w:type="dxa"/>
            <w:vAlign w:val="center"/>
          </w:tcPr>
          <w:p w14:paraId="47B62396" w14:textId="77777777" w:rsidR="00C50A1B" w:rsidRPr="00EB3B6D" w:rsidRDefault="00C50A1B" w:rsidP="00953C35">
            <w:pPr>
              <w:spacing w:after="0" w:line="240" w:lineRule="auto"/>
              <w:jc w:val="center"/>
              <w:rPr>
                <w:rFonts w:ascii="Times New Roman" w:hAnsi="Times New Roman"/>
                <w:b/>
                <w:bCs/>
                <w:color w:val="000000"/>
                <w:sz w:val="24"/>
                <w:szCs w:val="24"/>
              </w:rPr>
            </w:pPr>
            <w:r w:rsidRPr="00EB3B6D">
              <w:rPr>
                <w:rFonts w:ascii="Times New Roman" w:hAnsi="Times New Roman"/>
                <w:b/>
                <w:bCs/>
                <w:color w:val="000000"/>
                <w:sz w:val="24"/>
                <w:szCs w:val="24"/>
              </w:rPr>
              <w:t>Qnty</w:t>
            </w:r>
          </w:p>
        </w:tc>
        <w:tc>
          <w:tcPr>
            <w:tcW w:w="1276" w:type="dxa"/>
            <w:tcBorders>
              <w:right w:val="single" w:sz="4" w:space="0" w:color="auto"/>
            </w:tcBorders>
            <w:vAlign w:val="center"/>
          </w:tcPr>
          <w:p w14:paraId="317FFCF2" w14:textId="77777777" w:rsidR="00C50A1B" w:rsidRPr="00EB3B6D" w:rsidRDefault="00C50A1B" w:rsidP="00953C3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Quoted Amount </w:t>
            </w:r>
            <w:r w:rsidRPr="00EB3B6D">
              <w:rPr>
                <w:rFonts w:ascii="Times New Roman" w:hAnsi="Times New Roman"/>
                <w:b/>
                <w:bCs/>
                <w:color w:val="000000"/>
                <w:sz w:val="24"/>
                <w:szCs w:val="24"/>
              </w:rPr>
              <w:t xml:space="preserve">(in </w:t>
            </w:r>
            <w:r>
              <w:rPr>
                <w:rFonts w:ascii="Times New Roman" w:hAnsi="Times New Roman"/>
                <w:b/>
                <w:bCs/>
                <w:color w:val="000000"/>
                <w:sz w:val="24"/>
                <w:szCs w:val="24"/>
              </w:rPr>
              <w:t>figure</w:t>
            </w:r>
            <w:r w:rsidRPr="00EB3B6D">
              <w:rPr>
                <w:rFonts w:ascii="Times New Roman" w:hAnsi="Times New Roman"/>
                <w:b/>
                <w:bCs/>
                <w:color w:val="000000"/>
                <w:sz w:val="24"/>
                <w:szCs w:val="24"/>
              </w:rPr>
              <w:t>)</w:t>
            </w:r>
          </w:p>
        </w:tc>
        <w:tc>
          <w:tcPr>
            <w:tcW w:w="1759" w:type="dxa"/>
            <w:tcBorders>
              <w:left w:val="single" w:sz="4" w:space="0" w:color="auto"/>
            </w:tcBorders>
            <w:vAlign w:val="center"/>
          </w:tcPr>
          <w:p w14:paraId="1617A662" w14:textId="77777777" w:rsidR="00C50A1B" w:rsidRPr="00EB3B6D" w:rsidRDefault="00C50A1B" w:rsidP="00953C3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Quoted Amount (in word)</w:t>
            </w:r>
          </w:p>
        </w:tc>
      </w:tr>
      <w:tr w:rsidR="00C50A1B" w14:paraId="64EBF9E6" w14:textId="77777777" w:rsidTr="008C46C7">
        <w:tc>
          <w:tcPr>
            <w:tcW w:w="675" w:type="dxa"/>
            <w:vAlign w:val="center"/>
          </w:tcPr>
          <w:p w14:paraId="305AB555" w14:textId="77777777" w:rsidR="00C50A1B" w:rsidRPr="008C46C7" w:rsidRDefault="00C50A1B" w:rsidP="00953C35">
            <w:pPr>
              <w:pStyle w:val="ListParagraph"/>
              <w:autoSpaceDE w:val="0"/>
              <w:autoSpaceDN w:val="0"/>
              <w:adjustRightInd w:val="0"/>
              <w:spacing w:after="0" w:line="240" w:lineRule="auto"/>
              <w:ind w:left="0"/>
              <w:jc w:val="center"/>
              <w:rPr>
                <w:rFonts w:ascii="Times New Roman" w:hAnsi="Times New Roman"/>
                <w:bCs/>
                <w:sz w:val="28"/>
                <w:szCs w:val="28"/>
              </w:rPr>
            </w:pPr>
            <w:r w:rsidRPr="008C46C7">
              <w:rPr>
                <w:rFonts w:ascii="Times New Roman" w:hAnsi="Times New Roman"/>
                <w:bCs/>
                <w:sz w:val="28"/>
                <w:szCs w:val="28"/>
              </w:rPr>
              <w:t>1</w:t>
            </w:r>
          </w:p>
        </w:tc>
        <w:tc>
          <w:tcPr>
            <w:tcW w:w="4820" w:type="dxa"/>
          </w:tcPr>
          <w:p w14:paraId="22EB3B3F" w14:textId="16B3105A" w:rsidR="00C50A1B" w:rsidRPr="008C46C7" w:rsidRDefault="00875A2E" w:rsidP="008C46C7">
            <w:pPr>
              <w:pStyle w:val="ListParagraph"/>
              <w:autoSpaceDE w:val="0"/>
              <w:autoSpaceDN w:val="0"/>
              <w:adjustRightInd w:val="0"/>
              <w:spacing w:after="0" w:line="240" w:lineRule="auto"/>
              <w:ind w:left="34"/>
              <w:jc w:val="both"/>
              <w:rPr>
                <w:rFonts w:ascii="Times New Roman" w:hAnsi="Times New Roman"/>
                <w:color w:val="000000"/>
                <w:sz w:val="28"/>
                <w:szCs w:val="28"/>
              </w:rPr>
            </w:pPr>
            <w:r w:rsidRPr="008C46C7">
              <w:rPr>
                <w:rFonts w:ascii="Times New Roman" w:hAnsi="Times New Roman"/>
                <w:color w:val="000000"/>
                <w:sz w:val="28"/>
                <w:szCs w:val="28"/>
              </w:rPr>
              <w:t xml:space="preserve">Design, Estimate &amp; Construction of RCC </w:t>
            </w:r>
            <w:r w:rsidR="004C68B8">
              <w:rPr>
                <w:rFonts w:ascii="Times New Roman" w:hAnsi="Times New Roman"/>
                <w:color w:val="000000"/>
                <w:sz w:val="28"/>
                <w:szCs w:val="28"/>
              </w:rPr>
              <w:t xml:space="preserve">Circular </w:t>
            </w:r>
            <w:r w:rsidRPr="008C46C7">
              <w:rPr>
                <w:rFonts w:ascii="Times New Roman" w:hAnsi="Times New Roman"/>
                <w:color w:val="000000"/>
                <w:sz w:val="28"/>
                <w:szCs w:val="28"/>
              </w:rPr>
              <w:t xml:space="preserve">Reservoir of 10 lakh </w:t>
            </w:r>
            <w:proofErr w:type="spellStart"/>
            <w:r w:rsidRPr="008C46C7">
              <w:rPr>
                <w:rFonts w:ascii="Times New Roman" w:hAnsi="Times New Roman"/>
                <w:color w:val="000000"/>
                <w:sz w:val="28"/>
                <w:szCs w:val="28"/>
              </w:rPr>
              <w:t>litre</w:t>
            </w:r>
            <w:proofErr w:type="spellEnd"/>
            <w:r w:rsidRPr="008C46C7">
              <w:rPr>
                <w:rFonts w:ascii="Times New Roman" w:hAnsi="Times New Roman"/>
                <w:color w:val="000000"/>
                <w:sz w:val="28"/>
                <w:szCs w:val="28"/>
              </w:rPr>
              <w:t xml:space="preserve"> capacity with brick wall Security Fencing for </w:t>
            </w:r>
            <w:proofErr w:type="spellStart"/>
            <w:r w:rsidRPr="008C46C7">
              <w:rPr>
                <w:rFonts w:ascii="Times New Roman" w:hAnsi="Times New Roman"/>
                <w:color w:val="000000"/>
                <w:sz w:val="28"/>
                <w:szCs w:val="28"/>
              </w:rPr>
              <w:t>Ngopa</w:t>
            </w:r>
            <w:proofErr w:type="spellEnd"/>
            <w:r w:rsidRPr="008C46C7">
              <w:rPr>
                <w:rFonts w:ascii="Times New Roman" w:hAnsi="Times New Roman"/>
                <w:color w:val="000000"/>
                <w:sz w:val="28"/>
                <w:szCs w:val="28"/>
              </w:rPr>
              <w:t xml:space="preserve"> </w:t>
            </w:r>
            <w:r w:rsidR="004C68B8">
              <w:rPr>
                <w:rFonts w:ascii="Times New Roman" w:hAnsi="Times New Roman"/>
                <w:color w:val="000000"/>
                <w:sz w:val="28"/>
                <w:szCs w:val="28"/>
              </w:rPr>
              <w:t xml:space="preserve">WSS </w:t>
            </w:r>
            <w:proofErr w:type="gramStart"/>
            <w:r w:rsidR="004C68B8">
              <w:rPr>
                <w:rFonts w:ascii="Times New Roman" w:hAnsi="Times New Roman"/>
                <w:color w:val="000000"/>
                <w:sz w:val="28"/>
                <w:szCs w:val="28"/>
              </w:rPr>
              <w:t>( under</w:t>
            </w:r>
            <w:proofErr w:type="gramEnd"/>
            <w:r w:rsidR="004C68B8">
              <w:rPr>
                <w:rFonts w:ascii="Times New Roman" w:hAnsi="Times New Roman"/>
                <w:color w:val="000000"/>
                <w:sz w:val="28"/>
                <w:szCs w:val="28"/>
              </w:rPr>
              <w:t xml:space="preserve"> JJM).</w:t>
            </w:r>
            <w:r w:rsidRPr="008C46C7">
              <w:rPr>
                <w:rFonts w:ascii="Times New Roman" w:hAnsi="Times New Roman"/>
                <w:color w:val="000000"/>
                <w:sz w:val="28"/>
                <w:szCs w:val="28"/>
              </w:rPr>
              <w:t xml:space="preserve"> </w:t>
            </w:r>
          </w:p>
        </w:tc>
        <w:tc>
          <w:tcPr>
            <w:tcW w:w="709" w:type="dxa"/>
            <w:vAlign w:val="center"/>
          </w:tcPr>
          <w:p w14:paraId="354CB0A9" w14:textId="77777777" w:rsidR="00C50A1B" w:rsidRPr="008C46C7" w:rsidRDefault="00C50A1B" w:rsidP="00953C35">
            <w:pPr>
              <w:pStyle w:val="ListParagraph"/>
              <w:autoSpaceDE w:val="0"/>
              <w:autoSpaceDN w:val="0"/>
              <w:adjustRightInd w:val="0"/>
              <w:spacing w:after="0" w:line="240" w:lineRule="auto"/>
              <w:ind w:left="0"/>
              <w:jc w:val="center"/>
              <w:rPr>
                <w:rFonts w:ascii="Times New Roman" w:hAnsi="Times New Roman"/>
                <w:b/>
                <w:sz w:val="28"/>
                <w:szCs w:val="28"/>
              </w:rPr>
            </w:pPr>
            <w:r w:rsidRPr="008C46C7">
              <w:rPr>
                <w:rFonts w:ascii="Times New Roman" w:hAnsi="Times New Roman"/>
                <w:b/>
                <w:sz w:val="28"/>
                <w:szCs w:val="28"/>
              </w:rPr>
              <w:t>Job</w:t>
            </w:r>
          </w:p>
        </w:tc>
        <w:tc>
          <w:tcPr>
            <w:tcW w:w="992" w:type="dxa"/>
            <w:vAlign w:val="center"/>
          </w:tcPr>
          <w:p w14:paraId="5A2215E4" w14:textId="77777777" w:rsidR="00C50A1B" w:rsidRPr="008C46C7" w:rsidRDefault="00C50A1B" w:rsidP="00953C35">
            <w:pPr>
              <w:pStyle w:val="ListParagraph"/>
              <w:autoSpaceDE w:val="0"/>
              <w:autoSpaceDN w:val="0"/>
              <w:adjustRightInd w:val="0"/>
              <w:spacing w:after="0" w:line="240" w:lineRule="auto"/>
              <w:ind w:left="0"/>
              <w:jc w:val="center"/>
              <w:rPr>
                <w:rFonts w:ascii="Times New Roman" w:hAnsi="Times New Roman"/>
                <w:b/>
                <w:sz w:val="28"/>
                <w:szCs w:val="28"/>
              </w:rPr>
            </w:pPr>
            <w:r w:rsidRPr="008C46C7">
              <w:rPr>
                <w:rFonts w:ascii="Times New Roman" w:hAnsi="Times New Roman"/>
                <w:b/>
                <w:sz w:val="28"/>
                <w:szCs w:val="28"/>
              </w:rPr>
              <w:t>1</w:t>
            </w:r>
          </w:p>
        </w:tc>
        <w:tc>
          <w:tcPr>
            <w:tcW w:w="1276" w:type="dxa"/>
            <w:tcBorders>
              <w:right w:val="single" w:sz="4" w:space="0" w:color="auto"/>
            </w:tcBorders>
            <w:vAlign w:val="center"/>
          </w:tcPr>
          <w:p w14:paraId="68AEA524" w14:textId="77777777" w:rsidR="00C50A1B" w:rsidRPr="008C46C7" w:rsidRDefault="00C50A1B" w:rsidP="00953C35">
            <w:pPr>
              <w:pStyle w:val="ListParagraph"/>
              <w:autoSpaceDE w:val="0"/>
              <w:autoSpaceDN w:val="0"/>
              <w:adjustRightInd w:val="0"/>
              <w:spacing w:after="0" w:line="240" w:lineRule="auto"/>
              <w:ind w:left="0"/>
              <w:rPr>
                <w:rFonts w:ascii="Times New Roman" w:hAnsi="Times New Roman"/>
                <w:sz w:val="28"/>
                <w:szCs w:val="28"/>
              </w:rPr>
            </w:pPr>
          </w:p>
        </w:tc>
        <w:tc>
          <w:tcPr>
            <w:tcW w:w="1759" w:type="dxa"/>
            <w:tcBorders>
              <w:left w:val="single" w:sz="4" w:space="0" w:color="auto"/>
            </w:tcBorders>
            <w:vAlign w:val="center"/>
          </w:tcPr>
          <w:p w14:paraId="0F0243B4" w14:textId="77777777" w:rsidR="00C50A1B" w:rsidRPr="008C46C7" w:rsidRDefault="00C50A1B" w:rsidP="00953C35">
            <w:pPr>
              <w:pStyle w:val="ListParagraph"/>
              <w:autoSpaceDE w:val="0"/>
              <w:autoSpaceDN w:val="0"/>
              <w:adjustRightInd w:val="0"/>
              <w:spacing w:after="0" w:line="240" w:lineRule="auto"/>
              <w:ind w:left="0"/>
              <w:rPr>
                <w:rFonts w:ascii="Times New Roman" w:hAnsi="Times New Roman"/>
                <w:sz w:val="28"/>
                <w:szCs w:val="28"/>
              </w:rPr>
            </w:pPr>
          </w:p>
        </w:tc>
      </w:tr>
      <w:tr w:rsidR="00C50A1B" w:rsidRPr="00381BDB" w14:paraId="745929D8" w14:textId="77777777" w:rsidTr="008C46C7">
        <w:tc>
          <w:tcPr>
            <w:tcW w:w="675" w:type="dxa"/>
            <w:vAlign w:val="center"/>
          </w:tcPr>
          <w:p w14:paraId="4BDEDE85" w14:textId="77777777" w:rsidR="00C50A1B" w:rsidRPr="008C46C7" w:rsidRDefault="00C50A1B" w:rsidP="00953C35">
            <w:pPr>
              <w:pStyle w:val="ListParagraph"/>
              <w:autoSpaceDE w:val="0"/>
              <w:autoSpaceDN w:val="0"/>
              <w:adjustRightInd w:val="0"/>
              <w:spacing w:after="0" w:line="240" w:lineRule="auto"/>
              <w:ind w:left="0"/>
              <w:jc w:val="center"/>
              <w:rPr>
                <w:rFonts w:ascii="Times New Roman" w:hAnsi="Times New Roman"/>
                <w:sz w:val="28"/>
                <w:szCs w:val="28"/>
              </w:rPr>
            </w:pPr>
          </w:p>
        </w:tc>
        <w:tc>
          <w:tcPr>
            <w:tcW w:w="4820" w:type="dxa"/>
          </w:tcPr>
          <w:p w14:paraId="400B78B8" w14:textId="77777777" w:rsidR="00C50A1B" w:rsidRPr="008C46C7" w:rsidRDefault="00C50A1B" w:rsidP="008C46C7">
            <w:pPr>
              <w:pStyle w:val="ListParagraph"/>
              <w:autoSpaceDE w:val="0"/>
              <w:autoSpaceDN w:val="0"/>
              <w:adjustRightInd w:val="0"/>
              <w:spacing w:after="0" w:line="240" w:lineRule="auto"/>
              <w:ind w:left="0"/>
              <w:jc w:val="right"/>
              <w:rPr>
                <w:rFonts w:ascii="Times New Roman" w:hAnsi="Times New Roman"/>
                <w:b/>
                <w:sz w:val="28"/>
                <w:szCs w:val="28"/>
              </w:rPr>
            </w:pPr>
            <w:r w:rsidRPr="008C46C7">
              <w:rPr>
                <w:rFonts w:ascii="Times New Roman" w:hAnsi="Times New Roman"/>
                <w:b/>
                <w:sz w:val="28"/>
                <w:szCs w:val="28"/>
              </w:rPr>
              <w:t>TOTAL</w:t>
            </w:r>
          </w:p>
        </w:tc>
        <w:tc>
          <w:tcPr>
            <w:tcW w:w="709" w:type="dxa"/>
            <w:vAlign w:val="center"/>
          </w:tcPr>
          <w:p w14:paraId="132313F9" w14:textId="77777777" w:rsidR="00C50A1B" w:rsidRPr="008C46C7" w:rsidRDefault="00C50A1B" w:rsidP="00953C35">
            <w:pPr>
              <w:pStyle w:val="ListParagraph"/>
              <w:autoSpaceDE w:val="0"/>
              <w:autoSpaceDN w:val="0"/>
              <w:adjustRightInd w:val="0"/>
              <w:spacing w:after="0" w:line="240" w:lineRule="auto"/>
              <w:ind w:left="0"/>
              <w:jc w:val="center"/>
              <w:rPr>
                <w:rFonts w:ascii="Times New Roman" w:hAnsi="Times New Roman"/>
                <w:b/>
                <w:color w:val="000000"/>
                <w:sz w:val="28"/>
                <w:szCs w:val="28"/>
              </w:rPr>
            </w:pPr>
          </w:p>
        </w:tc>
        <w:tc>
          <w:tcPr>
            <w:tcW w:w="992" w:type="dxa"/>
            <w:vAlign w:val="center"/>
          </w:tcPr>
          <w:p w14:paraId="43C1E4DD" w14:textId="77777777" w:rsidR="00C50A1B" w:rsidRPr="008C46C7" w:rsidRDefault="00C50A1B" w:rsidP="00953C35">
            <w:pPr>
              <w:pStyle w:val="ListParagraph"/>
              <w:autoSpaceDE w:val="0"/>
              <w:autoSpaceDN w:val="0"/>
              <w:adjustRightInd w:val="0"/>
              <w:spacing w:after="0" w:line="240" w:lineRule="auto"/>
              <w:ind w:left="0"/>
              <w:jc w:val="center"/>
              <w:rPr>
                <w:rFonts w:ascii="Times New Roman" w:hAnsi="Times New Roman"/>
                <w:b/>
                <w:sz w:val="28"/>
                <w:szCs w:val="28"/>
              </w:rPr>
            </w:pPr>
          </w:p>
        </w:tc>
        <w:tc>
          <w:tcPr>
            <w:tcW w:w="1276" w:type="dxa"/>
            <w:tcBorders>
              <w:right w:val="single" w:sz="4" w:space="0" w:color="auto"/>
            </w:tcBorders>
            <w:vAlign w:val="center"/>
          </w:tcPr>
          <w:p w14:paraId="0075CEFA" w14:textId="77777777" w:rsidR="00C50A1B" w:rsidRPr="008C46C7" w:rsidRDefault="00C50A1B" w:rsidP="00953C35">
            <w:pPr>
              <w:pStyle w:val="ListParagraph"/>
              <w:autoSpaceDE w:val="0"/>
              <w:autoSpaceDN w:val="0"/>
              <w:adjustRightInd w:val="0"/>
              <w:spacing w:after="0" w:line="240" w:lineRule="auto"/>
              <w:ind w:left="0"/>
              <w:jc w:val="center"/>
              <w:rPr>
                <w:rFonts w:ascii="Times New Roman" w:hAnsi="Times New Roman"/>
                <w:b/>
                <w:sz w:val="28"/>
                <w:szCs w:val="28"/>
              </w:rPr>
            </w:pPr>
          </w:p>
        </w:tc>
        <w:tc>
          <w:tcPr>
            <w:tcW w:w="1759" w:type="dxa"/>
            <w:tcBorders>
              <w:left w:val="single" w:sz="4" w:space="0" w:color="auto"/>
            </w:tcBorders>
            <w:vAlign w:val="center"/>
          </w:tcPr>
          <w:p w14:paraId="4291F462" w14:textId="77777777" w:rsidR="00C50A1B" w:rsidRPr="008C46C7" w:rsidRDefault="00C50A1B" w:rsidP="00953C35">
            <w:pPr>
              <w:pStyle w:val="ListParagraph"/>
              <w:autoSpaceDE w:val="0"/>
              <w:autoSpaceDN w:val="0"/>
              <w:adjustRightInd w:val="0"/>
              <w:spacing w:after="0" w:line="240" w:lineRule="auto"/>
              <w:ind w:left="0"/>
              <w:jc w:val="center"/>
              <w:rPr>
                <w:rFonts w:ascii="Times New Roman" w:hAnsi="Times New Roman"/>
                <w:b/>
                <w:sz w:val="28"/>
                <w:szCs w:val="28"/>
              </w:rPr>
            </w:pPr>
          </w:p>
        </w:tc>
      </w:tr>
    </w:tbl>
    <w:p w14:paraId="1BA72B66" w14:textId="77777777" w:rsidR="00174447" w:rsidRDefault="00174447" w:rsidP="00174447">
      <w:pPr>
        <w:pStyle w:val="ListParagraph"/>
        <w:autoSpaceDE w:val="0"/>
        <w:autoSpaceDN w:val="0"/>
        <w:adjustRightInd w:val="0"/>
        <w:spacing w:after="0" w:line="240" w:lineRule="auto"/>
        <w:ind w:left="1080"/>
        <w:rPr>
          <w:rFonts w:ascii="Times New Roman" w:hAnsi="Times New Roman"/>
          <w:b/>
          <w:sz w:val="24"/>
          <w:szCs w:val="24"/>
        </w:rPr>
      </w:pPr>
    </w:p>
    <w:p w14:paraId="77389921" w14:textId="77777777" w:rsidR="000A6350" w:rsidRPr="00BF409B" w:rsidRDefault="000A6350" w:rsidP="008F15EB">
      <w:pPr>
        <w:rPr>
          <w:rFonts w:ascii="Times New Roman" w:hAnsi="Times New Roman"/>
          <w:sz w:val="24"/>
          <w:szCs w:val="24"/>
          <w:lang w:val="en-IN"/>
        </w:rPr>
      </w:pPr>
    </w:p>
    <w:p w14:paraId="51578637" w14:textId="77777777" w:rsidR="005B383E" w:rsidRPr="00EB3091" w:rsidRDefault="005B383E" w:rsidP="00FB79BB">
      <w:pPr>
        <w:widowControl w:val="0"/>
        <w:tabs>
          <w:tab w:val="left" w:pos="2880"/>
        </w:tabs>
        <w:autoSpaceDE w:val="0"/>
        <w:autoSpaceDN w:val="0"/>
        <w:adjustRightInd w:val="0"/>
        <w:spacing w:before="26" w:after="0" w:line="207" w:lineRule="exact"/>
        <w:rPr>
          <w:rFonts w:ascii="Times New Roman" w:hAnsi="Times New Roman"/>
          <w:color w:val="000000"/>
          <w:spacing w:val="-2"/>
          <w:sz w:val="24"/>
          <w:szCs w:val="24"/>
        </w:rPr>
      </w:pPr>
    </w:p>
    <w:p w14:paraId="25C4D64E" w14:textId="77777777" w:rsidR="009F0BC9" w:rsidRPr="00BF409B" w:rsidRDefault="009F0BC9" w:rsidP="008B387A">
      <w:pPr>
        <w:pStyle w:val="Nospecing"/>
        <w:rPr>
          <w:rFonts w:ascii="Times New Roman" w:hAnsi="Times New Roman" w:cs="Times New Roman"/>
        </w:rPr>
      </w:pPr>
    </w:p>
    <w:p w14:paraId="0B5E3E83" w14:textId="77777777" w:rsidR="00E40C47" w:rsidRPr="00BF409B" w:rsidRDefault="00E40C47" w:rsidP="00F36BFB">
      <w:pPr>
        <w:widowControl w:val="0"/>
        <w:autoSpaceDE w:val="0"/>
        <w:autoSpaceDN w:val="0"/>
        <w:adjustRightInd w:val="0"/>
        <w:spacing w:before="66" w:after="0" w:line="207" w:lineRule="exact"/>
        <w:rPr>
          <w:rFonts w:ascii="Times New Roman" w:hAnsi="Times New Roman"/>
          <w:color w:val="000000"/>
          <w:spacing w:val="-2"/>
          <w:sz w:val="24"/>
          <w:szCs w:val="24"/>
        </w:rPr>
      </w:pPr>
      <w:bookmarkStart w:id="2" w:name="Pg94"/>
      <w:bookmarkStart w:id="3" w:name="Pg102"/>
      <w:bookmarkEnd w:id="2"/>
      <w:bookmarkEnd w:id="3"/>
    </w:p>
    <w:p w14:paraId="3990E8B4" w14:textId="77777777" w:rsidR="003D2642" w:rsidRPr="00BF409B" w:rsidRDefault="003D2642">
      <w:pPr>
        <w:spacing w:after="0" w:line="240" w:lineRule="auto"/>
        <w:rPr>
          <w:rFonts w:ascii="Times New Roman" w:hAnsi="Times New Roman"/>
          <w:b/>
          <w:bCs/>
          <w:sz w:val="24"/>
          <w:szCs w:val="24"/>
        </w:rPr>
      </w:pPr>
      <w:r w:rsidRPr="00BF409B">
        <w:rPr>
          <w:rFonts w:ascii="Times New Roman" w:hAnsi="Times New Roman"/>
          <w:b/>
          <w:bCs/>
          <w:sz w:val="24"/>
          <w:szCs w:val="24"/>
        </w:rPr>
        <w:br w:type="page"/>
      </w:r>
    </w:p>
    <w:p w14:paraId="073C1550" w14:textId="77777777" w:rsidR="00EE50F6" w:rsidRPr="00D22CDC" w:rsidRDefault="00EE50F6" w:rsidP="00EE50F6">
      <w:pPr>
        <w:spacing w:after="0" w:line="240" w:lineRule="auto"/>
        <w:jc w:val="center"/>
        <w:rPr>
          <w:rFonts w:ascii="Times New Roman" w:hAnsi="Times New Roman"/>
          <w:b/>
          <w:bCs/>
          <w:sz w:val="24"/>
          <w:szCs w:val="24"/>
          <w:u w:val="single"/>
        </w:rPr>
      </w:pPr>
      <w:r w:rsidRPr="00D22CDC">
        <w:rPr>
          <w:rFonts w:ascii="Times New Roman" w:hAnsi="Times New Roman"/>
          <w:b/>
          <w:bCs/>
          <w:sz w:val="24"/>
          <w:szCs w:val="24"/>
          <w:u w:val="single"/>
        </w:rPr>
        <w:lastRenderedPageBreak/>
        <w:t>QUALIFICATION INFORMATION</w:t>
      </w:r>
    </w:p>
    <w:p w14:paraId="270A6253" w14:textId="77777777" w:rsidR="00EE50F6" w:rsidRPr="00D22CDC" w:rsidRDefault="00EE50F6">
      <w:pPr>
        <w:spacing w:after="0" w:line="240" w:lineRule="auto"/>
        <w:rPr>
          <w:rFonts w:ascii="Times New Roman" w:hAnsi="Times New Roman"/>
          <w:bCs/>
          <w:sz w:val="24"/>
          <w:szCs w:val="24"/>
        </w:rPr>
      </w:pPr>
    </w:p>
    <w:p w14:paraId="546ACFD6" w14:textId="77777777" w:rsidR="00EE50F6" w:rsidRPr="00D22CDC" w:rsidRDefault="00EE50F6">
      <w:pPr>
        <w:spacing w:after="0" w:line="240" w:lineRule="auto"/>
        <w:rPr>
          <w:rFonts w:ascii="Times New Roman" w:hAnsi="Times New Roman"/>
          <w:bCs/>
          <w:sz w:val="24"/>
          <w:szCs w:val="24"/>
        </w:rPr>
      </w:pPr>
    </w:p>
    <w:p w14:paraId="20B41BBC" w14:textId="77777777" w:rsidR="00EE50F6" w:rsidRPr="00D22CDC" w:rsidRDefault="00EE50F6" w:rsidP="00EE50F6">
      <w:pPr>
        <w:spacing w:after="0" w:line="240" w:lineRule="auto"/>
        <w:ind w:firstLine="720"/>
        <w:rPr>
          <w:rFonts w:ascii="Times New Roman" w:hAnsi="Times New Roman"/>
          <w:bCs/>
          <w:sz w:val="24"/>
          <w:szCs w:val="24"/>
        </w:rPr>
      </w:pPr>
      <w:r w:rsidRPr="00D22CDC">
        <w:rPr>
          <w:rFonts w:ascii="Times New Roman" w:hAnsi="Times New Roman"/>
          <w:bCs/>
          <w:sz w:val="24"/>
          <w:szCs w:val="24"/>
        </w:rPr>
        <w:t>The information to be filled in by the bidder in the following pages will be used for purposes of post qualification. This information will not be incorporated in the contract.</w:t>
      </w:r>
    </w:p>
    <w:p w14:paraId="3898D0B7" w14:textId="77777777" w:rsidR="00EE50F6" w:rsidRPr="00D22CDC" w:rsidRDefault="00D21631">
      <w:pPr>
        <w:spacing w:after="0" w:line="240" w:lineRule="auto"/>
        <w:rPr>
          <w:rFonts w:ascii="Times New Roman" w:hAnsi="Times New Roman"/>
          <w:bCs/>
          <w:sz w:val="24"/>
          <w:szCs w:val="24"/>
        </w:rPr>
      </w:pPr>
      <w:r w:rsidRPr="00D22CDC">
        <w:rPr>
          <w:rFonts w:ascii="Times New Roman" w:hAnsi="Times New Roman"/>
          <w:bCs/>
          <w:sz w:val="24"/>
          <w:szCs w:val="24"/>
        </w:rPr>
        <w:t xml:space="preserve">1 </w:t>
      </w:r>
      <w:r w:rsidRPr="00D22CDC">
        <w:rPr>
          <w:rFonts w:ascii="Times New Roman" w:hAnsi="Times New Roman"/>
          <w:bCs/>
          <w:sz w:val="24"/>
          <w:szCs w:val="24"/>
        </w:rPr>
        <w:tab/>
        <w:t>Qualification Information of the Bidder</w:t>
      </w:r>
    </w:p>
    <w:p w14:paraId="598BD904" w14:textId="77777777" w:rsidR="00D21631" w:rsidRPr="00D22CDC" w:rsidRDefault="00D21631">
      <w:pPr>
        <w:spacing w:after="0" w:line="240" w:lineRule="auto"/>
        <w:rPr>
          <w:rFonts w:ascii="Times New Roman" w:hAnsi="Times New Roman"/>
          <w:bCs/>
          <w:sz w:val="24"/>
          <w:szCs w:val="24"/>
        </w:rPr>
      </w:pPr>
      <w:r w:rsidRPr="00D22CDC">
        <w:rPr>
          <w:rFonts w:ascii="Times New Roman" w:hAnsi="Times New Roman"/>
          <w:bCs/>
          <w:sz w:val="24"/>
          <w:szCs w:val="24"/>
        </w:rPr>
        <w:tab/>
        <w:t xml:space="preserve">Constitution or </w:t>
      </w:r>
      <w:r w:rsidR="00075C47" w:rsidRPr="00D22CDC">
        <w:rPr>
          <w:rFonts w:ascii="Times New Roman" w:hAnsi="Times New Roman"/>
          <w:bCs/>
          <w:sz w:val="24"/>
          <w:szCs w:val="24"/>
        </w:rPr>
        <w:t>l</w:t>
      </w:r>
      <w:r w:rsidRPr="00D22CDC">
        <w:rPr>
          <w:rFonts w:ascii="Times New Roman" w:hAnsi="Times New Roman"/>
          <w:bCs/>
          <w:sz w:val="24"/>
          <w:szCs w:val="24"/>
        </w:rPr>
        <w:t xml:space="preserve">egal status of </w:t>
      </w:r>
      <w:r w:rsidR="00075C47" w:rsidRPr="00D22CDC">
        <w:rPr>
          <w:rFonts w:ascii="Times New Roman" w:hAnsi="Times New Roman"/>
          <w:bCs/>
          <w:sz w:val="24"/>
          <w:szCs w:val="24"/>
        </w:rPr>
        <w:t>b</w:t>
      </w:r>
      <w:r w:rsidRPr="00D22CDC">
        <w:rPr>
          <w:rFonts w:ascii="Times New Roman" w:hAnsi="Times New Roman"/>
          <w:bCs/>
          <w:sz w:val="24"/>
          <w:szCs w:val="24"/>
        </w:rPr>
        <w:t xml:space="preserve">idder </w:t>
      </w:r>
      <w:r w:rsidRPr="00D22CDC">
        <w:rPr>
          <w:rFonts w:ascii="Times New Roman" w:hAnsi="Times New Roman"/>
          <w:bCs/>
          <w:sz w:val="24"/>
          <w:szCs w:val="24"/>
        </w:rPr>
        <w:tab/>
        <w:t>:</w:t>
      </w:r>
    </w:p>
    <w:p w14:paraId="651154CE" w14:textId="77777777" w:rsidR="00D21631" w:rsidRPr="00D22CDC" w:rsidRDefault="00D21631">
      <w:pPr>
        <w:spacing w:after="0" w:line="240" w:lineRule="auto"/>
        <w:rPr>
          <w:rFonts w:ascii="Times New Roman" w:hAnsi="Times New Roman"/>
          <w:bCs/>
          <w:sz w:val="24"/>
          <w:szCs w:val="24"/>
        </w:rPr>
      </w:pPr>
      <w:r w:rsidRPr="00D22CDC">
        <w:rPr>
          <w:rFonts w:ascii="Times New Roman" w:hAnsi="Times New Roman"/>
          <w:bCs/>
          <w:sz w:val="24"/>
          <w:szCs w:val="24"/>
        </w:rPr>
        <w:tab/>
        <w:t>[If any attach copy]</w:t>
      </w:r>
    </w:p>
    <w:p w14:paraId="64EF4152" w14:textId="77777777" w:rsidR="00D21631" w:rsidRPr="00D22CDC" w:rsidRDefault="00D21631">
      <w:pPr>
        <w:spacing w:after="0" w:line="240" w:lineRule="auto"/>
        <w:rPr>
          <w:rFonts w:ascii="Times New Roman" w:hAnsi="Times New Roman"/>
          <w:bCs/>
          <w:sz w:val="24"/>
          <w:szCs w:val="24"/>
        </w:rPr>
      </w:pPr>
      <w:r w:rsidRPr="00D22CDC">
        <w:rPr>
          <w:rFonts w:ascii="Times New Roman" w:hAnsi="Times New Roman"/>
          <w:bCs/>
          <w:sz w:val="24"/>
          <w:szCs w:val="24"/>
        </w:rPr>
        <w:tab/>
        <w:t xml:space="preserve">Place of </w:t>
      </w:r>
      <w:r w:rsidR="00075C47" w:rsidRPr="00D22CDC">
        <w:rPr>
          <w:rFonts w:ascii="Times New Roman" w:hAnsi="Times New Roman"/>
          <w:bCs/>
          <w:sz w:val="24"/>
          <w:szCs w:val="24"/>
        </w:rPr>
        <w:t>r</w:t>
      </w:r>
      <w:r w:rsidRPr="00D22CDC">
        <w:rPr>
          <w:rFonts w:ascii="Times New Roman" w:hAnsi="Times New Roman"/>
          <w:bCs/>
          <w:sz w:val="24"/>
          <w:szCs w:val="24"/>
        </w:rPr>
        <w:t xml:space="preserve">egistration </w:t>
      </w:r>
      <w:r w:rsidRPr="00D22CDC">
        <w:rPr>
          <w:rFonts w:ascii="Times New Roman" w:hAnsi="Times New Roman"/>
          <w:bCs/>
          <w:sz w:val="24"/>
          <w:szCs w:val="24"/>
        </w:rPr>
        <w:tab/>
      </w:r>
      <w:r w:rsidRPr="00D22CDC">
        <w:rPr>
          <w:rFonts w:ascii="Times New Roman" w:hAnsi="Times New Roman"/>
          <w:bCs/>
          <w:sz w:val="24"/>
          <w:szCs w:val="24"/>
        </w:rPr>
        <w:tab/>
      </w:r>
      <w:r w:rsidRPr="00D22CDC">
        <w:rPr>
          <w:rFonts w:ascii="Times New Roman" w:hAnsi="Times New Roman"/>
          <w:bCs/>
          <w:sz w:val="24"/>
          <w:szCs w:val="24"/>
        </w:rPr>
        <w:tab/>
      </w:r>
      <w:r w:rsidRPr="00D22CDC">
        <w:rPr>
          <w:rFonts w:ascii="Times New Roman" w:hAnsi="Times New Roman"/>
          <w:bCs/>
          <w:sz w:val="24"/>
          <w:szCs w:val="24"/>
        </w:rPr>
        <w:tab/>
        <w:t>:</w:t>
      </w:r>
    </w:p>
    <w:p w14:paraId="49A9C280" w14:textId="77777777" w:rsidR="00D21631" w:rsidRPr="00D22CDC" w:rsidRDefault="00D21631">
      <w:pPr>
        <w:spacing w:after="0" w:line="240" w:lineRule="auto"/>
        <w:rPr>
          <w:rFonts w:ascii="Times New Roman" w:hAnsi="Times New Roman"/>
          <w:bCs/>
          <w:sz w:val="24"/>
          <w:szCs w:val="24"/>
        </w:rPr>
      </w:pPr>
      <w:r w:rsidRPr="00D22CDC">
        <w:rPr>
          <w:rFonts w:ascii="Times New Roman" w:hAnsi="Times New Roman"/>
          <w:bCs/>
          <w:sz w:val="24"/>
          <w:szCs w:val="24"/>
        </w:rPr>
        <w:tab/>
        <w:t>Principal place of business</w:t>
      </w:r>
      <w:r w:rsidRPr="00D22CDC">
        <w:rPr>
          <w:rFonts w:ascii="Times New Roman" w:hAnsi="Times New Roman"/>
          <w:bCs/>
          <w:sz w:val="24"/>
          <w:szCs w:val="24"/>
        </w:rPr>
        <w:tab/>
      </w:r>
      <w:r w:rsidRPr="00D22CDC">
        <w:rPr>
          <w:rFonts w:ascii="Times New Roman" w:hAnsi="Times New Roman"/>
          <w:bCs/>
          <w:sz w:val="24"/>
          <w:szCs w:val="24"/>
        </w:rPr>
        <w:tab/>
      </w:r>
      <w:r w:rsidRPr="00D22CDC">
        <w:rPr>
          <w:rFonts w:ascii="Times New Roman" w:hAnsi="Times New Roman"/>
          <w:bCs/>
          <w:sz w:val="24"/>
          <w:szCs w:val="24"/>
        </w:rPr>
        <w:tab/>
        <w:t>:</w:t>
      </w:r>
    </w:p>
    <w:p w14:paraId="10978EEE" w14:textId="77777777" w:rsidR="00D21631" w:rsidRPr="00D22CDC" w:rsidRDefault="00D21631">
      <w:pPr>
        <w:spacing w:after="0" w:line="240" w:lineRule="auto"/>
        <w:rPr>
          <w:rFonts w:ascii="Times New Roman" w:hAnsi="Times New Roman"/>
          <w:bCs/>
          <w:sz w:val="24"/>
          <w:szCs w:val="24"/>
        </w:rPr>
      </w:pPr>
      <w:r w:rsidRPr="00D22CDC">
        <w:rPr>
          <w:rFonts w:ascii="Times New Roman" w:hAnsi="Times New Roman"/>
          <w:bCs/>
          <w:sz w:val="24"/>
          <w:szCs w:val="24"/>
        </w:rPr>
        <w:tab/>
        <w:t xml:space="preserve">Power of attorney of signatory of bid </w:t>
      </w:r>
      <w:r w:rsidRPr="00D22CDC">
        <w:rPr>
          <w:rFonts w:ascii="Times New Roman" w:hAnsi="Times New Roman"/>
          <w:bCs/>
          <w:sz w:val="24"/>
          <w:szCs w:val="24"/>
        </w:rPr>
        <w:tab/>
        <w:t>:</w:t>
      </w:r>
    </w:p>
    <w:p w14:paraId="2152FF8E" w14:textId="77777777" w:rsidR="00D21631" w:rsidRPr="00D22CDC" w:rsidRDefault="00D21631">
      <w:pPr>
        <w:spacing w:after="0" w:line="240" w:lineRule="auto"/>
        <w:rPr>
          <w:rFonts w:ascii="Times New Roman" w:hAnsi="Times New Roman"/>
          <w:bCs/>
          <w:sz w:val="24"/>
          <w:szCs w:val="24"/>
        </w:rPr>
      </w:pPr>
      <w:r w:rsidRPr="00D22CDC">
        <w:rPr>
          <w:rFonts w:ascii="Times New Roman" w:hAnsi="Times New Roman"/>
          <w:bCs/>
          <w:sz w:val="24"/>
          <w:szCs w:val="24"/>
        </w:rPr>
        <w:tab/>
        <w:t>[Attach copy]</w:t>
      </w:r>
      <w:r w:rsidR="00AE1268">
        <w:rPr>
          <w:rFonts w:ascii="Times New Roman" w:hAnsi="Times New Roman"/>
          <w:bCs/>
          <w:sz w:val="24"/>
          <w:szCs w:val="24"/>
        </w:rPr>
        <w:t xml:space="preserve"> (If required)</w:t>
      </w:r>
    </w:p>
    <w:p w14:paraId="08229BD1" w14:textId="77777777" w:rsidR="00EE50F6" w:rsidRPr="00D22CDC" w:rsidRDefault="00EE50F6">
      <w:pPr>
        <w:spacing w:after="0" w:line="240" w:lineRule="auto"/>
        <w:rPr>
          <w:rFonts w:ascii="Times New Roman" w:hAnsi="Times New Roman"/>
          <w:bCs/>
          <w:sz w:val="24"/>
          <w:szCs w:val="24"/>
        </w:rPr>
      </w:pPr>
    </w:p>
    <w:p w14:paraId="32C0615E" w14:textId="77777777" w:rsidR="00D21631" w:rsidRPr="00D22CDC" w:rsidRDefault="00922C36" w:rsidP="00D21631">
      <w:pPr>
        <w:pStyle w:val="NoSpacing"/>
        <w:jc w:val="both"/>
        <w:rPr>
          <w:rFonts w:ascii="Times New Roman" w:hAnsi="Times New Roman"/>
          <w:sz w:val="24"/>
          <w:szCs w:val="24"/>
        </w:rPr>
      </w:pPr>
      <w:r w:rsidRPr="00D22CDC">
        <w:rPr>
          <w:rFonts w:ascii="Times New Roman" w:hAnsi="Times New Roman"/>
          <w:sz w:val="24"/>
          <w:szCs w:val="24"/>
        </w:rPr>
        <w:t>2</w:t>
      </w:r>
      <w:r w:rsidR="00D21631" w:rsidRPr="00D22CDC">
        <w:rPr>
          <w:rFonts w:ascii="Times New Roman" w:hAnsi="Times New Roman"/>
          <w:sz w:val="24"/>
          <w:szCs w:val="24"/>
        </w:rPr>
        <w:tab/>
        <w:t>Experience in works of similar nature</w:t>
      </w:r>
    </w:p>
    <w:p w14:paraId="19640EB8" w14:textId="77777777" w:rsidR="00D21631" w:rsidRPr="00D22CDC" w:rsidRDefault="00D21631" w:rsidP="00D21631">
      <w:pPr>
        <w:pStyle w:val="NoSpacing"/>
        <w:jc w:val="both"/>
        <w:rPr>
          <w:rFonts w:ascii="Times New Roman" w:hAnsi="Times New Roman"/>
          <w:sz w:val="24"/>
          <w:szCs w:val="24"/>
        </w:rPr>
      </w:pPr>
    </w:p>
    <w:p w14:paraId="2E956BD5" w14:textId="77777777" w:rsidR="00D21631" w:rsidRPr="00D22CDC" w:rsidRDefault="00D21631" w:rsidP="00D21631">
      <w:pPr>
        <w:pStyle w:val="NoSpacing"/>
        <w:ind w:left="720"/>
        <w:jc w:val="both"/>
        <w:rPr>
          <w:rFonts w:ascii="Times New Roman" w:hAnsi="Times New Roman"/>
          <w:sz w:val="24"/>
          <w:szCs w:val="24"/>
        </w:rPr>
      </w:pPr>
      <w:r w:rsidRPr="00D22CDC">
        <w:rPr>
          <w:rFonts w:ascii="Times New Roman" w:hAnsi="Times New Roman"/>
          <w:sz w:val="24"/>
          <w:szCs w:val="24"/>
        </w:rPr>
        <w:t>Work performed as prime contractor</w:t>
      </w:r>
      <w:r w:rsidR="00075C47" w:rsidRPr="00D22CDC">
        <w:rPr>
          <w:rFonts w:ascii="Times New Roman" w:hAnsi="Times New Roman"/>
          <w:sz w:val="24"/>
          <w:szCs w:val="24"/>
        </w:rPr>
        <w:t xml:space="preserve"> and</w:t>
      </w:r>
      <w:r w:rsidRPr="00D22CDC">
        <w:rPr>
          <w:rFonts w:ascii="Times New Roman" w:hAnsi="Times New Roman"/>
          <w:sz w:val="24"/>
          <w:szCs w:val="24"/>
        </w:rPr>
        <w:t xml:space="preserve"> work performed in the past as a nominated sub-contractor will also be considered provided the sub-contract </w:t>
      </w:r>
      <w:r w:rsidR="00075C47" w:rsidRPr="00D22CDC">
        <w:rPr>
          <w:rFonts w:ascii="Times New Roman" w:hAnsi="Times New Roman"/>
          <w:sz w:val="24"/>
          <w:szCs w:val="24"/>
        </w:rPr>
        <w:t xml:space="preserve">was </w:t>
      </w:r>
      <w:r w:rsidRPr="00D22CDC">
        <w:rPr>
          <w:rFonts w:ascii="Times New Roman" w:hAnsi="Times New Roman"/>
          <w:sz w:val="24"/>
          <w:szCs w:val="24"/>
        </w:rPr>
        <w:t xml:space="preserve">involved </w:t>
      </w:r>
      <w:r w:rsidR="00075C47" w:rsidRPr="00D22CDC">
        <w:rPr>
          <w:rFonts w:ascii="Times New Roman" w:hAnsi="Times New Roman"/>
          <w:sz w:val="24"/>
          <w:szCs w:val="24"/>
        </w:rPr>
        <w:t xml:space="preserve">in </w:t>
      </w:r>
      <w:r w:rsidRPr="00D22CDC">
        <w:rPr>
          <w:rFonts w:ascii="Times New Roman" w:hAnsi="Times New Roman"/>
          <w:sz w:val="24"/>
          <w:szCs w:val="24"/>
        </w:rPr>
        <w:t>execution of all main items of work described in the bid document, provided further that all other qualification criteria are satisfied (in the same name) on works of similar nature over the last five years (immediately preceding the financial year in which bids are received). Authenticated Completion Certificate from competent authority may be enclosed for reference.</w:t>
      </w:r>
    </w:p>
    <w:p w14:paraId="35568CB1" w14:textId="77777777" w:rsidR="00D21631" w:rsidRPr="00D22CDC" w:rsidRDefault="00D21631" w:rsidP="00D21631">
      <w:pPr>
        <w:pStyle w:val="NoSpacing"/>
        <w:jc w:val="both"/>
        <w:rPr>
          <w:rFonts w:ascii="Times New Roman" w:hAnsi="Times New Roman"/>
          <w:sz w:val="24"/>
          <w:szCs w:val="24"/>
        </w:rPr>
      </w:pPr>
    </w:p>
    <w:tbl>
      <w:tblPr>
        <w:tblStyle w:val="TableGrid"/>
        <w:tblW w:w="9190" w:type="dxa"/>
        <w:jc w:val="center"/>
        <w:tblLook w:val="04A0" w:firstRow="1" w:lastRow="0" w:firstColumn="1" w:lastColumn="0" w:noHBand="0" w:noVBand="1"/>
      </w:tblPr>
      <w:tblGrid>
        <w:gridCol w:w="540"/>
        <w:gridCol w:w="900"/>
        <w:gridCol w:w="990"/>
        <w:gridCol w:w="810"/>
        <w:gridCol w:w="1080"/>
        <w:gridCol w:w="1048"/>
        <w:gridCol w:w="1296"/>
        <w:gridCol w:w="1296"/>
        <w:gridCol w:w="1230"/>
      </w:tblGrid>
      <w:tr w:rsidR="00D21631" w:rsidRPr="00D22CDC" w14:paraId="4B2DB9FA" w14:textId="77777777" w:rsidTr="002C71F3">
        <w:trPr>
          <w:cantSplit/>
          <w:trHeight w:val="1934"/>
          <w:jc w:val="center"/>
        </w:trPr>
        <w:tc>
          <w:tcPr>
            <w:tcW w:w="540" w:type="dxa"/>
            <w:textDirection w:val="btLr"/>
            <w:vAlign w:val="center"/>
          </w:tcPr>
          <w:p w14:paraId="5460329F" w14:textId="77777777" w:rsidR="00D21631" w:rsidRPr="00D22CDC" w:rsidRDefault="00D21631" w:rsidP="003F3224">
            <w:pPr>
              <w:pStyle w:val="NoSpacing"/>
              <w:ind w:left="113" w:right="113"/>
              <w:jc w:val="center"/>
              <w:rPr>
                <w:rFonts w:ascii="Times New Roman" w:hAnsi="Times New Roman"/>
                <w:sz w:val="24"/>
                <w:szCs w:val="24"/>
              </w:rPr>
            </w:pPr>
            <w:r w:rsidRPr="00D22CDC">
              <w:rPr>
                <w:rFonts w:ascii="Times New Roman" w:hAnsi="Times New Roman"/>
                <w:sz w:val="24"/>
                <w:szCs w:val="24"/>
              </w:rPr>
              <w:t>Project name</w:t>
            </w:r>
          </w:p>
        </w:tc>
        <w:tc>
          <w:tcPr>
            <w:tcW w:w="900" w:type="dxa"/>
            <w:textDirection w:val="btLr"/>
            <w:vAlign w:val="center"/>
          </w:tcPr>
          <w:p w14:paraId="0982F32E" w14:textId="77777777" w:rsidR="00D21631" w:rsidRPr="00D22CDC" w:rsidRDefault="00D21631" w:rsidP="00075C47">
            <w:pPr>
              <w:pStyle w:val="NoSpacing"/>
              <w:ind w:left="113" w:right="113"/>
              <w:jc w:val="center"/>
              <w:rPr>
                <w:rFonts w:ascii="Times New Roman" w:hAnsi="Times New Roman"/>
                <w:sz w:val="24"/>
                <w:szCs w:val="24"/>
              </w:rPr>
            </w:pPr>
            <w:r w:rsidRPr="00D22CDC">
              <w:rPr>
                <w:rFonts w:ascii="Times New Roman" w:hAnsi="Times New Roman"/>
                <w:sz w:val="24"/>
                <w:szCs w:val="24"/>
              </w:rPr>
              <w:t>Name of employer</w:t>
            </w:r>
          </w:p>
        </w:tc>
        <w:tc>
          <w:tcPr>
            <w:tcW w:w="990" w:type="dxa"/>
            <w:textDirection w:val="btLr"/>
            <w:vAlign w:val="center"/>
          </w:tcPr>
          <w:p w14:paraId="7FB7D106" w14:textId="77777777" w:rsidR="00D21631" w:rsidRPr="00D22CDC" w:rsidRDefault="00D21631" w:rsidP="003F3224">
            <w:pPr>
              <w:pStyle w:val="NoSpacing"/>
              <w:ind w:left="113" w:right="113"/>
              <w:jc w:val="center"/>
              <w:rPr>
                <w:rFonts w:ascii="Times New Roman" w:hAnsi="Times New Roman"/>
                <w:sz w:val="24"/>
                <w:szCs w:val="24"/>
              </w:rPr>
            </w:pPr>
            <w:r w:rsidRPr="00D22CDC">
              <w:rPr>
                <w:rFonts w:ascii="Times New Roman" w:hAnsi="Times New Roman"/>
                <w:sz w:val="24"/>
                <w:szCs w:val="24"/>
              </w:rPr>
              <w:t>Description of work</w:t>
            </w:r>
          </w:p>
        </w:tc>
        <w:tc>
          <w:tcPr>
            <w:tcW w:w="810" w:type="dxa"/>
            <w:textDirection w:val="btLr"/>
            <w:vAlign w:val="center"/>
          </w:tcPr>
          <w:p w14:paraId="49DABE8D" w14:textId="77777777" w:rsidR="00D21631" w:rsidRPr="00D22CDC" w:rsidRDefault="00D21631" w:rsidP="003F3224">
            <w:pPr>
              <w:pStyle w:val="NoSpacing"/>
              <w:ind w:left="113" w:right="113"/>
              <w:jc w:val="center"/>
              <w:rPr>
                <w:rFonts w:ascii="Times New Roman" w:hAnsi="Times New Roman"/>
                <w:sz w:val="24"/>
                <w:szCs w:val="24"/>
              </w:rPr>
            </w:pPr>
            <w:r w:rsidRPr="00D22CDC">
              <w:rPr>
                <w:rFonts w:ascii="Times New Roman" w:hAnsi="Times New Roman"/>
                <w:sz w:val="24"/>
                <w:szCs w:val="24"/>
              </w:rPr>
              <w:t>Contract No</w:t>
            </w:r>
          </w:p>
        </w:tc>
        <w:tc>
          <w:tcPr>
            <w:tcW w:w="1080" w:type="dxa"/>
            <w:textDirection w:val="btLr"/>
            <w:vAlign w:val="center"/>
          </w:tcPr>
          <w:p w14:paraId="67CD0C4C" w14:textId="77777777" w:rsidR="00D21631" w:rsidRPr="00D22CDC" w:rsidRDefault="00D21631" w:rsidP="003F3224">
            <w:pPr>
              <w:pStyle w:val="NoSpacing"/>
              <w:ind w:left="113" w:right="113"/>
              <w:jc w:val="center"/>
              <w:rPr>
                <w:rFonts w:ascii="Times New Roman" w:hAnsi="Times New Roman"/>
                <w:sz w:val="24"/>
                <w:szCs w:val="24"/>
              </w:rPr>
            </w:pPr>
            <w:r w:rsidRPr="00D22CDC">
              <w:rPr>
                <w:rFonts w:ascii="Times New Roman" w:hAnsi="Times New Roman"/>
                <w:sz w:val="24"/>
                <w:szCs w:val="24"/>
              </w:rPr>
              <w:t>Value of contract</w:t>
            </w:r>
          </w:p>
          <w:p w14:paraId="405DC116" w14:textId="77777777" w:rsidR="00D21631" w:rsidRPr="00D22CDC" w:rsidRDefault="00D21631" w:rsidP="00075C47">
            <w:pPr>
              <w:pStyle w:val="NoSpacing"/>
              <w:ind w:left="113" w:right="113"/>
              <w:jc w:val="center"/>
              <w:rPr>
                <w:rFonts w:ascii="Times New Roman" w:hAnsi="Times New Roman"/>
                <w:sz w:val="24"/>
                <w:szCs w:val="24"/>
              </w:rPr>
            </w:pPr>
            <w:r w:rsidRPr="00D22CDC">
              <w:rPr>
                <w:rFonts w:ascii="Times New Roman" w:hAnsi="Times New Roman"/>
                <w:sz w:val="24"/>
                <w:szCs w:val="24"/>
              </w:rPr>
              <w:t xml:space="preserve">(Rs in </w:t>
            </w:r>
            <w:r w:rsidR="00075C47" w:rsidRPr="00D22CDC">
              <w:rPr>
                <w:rFonts w:ascii="Times New Roman" w:hAnsi="Times New Roman"/>
                <w:sz w:val="24"/>
                <w:szCs w:val="24"/>
              </w:rPr>
              <w:t>l</w:t>
            </w:r>
            <w:r w:rsidRPr="00D22CDC">
              <w:rPr>
                <w:rFonts w:ascii="Times New Roman" w:hAnsi="Times New Roman"/>
                <w:sz w:val="24"/>
                <w:szCs w:val="24"/>
              </w:rPr>
              <w:t>akh)</w:t>
            </w:r>
          </w:p>
        </w:tc>
        <w:tc>
          <w:tcPr>
            <w:tcW w:w="1048" w:type="dxa"/>
            <w:vAlign w:val="center"/>
          </w:tcPr>
          <w:p w14:paraId="67C53E09" w14:textId="77777777" w:rsidR="00D21631" w:rsidRPr="00D22CDC" w:rsidRDefault="00D21631" w:rsidP="003F3224">
            <w:pPr>
              <w:pStyle w:val="NoSpacing"/>
              <w:jc w:val="center"/>
              <w:rPr>
                <w:rFonts w:ascii="Times New Roman" w:hAnsi="Times New Roman"/>
                <w:sz w:val="24"/>
                <w:szCs w:val="24"/>
              </w:rPr>
            </w:pPr>
            <w:r w:rsidRPr="00D22CDC">
              <w:rPr>
                <w:rFonts w:ascii="Times New Roman" w:hAnsi="Times New Roman"/>
                <w:sz w:val="24"/>
                <w:szCs w:val="24"/>
              </w:rPr>
              <w:t>Date of issue of work order</w:t>
            </w:r>
          </w:p>
        </w:tc>
        <w:tc>
          <w:tcPr>
            <w:tcW w:w="1296" w:type="dxa"/>
            <w:vAlign w:val="center"/>
          </w:tcPr>
          <w:p w14:paraId="14E9BF55" w14:textId="77777777" w:rsidR="00D21631" w:rsidRPr="00D22CDC" w:rsidRDefault="00D21631" w:rsidP="003F3224">
            <w:pPr>
              <w:pStyle w:val="NoSpacing"/>
              <w:jc w:val="center"/>
              <w:rPr>
                <w:rFonts w:ascii="Times New Roman" w:hAnsi="Times New Roman"/>
                <w:sz w:val="24"/>
                <w:szCs w:val="24"/>
              </w:rPr>
            </w:pPr>
            <w:r w:rsidRPr="00D22CDC">
              <w:rPr>
                <w:rFonts w:ascii="Times New Roman" w:hAnsi="Times New Roman"/>
                <w:sz w:val="24"/>
                <w:szCs w:val="24"/>
              </w:rPr>
              <w:t>Stipulated period of completion</w:t>
            </w:r>
          </w:p>
        </w:tc>
        <w:tc>
          <w:tcPr>
            <w:tcW w:w="1296" w:type="dxa"/>
            <w:vAlign w:val="center"/>
          </w:tcPr>
          <w:p w14:paraId="665DCE1C" w14:textId="77777777" w:rsidR="00D21631" w:rsidRPr="00D22CDC" w:rsidRDefault="00D21631" w:rsidP="003F3224">
            <w:pPr>
              <w:pStyle w:val="NoSpacing"/>
              <w:jc w:val="center"/>
              <w:rPr>
                <w:rFonts w:ascii="Times New Roman" w:hAnsi="Times New Roman"/>
                <w:sz w:val="24"/>
                <w:szCs w:val="24"/>
              </w:rPr>
            </w:pPr>
            <w:r w:rsidRPr="00D22CDC">
              <w:rPr>
                <w:rFonts w:ascii="Times New Roman" w:hAnsi="Times New Roman"/>
                <w:sz w:val="24"/>
                <w:szCs w:val="24"/>
              </w:rPr>
              <w:t>Actual date of completion</w:t>
            </w:r>
          </w:p>
        </w:tc>
        <w:tc>
          <w:tcPr>
            <w:tcW w:w="1230" w:type="dxa"/>
            <w:vAlign w:val="center"/>
          </w:tcPr>
          <w:p w14:paraId="37B8E4C9" w14:textId="77777777" w:rsidR="00D21631" w:rsidRPr="00D22CDC" w:rsidRDefault="00D21631" w:rsidP="00D22CDC">
            <w:pPr>
              <w:pStyle w:val="NoSpacing"/>
              <w:jc w:val="center"/>
              <w:rPr>
                <w:rFonts w:ascii="Times New Roman" w:hAnsi="Times New Roman"/>
                <w:sz w:val="24"/>
                <w:szCs w:val="24"/>
              </w:rPr>
            </w:pPr>
            <w:r w:rsidRPr="00D22CDC">
              <w:rPr>
                <w:rFonts w:ascii="Times New Roman" w:hAnsi="Times New Roman"/>
                <w:sz w:val="24"/>
                <w:szCs w:val="24"/>
              </w:rPr>
              <w:t xml:space="preserve">Remarks explaining reasons for delay </w:t>
            </w:r>
          </w:p>
        </w:tc>
      </w:tr>
      <w:tr w:rsidR="00D21631" w:rsidRPr="00D22CDC" w14:paraId="53C1EC94" w14:textId="77777777" w:rsidTr="002C71F3">
        <w:trPr>
          <w:cantSplit/>
          <w:trHeight w:val="440"/>
          <w:jc w:val="center"/>
        </w:trPr>
        <w:tc>
          <w:tcPr>
            <w:tcW w:w="540" w:type="dxa"/>
            <w:vAlign w:val="center"/>
          </w:tcPr>
          <w:p w14:paraId="3444862F" w14:textId="77777777" w:rsidR="00D21631" w:rsidRPr="00D22CDC" w:rsidRDefault="00D21631" w:rsidP="003F3224">
            <w:pPr>
              <w:pStyle w:val="NoSpacing"/>
              <w:jc w:val="center"/>
              <w:rPr>
                <w:rFonts w:ascii="Times New Roman" w:hAnsi="Times New Roman"/>
                <w:sz w:val="24"/>
                <w:szCs w:val="24"/>
              </w:rPr>
            </w:pPr>
          </w:p>
        </w:tc>
        <w:tc>
          <w:tcPr>
            <w:tcW w:w="900" w:type="dxa"/>
            <w:vAlign w:val="center"/>
          </w:tcPr>
          <w:p w14:paraId="43DC9529" w14:textId="77777777" w:rsidR="00D21631" w:rsidRPr="00D22CDC" w:rsidRDefault="00D21631" w:rsidP="003F3224">
            <w:pPr>
              <w:pStyle w:val="NoSpacing"/>
              <w:jc w:val="center"/>
              <w:rPr>
                <w:rFonts w:ascii="Times New Roman" w:hAnsi="Times New Roman"/>
                <w:sz w:val="24"/>
                <w:szCs w:val="24"/>
              </w:rPr>
            </w:pPr>
          </w:p>
        </w:tc>
        <w:tc>
          <w:tcPr>
            <w:tcW w:w="990" w:type="dxa"/>
            <w:vAlign w:val="center"/>
          </w:tcPr>
          <w:p w14:paraId="005328CE" w14:textId="77777777" w:rsidR="00D21631" w:rsidRPr="00D22CDC" w:rsidRDefault="00D21631" w:rsidP="003F3224">
            <w:pPr>
              <w:pStyle w:val="NoSpacing"/>
              <w:jc w:val="center"/>
              <w:rPr>
                <w:rFonts w:ascii="Times New Roman" w:hAnsi="Times New Roman"/>
                <w:sz w:val="24"/>
                <w:szCs w:val="24"/>
              </w:rPr>
            </w:pPr>
          </w:p>
        </w:tc>
        <w:tc>
          <w:tcPr>
            <w:tcW w:w="810" w:type="dxa"/>
            <w:vAlign w:val="center"/>
          </w:tcPr>
          <w:p w14:paraId="11511153" w14:textId="77777777" w:rsidR="00D21631" w:rsidRPr="00D22CDC" w:rsidRDefault="00D21631" w:rsidP="003F3224">
            <w:pPr>
              <w:pStyle w:val="NoSpacing"/>
              <w:jc w:val="center"/>
              <w:rPr>
                <w:rFonts w:ascii="Times New Roman" w:hAnsi="Times New Roman"/>
                <w:sz w:val="24"/>
                <w:szCs w:val="24"/>
              </w:rPr>
            </w:pPr>
          </w:p>
        </w:tc>
        <w:tc>
          <w:tcPr>
            <w:tcW w:w="1080" w:type="dxa"/>
            <w:vAlign w:val="center"/>
          </w:tcPr>
          <w:p w14:paraId="6E125041" w14:textId="77777777" w:rsidR="00D21631" w:rsidRPr="00D22CDC" w:rsidRDefault="00D21631" w:rsidP="003F3224">
            <w:pPr>
              <w:pStyle w:val="NoSpacing"/>
              <w:jc w:val="center"/>
              <w:rPr>
                <w:rFonts w:ascii="Times New Roman" w:hAnsi="Times New Roman"/>
                <w:sz w:val="24"/>
                <w:szCs w:val="24"/>
              </w:rPr>
            </w:pPr>
          </w:p>
        </w:tc>
        <w:tc>
          <w:tcPr>
            <w:tcW w:w="1048" w:type="dxa"/>
            <w:vAlign w:val="center"/>
          </w:tcPr>
          <w:p w14:paraId="4F9DB12C" w14:textId="77777777" w:rsidR="00D21631" w:rsidRPr="00D22CDC" w:rsidRDefault="00D21631" w:rsidP="003F3224">
            <w:pPr>
              <w:pStyle w:val="NoSpacing"/>
              <w:jc w:val="center"/>
              <w:rPr>
                <w:rFonts w:ascii="Times New Roman" w:hAnsi="Times New Roman"/>
                <w:sz w:val="24"/>
                <w:szCs w:val="24"/>
              </w:rPr>
            </w:pPr>
          </w:p>
        </w:tc>
        <w:tc>
          <w:tcPr>
            <w:tcW w:w="1296" w:type="dxa"/>
            <w:vAlign w:val="center"/>
          </w:tcPr>
          <w:p w14:paraId="6FA2D60C" w14:textId="77777777" w:rsidR="00D21631" w:rsidRPr="00D22CDC" w:rsidRDefault="00D21631" w:rsidP="003F3224">
            <w:pPr>
              <w:pStyle w:val="NoSpacing"/>
              <w:jc w:val="center"/>
              <w:rPr>
                <w:rFonts w:ascii="Times New Roman" w:hAnsi="Times New Roman"/>
                <w:sz w:val="24"/>
                <w:szCs w:val="24"/>
              </w:rPr>
            </w:pPr>
          </w:p>
        </w:tc>
        <w:tc>
          <w:tcPr>
            <w:tcW w:w="1296" w:type="dxa"/>
            <w:vAlign w:val="center"/>
          </w:tcPr>
          <w:p w14:paraId="54FA8E3B" w14:textId="77777777" w:rsidR="00D21631" w:rsidRPr="00D22CDC" w:rsidRDefault="00D21631" w:rsidP="003F3224">
            <w:pPr>
              <w:pStyle w:val="NoSpacing"/>
              <w:jc w:val="center"/>
              <w:rPr>
                <w:rFonts w:ascii="Times New Roman" w:hAnsi="Times New Roman"/>
                <w:sz w:val="24"/>
                <w:szCs w:val="24"/>
              </w:rPr>
            </w:pPr>
          </w:p>
        </w:tc>
        <w:tc>
          <w:tcPr>
            <w:tcW w:w="1230" w:type="dxa"/>
            <w:vAlign w:val="center"/>
          </w:tcPr>
          <w:p w14:paraId="2B2F61A6" w14:textId="77777777" w:rsidR="00D21631" w:rsidRPr="00D22CDC" w:rsidRDefault="00D21631" w:rsidP="003F3224">
            <w:pPr>
              <w:pStyle w:val="NoSpacing"/>
              <w:jc w:val="center"/>
              <w:rPr>
                <w:rFonts w:ascii="Times New Roman" w:hAnsi="Times New Roman"/>
                <w:sz w:val="24"/>
                <w:szCs w:val="24"/>
              </w:rPr>
            </w:pPr>
          </w:p>
        </w:tc>
      </w:tr>
      <w:tr w:rsidR="00D21631" w:rsidRPr="00D22CDC" w14:paraId="6E79C225" w14:textId="77777777" w:rsidTr="002C71F3">
        <w:trPr>
          <w:cantSplit/>
          <w:trHeight w:val="521"/>
          <w:jc w:val="center"/>
        </w:trPr>
        <w:tc>
          <w:tcPr>
            <w:tcW w:w="540" w:type="dxa"/>
            <w:vAlign w:val="center"/>
          </w:tcPr>
          <w:p w14:paraId="519DCA59" w14:textId="77777777" w:rsidR="00D21631" w:rsidRPr="00D22CDC" w:rsidRDefault="00D21631" w:rsidP="003F3224">
            <w:pPr>
              <w:pStyle w:val="NoSpacing"/>
              <w:jc w:val="center"/>
              <w:rPr>
                <w:rFonts w:ascii="Times New Roman" w:hAnsi="Times New Roman"/>
                <w:sz w:val="24"/>
                <w:szCs w:val="24"/>
              </w:rPr>
            </w:pPr>
          </w:p>
        </w:tc>
        <w:tc>
          <w:tcPr>
            <w:tcW w:w="900" w:type="dxa"/>
            <w:vAlign w:val="center"/>
          </w:tcPr>
          <w:p w14:paraId="2D689758" w14:textId="77777777" w:rsidR="00D21631" w:rsidRPr="00D22CDC" w:rsidRDefault="00D21631" w:rsidP="003F3224">
            <w:pPr>
              <w:pStyle w:val="NoSpacing"/>
              <w:jc w:val="center"/>
              <w:rPr>
                <w:rFonts w:ascii="Times New Roman" w:hAnsi="Times New Roman"/>
                <w:sz w:val="24"/>
                <w:szCs w:val="24"/>
              </w:rPr>
            </w:pPr>
          </w:p>
        </w:tc>
        <w:tc>
          <w:tcPr>
            <w:tcW w:w="990" w:type="dxa"/>
            <w:vAlign w:val="center"/>
          </w:tcPr>
          <w:p w14:paraId="2082CABC" w14:textId="77777777" w:rsidR="00D21631" w:rsidRPr="00D22CDC" w:rsidRDefault="00D21631" w:rsidP="003F3224">
            <w:pPr>
              <w:pStyle w:val="NoSpacing"/>
              <w:jc w:val="center"/>
              <w:rPr>
                <w:rFonts w:ascii="Times New Roman" w:hAnsi="Times New Roman"/>
                <w:sz w:val="24"/>
                <w:szCs w:val="24"/>
              </w:rPr>
            </w:pPr>
          </w:p>
        </w:tc>
        <w:tc>
          <w:tcPr>
            <w:tcW w:w="810" w:type="dxa"/>
            <w:vAlign w:val="center"/>
          </w:tcPr>
          <w:p w14:paraId="54A857E0" w14:textId="77777777" w:rsidR="00D21631" w:rsidRPr="00D22CDC" w:rsidRDefault="00D21631" w:rsidP="003F3224">
            <w:pPr>
              <w:pStyle w:val="NoSpacing"/>
              <w:jc w:val="center"/>
              <w:rPr>
                <w:rFonts w:ascii="Times New Roman" w:hAnsi="Times New Roman"/>
                <w:sz w:val="24"/>
                <w:szCs w:val="24"/>
              </w:rPr>
            </w:pPr>
          </w:p>
        </w:tc>
        <w:tc>
          <w:tcPr>
            <w:tcW w:w="1080" w:type="dxa"/>
            <w:vAlign w:val="center"/>
          </w:tcPr>
          <w:p w14:paraId="59401473" w14:textId="77777777" w:rsidR="00D21631" w:rsidRPr="00D22CDC" w:rsidRDefault="00D21631" w:rsidP="003F3224">
            <w:pPr>
              <w:pStyle w:val="NoSpacing"/>
              <w:jc w:val="center"/>
              <w:rPr>
                <w:rFonts w:ascii="Times New Roman" w:hAnsi="Times New Roman"/>
                <w:sz w:val="24"/>
                <w:szCs w:val="24"/>
              </w:rPr>
            </w:pPr>
          </w:p>
        </w:tc>
        <w:tc>
          <w:tcPr>
            <w:tcW w:w="1048" w:type="dxa"/>
            <w:vAlign w:val="center"/>
          </w:tcPr>
          <w:p w14:paraId="0A5D6516" w14:textId="77777777" w:rsidR="00D21631" w:rsidRPr="00D22CDC" w:rsidRDefault="00D21631" w:rsidP="003F3224">
            <w:pPr>
              <w:pStyle w:val="NoSpacing"/>
              <w:jc w:val="center"/>
              <w:rPr>
                <w:rFonts w:ascii="Times New Roman" w:hAnsi="Times New Roman"/>
                <w:sz w:val="24"/>
                <w:szCs w:val="24"/>
              </w:rPr>
            </w:pPr>
          </w:p>
        </w:tc>
        <w:tc>
          <w:tcPr>
            <w:tcW w:w="1296" w:type="dxa"/>
            <w:vAlign w:val="center"/>
          </w:tcPr>
          <w:p w14:paraId="3BFBA049" w14:textId="77777777" w:rsidR="00D21631" w:rsidRPr="00D22CDC" w:rsidRDefault="00D21631" w:rsidP="003F3224">
            <w:pPr>
              <w:pStyle w:val="NoSpacing"/>
              <w:jc w:val="center"/>
              <w:rPr>
                <w:rFonts w:ascii="Times New Roman" w:hAnsi="Times New Roman"/>
                <w:sz w:val="24"/>
                <w:szCs w:val="24"/>
              </w:rPr>
            </w:pPr>
          </w:p>
        </w:tc>
        <w:tc>
          <w:tcPr>
            <w:tcW w:w="1296" w:type="dxa"/>
            <w:vAlign w:val="center"/>
          </w:tcPr>
          <w:p w14:paraId="3F40D933" w14:textId="77777777" w:rsidR="00D21631" w:rsidRPr="00D22CDC" w:rsidRDefault="00D21631" w:rsidP="003F3224">
            <w:pPr>
              <w:pStyle w:val="NoSpacing"/>
              <w:jc w:val="center"/>
              <w:rPr>
                <w:rFonts w:ascii="Times New Roman" w:hAnsi="Times New Roman"/>
                <w:sz w:val="24"/>
                <w:szCs w:val="24"/>
              </w:rPr>
            </w:pPr>
          </w:p>
        </w:tc>
        <w:tc>
          <w:tcPr>
            <w:tcW w:w="1230" w:type="dxa"/>
            <w:vAlign w:val="center"/>
          </w:tcPr>
          <w:p w14:paraId="35D95AB6" w14:textId="77777777" w:rsidR="00D21631" w:rsidRPr="00D22CDC" w:rsidRDefault="00D21631" w:rsidP="003F3224">
            <w:pPr>
              <w:pStyle w:val="NoSpacing"/>
              <w:jc w:val="center"/>
              <w:rPr>
                <w:rFonts w:ascii="Times New Roman" w:hAnsi="Times New Roman"/>
                <w:sz w:val="24"/>
                <w:szCs w:val="24"/>
              </w:rPr>
            </w:pPr>
          </w:p>
        </w:tc>
      </w:tr>
      <w:tr w:rsidR="00D21631" w:rsidRPr="00D22CDC" w14:paraId="336F9B1A" w14:textId="77777777" w:rsidTr="002C71F3">
        <w:trPr>
          <w:cantSplit/>
          <w:trHeight w:val="449"/>
          <w:jc w:val="center"/>
        </w:trPr>
        <w:tc>
          <w:tcPr>
            <w:tcW w:w="540" w:type="dxa"/>
            <w:vAlign w:val="center"/>
          </w:tcPr>
          <w:p w14:paraId="5019F0F6" w14:textId="77777777" w:rsidR="00D21631" w:rsidRPr="00D22CDC" w:rsidRDefault="00D21631" w:rsidP="003F3224">
            <w:pPr>
              <w:pStyle w:val="NoSpacing"/>
              <w:jc w:val="center"/>
              <w:rPr>
                <w:rFonts w:ascii="Times New Roman" w:hAnsi="Times New Roman"/>
                <w:sz w:val="24"/>
                <w:szCs w:val="24"/>
              </w:rPr>
            </w:pPr>
          </w:p>
        </w:tc>
        <w:tc>
          <w:tcPr>
            <w:tcW w:w="900" w:type="dxa"/>
            <w:vAlign w:val="center"/>
          </w:tcPr>
          <w:p w14:paraId="0E3E0063" w14:textId="77777777" w:rsidR="00D21631" w:rsidRPr="00D22CDC" w:rsidRDefault="00D21631" w:rsidP="003F3224">
            <w:pPr>
              <w:pStyle w:val="NoSpacing"/>
              <w:jc w:val="center"/>
              <w:rPr>
                <w:rFonts w:ascii="Times New Roman" w:hAnsi="Times New Roman"/>
                <w:sz w:val="24"/>
                <w:szCs w:val="24"/>
              </w:rPr>
            </w:pPr>
          </w:p>
        </w:tc>
        <w:tc>
          <w:tcPr>
            <w:tcW w:w="990" w:type="dxa"/>
            <w:vAlign w:val="center"/>
          </w:tcPr>
          <w:p w14:paraId="7BA18278" w14:textId="77777777" w:rsidR="00D21631" w:rsidRPr="00D22CDC" w:rsidRDefault="00D21631" w:rsidP="003F3224">
            <w:pPr>
              <w:pStyle w:val="NoSpacing"/>
              <w:jc w:val="center"/>
              <w:rPr>
                <w:rFonts w:ascii="Times New Roman" w:hAnsi="Times New Roman"/>
                <w:sz w:val="24"/>
                <w:szCs w:val="24"/>
              </w:rPr>
            </w:pPr>
          </w:p>
        </w:tc>
        <w:tc>
          <w:tcPr>
            <w:tcW w:w="810" w:type="dxa"/>
            <w:vAlign w:val="center"/>
          </w:tcPr>
          <w:p w14:paraId="7E1731BF" w14:textId="77777777" w:rsidR="00D21631" w:rsidRPr="00D22CDC" w:rsidRDefault="00D21631" w:rsidP="003F3224">
            <w:pPr>
              <w:pStyle w:val="NoSpacing"/>
              <w:jc w:val="center"/>
              <w:rPr>
                <w:rFonts w:ascii="Times New Roman" w:hAnsi="Times New Roman"/>
                <w:sz w:val="24"/>
                <w:szCs w:val="24"/>
              </w:rPr>
            </w:pPr>
          </w:p>
        </w:tc>
        <w:tc>
          <w:tcPr>
            <w:tcW w:w="1080" w:type="dxa"/>
            <w:vAlign w:val="center"/>
          </w:tcPr>
          <w:p w14:paraId="5ADC6BD7" w14:textId="77777777" w:rsidR="00D21631" w:rsidRPr="00D22CDC" w:rsidRDefault="00D21631" w:rsidP="003F3224">
            <w:pPr>
              <w:pStyle w:val="NoSpacing"/>
              <w:jc w:val="center"/>
              <w:rPr>
                <w:rFonts w:ascii="Times New Roman" w:hAnsi="Times New Roman"/>
                <w:sz w:val="24"/>
                <w:szCs w:val="24"/>
              </w:rPr>
            </w:pPr>
          </w:p>
        </w:tc>
        <w:tc>
          <w:tcPr>
            <w:tcW w:w="1048" w:type="dxa"/>
            <w:vAlign w:val="center"/>
          </w:tcPr>
          <w:p w14:paraId="5521EFE5" w14:textId="77777777" w:rsidR="00D21631" w:rsidRPr="00D22CDC" w:rsidRDefault="00D21631" w:rsidP="003F3224">
            <w:pPr>
              <w:pStyle w:val="NoSpacing"/>
              <w:jc w:val="center"/>
              <w:rPr>
                <w:rFonts w:ascii="Times New Roman" w:hAnsi="Times New Roman"/>
                <w:sz w:val="24"/>
                <w:szCs w:val="24"/>
              </w:rPr>
            </w:pPr>
          </w:p>
        </w:tc>
        <w:tc>
          <w:tcPr>
            <w:tcW w:w="1296" w:type="dxa"/>
            <w:vAlign w:val="center"/>
          </w:tcPr>
          <w:p w14:paraId="11FD0766" w14:textId="77777777" w:rsidR="00D21631" w:rsidRPr="00D22CDC" w:rsidRDefault="00D21631" w:rsidP="003F3224">
            <w:pPr>
              <w:pStyle w:val="NoSpacing"/>
              <w:jc w:val="center"/>
              <w:rPr>
                <w:rFonts w:ascii="Times New Roman" w:hAnsi="Times New Roman"/>
                <w:sz w:val="24"/>
                <w:szCs w:val="24"/>
              </w:rPr>
            </w:pPr>
          </w:p>
        </w:tc>
        <w:tc>
          <w:tcPr>
            <w:tcW w:w="1296" w:type="dxa"/>
            <w:vAlign w:val="center"/>
          </w:tcPr>
          <w:p w14:paraId="33119A6A" w14:textId="77777777" w:rsidR="00D21631" w:rsidRPr="00D22CDC" w:rsidRDefault="00D21631" w:rsidP="003F3224">
            <w:pPr>
              <w:pStyle w:val="NoSpacing"/>
              <w:jc w:val="center"/>
              <w:rPr>
                <w:rFonts w:ascii="Times New Roman" w:hAnsi="Times New Roman"/>
                <w:sz w:val="24"/>
                <w:szCs w:val="24"/>
              </w:rPr>
            </w:pPr>
          </w:p>
        </w:tc>
        <w:tc>
          <w:tcPr>
            <w:tcW w:w="1230" w:type="dxa"/>
            <w:vAlign w:val="center"/>
          </w:tcPr>
          <w:p w14:paraId="455D9D7D" w14:textId="77777777" w:rsidR="00D21631" w:rsidRPr="00D22CDC" w:rsidRDefault="00D21631" w:rsidP="003F3224">
            <w:pPr>
              <w:pStyle w:val="NoSpacing"/>
              <w:jc w:val="center"/>
              <w:rPr>
                <w:rFonts w:ascii="Times New Roman" w:hAnsi="Times New Roman"/>
                <w:sz w:val="24"/>
                <w:szCs w:val="24"/>
              </w:rPr>
            </w:pPr>
          </w:p>
        </w:tc>
      </w:tr>
    </w:tbl>
    <w:p w14:paraId="5B9E145A" w14:textId="77777777" w:rsidR="00D21631" w:rsidRPr="00D22CDC" w:rsidRDefault="00D21631" w:rsidP="00D21631">
      <w:pPr>
        <w:pStyle w:val="NoSpacing"/>
        <w:jc w:val="both"/>
        <w:rPr>
          <w:rFonts w:ascii="Times New Roman" w:hAnsi="Times New Roman"/>
          <w:sz w:val="24"/>
          <w:szCs w:val="24"/>
        </w:rPr>
      </w:pPr>
    </w:p>
    <w:p w14:paraId="5A7FADB7" w14:textId="77777777" w:rsidR="002C71F3" w:rsidRDefault="00922C36" w:rsidP="002C71F3">
      <w:pPr>
        <w:pStyle w:val="NoSpacing"/>
        <w:ind w:left="720"/>
        <w:jc w:val="both"/>
        <w:rPr>
          <w:rFonts w:ascii="Times New Roman" w:hAnsi="Times New Roman"/>
          <w:sz w:val="24"/>
          <w:szCs w:val="24"/>
        </w:rPr>
      </w:pPr>
      <w:r w:rsidRPr="00D22CDC">
        <w:rPr>
          <w:rFonts w:ascii="Times New Roman" w:hAnsi="Times New Roman"/>
          <w:sz w:val="24"/>
          <w:szCs w:val="24"/>
        </w:rPr>
        <w:t>3</w:t>
      </w:r>
      <w:r w:rsidR="00D21631" w:rsidRPr="00D22CDC">
        <w:rPr>
          <w:rFonts w:ascii="Times New Roman" w:hAnsi="Times New Roman"/>
          <w:sz w:val="24"/>
          <w:szCs w:val="24"/>
        </w:rPr>
        <w:tab/>
        <w:t xml:space="preserve">Availability of key contractor’s equipment essential for carrying out the works. </w:t>
      </w:r>
    </w:p>
    <w:p w14:paraId="6F382A55" w14:textId="77777777" w:rsidR="00D21631" w:rsidRPr="00D22CDC" w:rsidRDefault="00D21631" w:rsidP="002C71F3">
      <w:pPr>
        <w:pStyle w:val="NoSpacing"/>
        <w:ind w:left="720"/>
        <w:jc w:val="both"/>
        <w:rPr>
          <w:rFonts w:ascii="Times New Roman" w:hAnsi="Times New Roman"/>
          <w:sz w:val="24"/>
          <w:szCs w:val="24"/>
        </w:rPr>
      </w:pPr>
      <w:r w:rsidRPr="00D22CDC">
        <w:rPr>
          <w:rFonts w:ascii="Times New Roman" w:hAnsi="Times New Roman"/>
          <w:sz w:val="24"/>
          <w:szCs w:val="24"/>
        </w:rPr>
        <w:t xml:space="preserve">The </w:t>
      </w:r>
      <w:proofErr w:type="spellStart"/>
      <w:r w:rsidRPr="00D22CDC">
        <w:rPr>
          <w:rFonts w:ascii="Times New Roman" w:hAnsi="Times New Roman"/>
          <w:sz w:val="24"/>
          <w:szCs w:val="24"/>
        </w:rPr>
        <w:t>biddershould</w:t>
      </w:r>
      <w:proofErr w:type="spellEnd"/>
      <w:r w:rsidRPr="00D22CDC">
        <w:rPr>
          <w:rFonts w:ascii="Times New Roman" w:hAnsi="Times New Roman"/>
          <w:sz w:val="24"/>
          <w:szCs w:val="24"/>
        </w:rPr>
        <w:t xml:space="preserve"> list all the information requested below.</w:t>
      </w:r>
    </w:p>
    <w:p w14:paraId="58BCEB73" w14:textId="77777777" w:rsidR="00D21631" w:rsidRPr="00D22CDC" w:rsidRDefault="00D21631" w:rsidP="00D21631">
      <w:pPr>
        <w:pStyle w:val="NoSpacing"/>
        <w:jc w:val="both"/>
        <w:rPr>
          <w:rFonts w:ascii="Times New Roman" w:hAnsi="Times New Roman"/>
          <w:sz w:val="24"/>
          <w:szCs w:val="24"/>
        </w:rPr>
      </w:pPr>
    </w:p>
    <w:tbl>
      <w:tblPr>
        <w:tblStyle w:val="TableGrid"/>
        <w:tblW w:w="9125" w:type="dxa"/>
        <w:tblInd w:w="468" w:type="dxa"/>
        <w:tblLook w:val="04A0" w:firstRow="1" w:lastRow="0" w:firstColumn="1" w:lastColumn="0" w:noHBand="0" w:noVBand="1"/>
      </w:tblPr>
      <w:tblGrid>
        <w:gridCol w:w="974"/>
        <w:gridCol w:w="1456"/>
        <w:gridCol w:w="2024"/>
        <w:gridCol w:w="1576"/>
        <w:gridCol w:w="3095"/>
      </w:tblGrid>
      <w:tr w:rsidR="00D21631" w:rsidRPr="00D22CDC" w14:paraId="72E5E553" w14:textId="77777777" w:rsidTr="002C71F3">
        <w:trPr>
          <w:cantSplit/>
          <w:trHeight w:val="307"/>
        </w:trPr>
        <w:tc>
          <w:tcPr>
            <w:tcW w:w="974" w:type="dxa"/>
            <w:vMerge w:val="restart"/>
            <w:textDirection w:val="btLr"/>
            <w:vAlign w:val="center"/>
          </w:tcPr>
          <w:p w14:paraId="62A17C42" w14:textId="77777777" w:rsidR="00D21631" w:rsidRPr="00D22CDC" w:rsidRDefault="00D21631" w:rsidP="00D22CDC">
            <w:pPr>
              <w:pStyle w:val="NoSpacing"/>
              <w:ind w:left="113" w:right="113"/>
              <w:jc w:val="center"/>
              <w:rPr>
                <w:rFonts w:ascii="Times New Roman" w:hAnsi="Times New Roman"/>
                <w:sz w:val="24"/>
                <w:szCs w:val="24"/>
              </w:rPr>
            </w:pPr>
            <w:r w:rsidRPr="00D22CDC">
              <w:rPr>
                <w:rFonts w:ascii="Times New Roman" w:hAnsi="Times New Roman"/>
                <w:sz w:val="24"/>
                <w:szCs w:val="24"/>
              </w:rPr>
              <w:t xml:space="preserve">Item of </w:t>
            </w:r>
            <w:r w:rsidR="00D22CDC">
              <w:rPr>
                <w:rFonts w:ascii="Times New Roman" w:hAnsi="Times New Roman"/>
                <w:sz w:val="24"/>
                <w:szCs w:val="24"/>
              </w:rPr>
              <w:t>e</w:t>
            </w:r>
            <w:r w:rsidRPr="00D22CDC">
              <w:rPr>
                <w:rFonts w:ascii="Times New Roman" w:hAnsi="Times New Roman"/>
                <w:sz w:val="24"/>
                <w:szCs w:val="24"/>
              </w:rPr>
              <w:t>quipment</w:t>
            </w:r>
          </w:p>
        </w:tc>
        <w:tc>
          <w:tcPr>
            <w:tcW w:w="3480" w:type="dxa"/>
            <w:gridSpan w:val="2"/>
            <w:vAlign w:val="center"/>
          </w:tcPr>
          <w:p w14:paraId="6828D5E0" w14:textId="77777777" w:rsidR="00D21631" w:rsidRPr="00D22CDC" w:rsidRDefault="00D21631" w:rsidP="003F3224">
            <w:pPr>
              <w:pStyle w:val="NoSpacing"/>
              <w:jc w:val="center"/>
              <w:rPr>
                <w:rFonts w:ascii="Times New Roman" w:hAnsi="Times New Roman"/>
                <w:sz w:val="24"/>
                <w:szCs w:val="24"/>
              </w:rPr>
            </w:pPr>
            <w:r w:rsidRPr="00D22CDC">
              <w:rPr>
                <w:rFonts w:ascii="Times New Roman" w:hAnsi="Times New Roman"/>
                <w:sz w:val="24"/>
                <w:szCs w:val="24"/>
              </w:rPr>
              <w:t>Requirement</w:t>
            </w:r>
          </w:p>
        </w:tc>
        <w:tc>
          <w:tcPr>
            <w:tcW w:w="1576" w:type="dxa"/>
            <w:vAlign w:val="center"/>
          </w:tcPr>
          <w:p w14:paraId="01A1F3C8" w14:textId="77777777" w:rsidR="00D21631" w:rsidRPr="00D22CDC" w:rsidRDefault="00D21631" w:rsidP="003F3224">
            <w:pPr>
              <w:pStyle w:val="NoSpacing"/>
              <w:jc w:val="center"/>
              <w:rPr>
                <w:rFonts w:ascii="Times New Roman" w:hAnsi="Times New Roman"/>
                <w:sz w:val="24"/>
                <w:szCs w:val="24"/>
              </w:rPr>
            </w:pPr>
            <w:r w:rsidRPr="00D22CDC">
              <w:rPr>
                <w:rFonts w:ascii="Times New Roman" w:hAnsi="Times New Roman"/>
                <w:sz w:val="24"/>
                <w:szCs w:val="24"/>
              </w:rPr>
              <w:t>Availability proposal</w:t>
            </w:r>
          </w:p>
        </w:tc>
        <w:tc>
          <w:tcPr>
            <w:tcW w:w="3095" w:type="dxa"/>
            <w:vAlign w:val="center"/>
          </w:tcPr>
          <w:p w14:paraId="3D11E75E" w14:textId="77777777" w:rsidR="00D21631" w:rsidRPr="00D22CDC" w:rsidRDefault="00D21631" w:rsidP="003F3224">
            <w:pPr>
              <w:pStyle w:val="NoSpacing"/>
              <w:jc w:val="center"/>
              <w:rPr>
                <w:rFonts w:ascii="Times New Roman" w:hAnsi="Times New Roman"/>
                <w:sz w:val="24"/>
                <w:szCs w:val="24"/>
              </w:rPr>
            </w:pPr>
            <w:r w:rsidRPr="00D22CDC">
              <w:rPr>
                <w:rFonts w:ascii="Times New Roman" w:hAnsi="Times New Roman"/>
                <w:sz w:val="24"/>
                <w:szCs w:val="24"/>
              </w:rPr>
              <w:t>Remarks</w:t>
            </w:r>
          </w:p>
        </w:tc>
      </w:tr>
      <w:tr w:rsidR="00D21631" w:rsidRPr="00D22CDC" w14:paraId="2FDEB49A" w14:textId="77777777" w:rsidTr="002C71F3">
        <w:trPr>
          <w:cantSplit/>
          <w:trHeight w:val="917"/>
        </w:trPr>
        <w:tc>
          <w:tcPr>
            <w:tcW w:w="974" w:type="dxa"/>
            <w:vMerge/>
            <w:textDirection w:val="btLr"/>
            <w:vAlign w:val="center"/>
          </w:tcPr>
          <w:p w14:paraId="789BA732" w14:textId="77777777" w:rsidR="00D21631" w:rsidRPr="00D22CDC" w:rsidRDefault="00D21631" w:rsidP="003F3224">
            <w:pPr>
              <w:pStyle w:val="NoSpacing"/>
              <w:ind w:left="113" w:right="113"/>
              <w:jc w:val="center"/>
              <w:rPr>
                <w:rFonts w:ascii="Times New Roman" w:hAnsi="Times New Roman"/>
                <w:sz w:val="24"/>
                <w:szCs w:val="24"/>
              </w:rPr>
            </w:pPr>
          </w:p>
        </w:tc>
        <w:tc>
          <w:tcPr>
            <w:tcW w:w="1456" w:type="dxa"/>
            <w:vAlign w:val="center"/>
          </w:tcPr>
          <w:p w14:paraId="066A27B9" w14:textId="77777777" w:rsidR="00D21631" w:rsidRPr="00D22CDC" w:rsidRDefault="00D21631" w:rsidP="003F3224">
            <w:pPr>
              <w:pStyle w:val="NoSpacing"/>
              <w:jc w:val="center"/>
              <w:rPr>
                <w:rFonts w:ascii="Times New Roman" w:hAnsi="Times New Roman"/>
                <w:sz w:val="24"/>
                <w:szCs w:val="24"/>
              </w:rPr>
            </w:pPr>
            <w:r w:rsidRPr="00D22CDC">
              <w:rPr>
                <w:rFonts w:ascii="Times New Roman" w:hAnsi="Times New Roman"/>
                <w:sz w:val="24"/>
                <w:szCs w:val="24"/>
              </w:rPr>
              <w:t>No</w:t>
            </w:r>
          </w:p>
        </w:tc>
        <w:tc>
          <w:tcPr>
            <w:tcW w:w="2024" w:type="dxa"/>
            <w:vAlign w:val="center"/>
          </w:tcPr>
          <w:p w14:paraId="31828FBE" w14:textId="77777777" w:rsidR="00D21631" w:rsidRPr="00D22CDC" w:rsidRDefault="00D21631" w:rsidP="003F3224">
            <w:pPr>
              <w:pStyle w:val="NoSpacing"/>
              <w:jc w:val="center"/>
              <w:rPr>
                <w:rFonts w:ascii="Times New Roman" w:hAnsi="Times New Roman"/>
                <w:sz w:val="24"/>
                <w:szCs w:val="24"/>
              </w:rPr>
            </w:pPr>
            <w:r w:rsidRPr="00D22CDC">
              <w:rPr>
                <w:rFonts w:ascii="Times New Roman" w:hAnsi="Times New Roman"/>
                <w:sz w:val="24"/>
                <w:szCs w:val="24"/>
              </w:rPr>
              <w:t>Capacity</w:t>
            </w:r>
          </w:p>
        </w:tc>
        <w:tc>
          <w:tcPr>
            <w:tcW w:w="1576" w:type="dxa"/>
            <w:vAlign w:val="center"/>
          </w:tcPr>
          <w:p w14:paraId="78D133F4" w14:textId="77777777" w:rsidR="00D21631" w:rsidRPr="00D22CDC" w:rsidRDefault="00D21631" w:rsidP="003F3224">
            <w:pPr>
              <w:pStyle w:val="NoSpacing"/>
              <w:jc w:val="center"/>
              <w:rPr>
                <w:rFonts w:ascii="Times New Roman" w:hAnsi="Times New Roman"/>
                <w:sz w:val="24"/>
                <w:szCs w:val="24"/>
              </w:rPr>
            </w:pPr>
            <w:r w:rsidRPr="00D22CDC">
              <w:rPr>
                <w:rFonts w:ascii="Times New Roman" w:hAnsi="Times New Roman"/>
                <w:sz w:val="24"/>
                <w:szCs w:val="24"/>
              </w:rPr>
              <w:t>Owned/leased</w:t>
            </w:r>
          </w:p>
        </w:tc>
        <w:tc>
          <w:tcPr>
            <w:tcW w:w="3095" w:type="dxa"/>
            <w:vAlign w:val="center"/>
          </w:tcPr>
          <w:p w14:paraId="0CC2FFDF" w14:textId="77777777" w:rsidR="00D21631" w:rsidRPr="00D22CDC" w:rsidRDefault="00D22CDC" w:rsidP="00D22CDC">
            <w:pPr>
              <w:pStyle w:val="NoSpacing"/>
              <w:jc w:val="center"/>
              <w:rPr>
                <w:rFonts w:ascii="Times New Roman" w:hAnsi="Times New Roman"/>
                <w:sz w:val="24"/>
                <w:szCs w:val="24"/>
              </w:rPr>
            </w:pPr>
            <w:r>
              <w:rPr>
                <w:rFonts w:ascii="Times New Roman" w:hAnsi="Times New Roman"/>
                <w:sz w:val="24"/>
                <w:szCs w:val="24"/>
              </w:rPr>
              <w:t>Supporting</w:t>
            </w:r>
            <w:r w:rsidR="00D21631" w:rsidRPr="00D22CDC">
              <w:rPr>
                <w:rFonts w:ascii="Times New Roman" w:hAnsi="Times New Roman"/>
                <w:sz w:val="24"/>
                <w:szCs w:val="24"/>
              </w:rPr>
              <w:t xml:space="preserve"> document</w:t>
            </w:r>
            <w:r>
              <w:rPr>
                <w:rFonts w:ascii="Times New Roman" w:hAnsi="Times New Roman"/>
                <w:sz w:val="24"/>
                <w:szCs w:val="24"/>
              </w:rPr>
              <w:t>s</w:t>
            </w:r>
          </w:p>
        </w:tc>
      </w:tr>
      <w:tr w:rsidR="00D21631" w:rsidRPr="00D22CDC" w14:paraId="45CC42C2" w14:textId="77777777" w:rsidTr="002C71F3">
        <w:trPr>
          <w:cantSplit/>
          <w:trHeight w:val="449"/>
        </w:trPr>
        <w:tc>
          <w:tcPr>
            <w:tcW w:w="974" w:type="dxa"/>
            <w:vAlign w:val="center"/>
          </w:tcPr>
          <w:p w14:paraId="0DC34054" w14:textId="77777777" w:rsidR="00D21631" w:rsidRPr="00D22CDC" w:rsidRDefault="00D21631" w:rsidP="003F3224">
            <w:pPr>
              <w:pStyle w:val="NoSpacing"/>
              <w:jc w:val="center"/>
              <w:rPr>
                <w:rFonts w:ascii="Times New Roman" w:hAnsi="Times New Roman"/>
                <w:sz w:val="24"/>
                <w:szCs w:val="24"/>
              </w:rPr>
            </w:pPr>
          </w:p>
        </w:tc>
        <w:tc>
          <w:tcPr>
            <w:tcW w:w="1456" w:type="dxa"/>
            <w:vAlign w:val="center"/>
          </w:tcPr>
          <w:p w14:paraId="16879BD4" w14:textId="77777777" w:rsidR="00D21631" w:rsidRPr="00D22CDC" w:rsidRDefault="00D21631" w:rsidP="003F3224">
            <w:pPr>
              <w:pStyle w:val="NoSpacing"/>
              <w:jc w:val="center"/>
              <w:rPr>
                <w:rFonts w:ascii="Times New Roman" w:hAnsi="Times New Roman"/>
                <w:sz w:val="24"/>
                <w:szCs w:val="24"/>
              </w:rPr>
            </w:pPr>
          </w:p>
        </w:tc>
        <w:tc>
          <w:tcPr>
            <w:tcW w:w="2024" w:type="dxa"/>
            <w:vAlign w:val="center"/>
          </w:tcPr>
          <w:p w14:paraId="6B71C82A" w14:textId="77777777" w:rsidR="00D21631" w:rsidRPr="00D22CDC" w:rsidRDefault="00D21631" w:rsidP="003F3224">
            <w:pPr>
              <w:pStyle w:val="NoSpacing"/>
              <w:jc w:val="center"/>
              <w:rPr>
                <w:rFonts w:ascii="Times New Roman" w:hAnsi="Times New Roman"/>
                <w:sz w:val="24"/>
                <w:szCs w:val="24"/>
              </w:rPr>
            </w:pPr>
          </w:p>
        </w:tc>
        <w:tc>
          <w:tcPr>
            <w:tcW w:w="1576" w:type="dxa"/>
            <w:vAlign w:val="center"/>
          </w:tcPr>
          <w:p w14:paraId="0718DD49" w14:textId="77777777" w:rsidR="00D21631" w:rsidRPr="00D22CDC" w:rsidRDefault="00D21631" w:rsidP="003F3224">
            <w:pPr>
              <w:pStyle w:val="NoSpacing"/>
              <w:jc w:val="center"/>
              <w:rPr>
                <w:rFonts w:ascii="Times New Roman" w:hAnsi="Times New Roman"/>
                <w:sz w:val="24"/>
                <w:szCs w:val="24"/>
              </w:rPr>
            </w:pPr>
          </w:p>
        </w:tc>
        <w:tc>
          <w:tcPr>
            <w:tcW w:w="3095" w:type="dxa"/>
            <w:vAlign w:val="center"/>
          </w:tcPr>
          <w:p w14:paraId="5FEDEDE5" w14:textId="77777777" w:rsidR="00D21631" w:rsidRPr="00D22CDC" w:rsidRDefault="00D21631" w:rsidP="003F3224">
            <w:pPr>
              <w:pStyle w:val="NoSpacing"/>
              <w:jc w:val="center"/>
              <w:rPr>
                <w:rFonts w:ascii="Times New Roman" w:hAnsi="Times New Roman"/>
                <w:sz w:val="24"/>
                <w:szCs w:val="24"/>
              </w:rPr>
            </w:pPr>
          </w:p>
        </w:tc>
      </w:tr>
      <w:tr w:rsidR="00D21631" w:rsidRPr="00D22CDC" w14:paraId="7FD38167" w14:textId="77777777" w:rsidTr="002C71F3">
        <w:trPr>
          <w:cantSplit/>
          <w:trHeight w:val="439"/>
        </w:trPr>
        <w:tc>
          <w:tcPr>
            <w:tcW w:w="974" w:type="dxa"/>
            <w:vAlign w:val="center"/>
          </w:tcPr>
          <w:p w14:paraId="4829DAC7" w14:textId="77777777" w:rsidR="00D21631" w:rsidRPr="00D22CDC" w:rsidRDefault="00D21631" w:rsidP="003F3224">
            <w:pPr>
              <w:pStyle w:val="NoSpacing"/>
              <w:jc w:val="center"/>
              <w:rPr>
                <w:rFonts w:ascii="Times New Roman" w:hAnsi="Times New Roman"/>
                <w:sz w:val="24"/>
                <w:szCs w:val="24"/>
              </w:rPr>
            </w:pPr>
          </w:p>
        </w:tc>
        <w:tc>
          <w:tcPr>
            <w:tcW w:w="1456" w:type="dxa"/>
            <w:vAlign w:val="center"/>
          </w:tcPr>
          <w:p w14:paraId="08BAD704" w14:textId="77777777" w:rsidR="00D21631" w:rsidRPr="00D22CDC" w:rsidRDefault="00D21631" w:rsidP="003F3224">
            <w:pPr>
              <w:pStyle w:val="NoSpacing"/>
              <w:jc w:val="center"/>
              <w:rPr>
                <w:rFonts w:ascii="Times New Roman" w:hAnsi="Times New Roman"/>
                <w:sz w:val="24"/>
                <w:szCs w:val="24"/>
              </w:rPr>
            </w:pPr>
          </w:p>
        </w:tc>
        <w:tc>
          <w:tcPr>
            <w:tcW w:w="2024" w:type="dxa"/>
            <w:vAlign w:val="center"/>
          </w:tcPr>
          <w:p w14:paraId="02D77C50" w14:textId="77777777" w:rsidR="00D21631" w:rsidRPr="00D22CDC" w:rsidRDefault="00D21631" w:rsidP="003F3224">
            <w:pPr>
              <w:pStyle w:val="NoSpacing"/>
              <w:jc w:val="center"/>
              <w:rPr>
                <w:rFonts w:ascii="Times New Roman" w:hAnsi="Times New Roman"/>
                <w:sz w:val="24"/>
                <w:szCs w:val="24"/>
              </w:rPr>
            </w:pPr>
          </w:p>
        </w:tc>
        <w:tc>
          <w:tcPr>
            <w:tcW w:w="1576" w:type="dxa"/>
            <w:vAlign w:val="center"/>
          </w:tcPr>
          <w:p w14:paraId="1FC8C3F5" w14:textId="77777777" w:rsidR="00D21631" w:rsidRPr="00D22CDC" w:rsidRDefault="00D21631" w:rsidP="003F3224">
            <w:pPr>
              <w:pStyle w:val="NoSpacing"/>
              <w:jc w:val="center"/>
              <w:rPr>
                <w:rFonts w:ascii="Times New Roman" w:hAnsi="Times New Roman"/>
                <w:sz w:val="24"/>
                <w:szCs w:val="24"/>
              </w:rPr>
            </w:pPr>
          </w:p>
        </w:tc>
        <w:tc>
          <w:tcPr>
            <w:tcW w:w="3095" w:type="dxa"/>
            <w:vAlign w:val="center"/>
          </w:tcPr>
          <w:p w14:paraId="74125F00" w14:textId="77777777" w:rsidR="00D21631" w:rsidRPr="00D22CDC" w:rsidRDefault="00D21631" w:rsidP="003F3224">
            <w:pPr>
              <w:pStyle w:val="NoSpacing"/>
              <w:jc w:val="center"/>
              <w:rPr>
                <w:rFonts w:ascii="Times New Roman" w:hAnsi="Times New Roman"/>
                <w:sz w:val="24"/>
                <w:szCs w:val="24"/>
              </w:rPr>
            </w:pPr>
          </w:p>
        </w:tc>
      </w:tr>
      <w:tr w:rsidR="00D21631" w:rsidRPr="00D22CDC" w14:paraId="52C0E8FC" w14:textId="77777777" w:rsidTr="002C71F3">
        <w:trPr>
          <w:cantSplit/>
          <w:trHeight w:val="439"/>
        </w:trPr>
        <w:tc>
          <w:tcPr>
            <w:tcW w:w="974" w:type="dxa"/>
            <w:vAlign w:val="center"/>
          </w:tcPr>
          <w:p w14:paraId="701836BD" w14:textId="77777777" w:rsidR="00D21631" w:rsidRPr="00D22CDC" w:rsidRDefault="00D21631" w:rsidP="003F3224">
            <w:pPr>
              <w:pStyle w:val="NoSpacing"/>
              <w:jc w:val="center"/>
              <w:rPr>
                <w:rFonts w:ascii="Times New Roman" w:hAnsi="Times New Roman"/>
                <w:sz w:val="24"/>
                <w:szCs w:val="24"/>
              </w:rPr>
            </w:pPr>
          </w:p>
        </w:tc>
        <w:tc>
          <w:tcPr>
            <w:tcW w:w="1456" w:type="dxa"/>
            <w:vAlign w:val="center"/>
          </w:tcPr>
          <w:p w14:paraId="6BF8E745" w14:textId="77777777" w:rsidR="00D21631" w:rsidRPr="00D22CDC" w:rsidRDefault="00D21631" w:rsidP="003F3224">
            <w:pPr>
              <w:pStyle w:val="NoSpacing"/>
              <w:jc w:val="center"/>
              <w:rPr>
                <w:rFonts w:ascii="Times New Roman" w:hAnsi="Times New Roman"/>
                <w:sz w:val="24"/>
                <w:szCs w:val="24"/>
              </w:rPr>
            </w:pPr>
          </w:p>
        </w:tc>
        <w:tc>
          <w:tcPr>
            <w:tcW w:w="2024" w:type="dxa"/>
            <w:vAlign w:val="center"/>
          </w:tcPr>
          <w:p w14:paraId="46CD3096" w14:textId="77777777" w:rsidR="00D21631" w:rsidRPr="00D22CDC" w:rsidRDefault="00D21631" w:rsidP="003F3224">
            <w:pPr>
              <w:pStyle w:val="NoSpacing"/>
              <w:jc w:val="center"/>
              <w:rPr>
                <w:rFonts w:ascii="Times New Roman" w:hAnsi="Times New Roman"/>
                <w:sz w:val="24"/>
                <w:szCs w:val="24"/>
              </w:rPr>
            </w:pPr>
          </w:p>
        </w:tc>
        <w:tc>
          <w:tcPr>
            <w:tcW w:w="1576" w:type="dxa"/>
            <w:vAlign w:val="center"/>
          </w:tcPr>
          <w:p w14:paraId="48CDC155" w14:textId="77777777" w:rsidR="00D21631" w:rsidRPr="00D22CDC" w:rsidRDefault="00D21631" w:rsidP="003F3224">
            <w:pPr>
              <w:pStyle w:val="NoSpacing"/>
              <w:jc w:val="center"/>
              <w:rPr>
                <w:rFonts w:ascii="Times New Roman" w:hAnsi="Times New Roman"/>
                <w:sz w:val="24"/>
                <w:szCs w:val="24"/>
              </w:rPr>
            </w:pPr>
          </w:p>
        </w:tc>
        <w:tc>
          <w:tcPr>
            <w:tcW w:w="3095" w:type="dxa"/>
            <w:vAlign w:val="center"/>
          </w:tcPr>
          <w:p w14:paraId="187EC7BA" w14:textId="77777777" w:rsidR="00D21631" w:rsidRPr="00D22CDC" w:rsidRDefault="00D21631" w:rsidP="003F3224">
            <w:pPr>
              <w:pStyle w:val="NoSpacing"/>
              <w:jc w:val="center"/>
              <w:rPr>
                <w:rFonts w:ascii="Times New Roman" w:hAnsi="Times New Roman"/>
                <w:sz w:val="24"/>
                <w:szCs w:val="24"/>
              </w:rPr>
            </w:pPr>
          </w:p>
        </w:tc>
      </w:tr>
      <w:tr w:rsidR="00D21631" w:rsidRPr="00D22CDC" w14:paraId="6FB0E1E6" w14:textId="77777777" w:rsidTr="002C71F3">
        <w:trPr>
          <w:cantSplit/>
          <w:trHeight w:val="439"/>
        </w:trPr>
        <w:tc>
          <w:tcPr>
            <w:tcW w:w="974" w:type="dxa"/>
            <w:vAlign w:val="center"/>
          </w:tcPr>
          <w:p w14:paraId="4DB6F126" w14:textId="77777777" w:rsidR="00D21631" w:rsidRPr="00D22CDC" w:rsidRDefault="00D21631" w:rsidP="003F3224">
            <w:pPr>
              <w:pStyle w:val="NoSpacing"/>
              <w:jc w:val="center"/>
              <w:rPr>
                <w:rFonts w:ascii="Times New Roman" w:hAnsi="Times New Roman"/>
                <w:sz w:val="24"/>
                <w:szCs w:val="24"/>
              </w:rPr>
            </w:pPr>
          </w:p>
        </w:tc>
        <w:tc>
          <w:tcPr>
            <w:tcW w:w="1456" w:type="dxa"/>
            <w:vAlign w:val="center"/>
          </w:tcPr>
          <w:p w14:paraId="7E4E2454" w14:textId="77777777" w:rsidR="00D21631" w:rsidRPr="00D22CDC" w:rsidRDefault="00D21631" w:rsidP="003F3224">
            <w:pPr>
              <w:pStyle w:val="NoSpacing"/>
              <w:jc w:val="center"/>
              <w:rPr>
                <w:rFonts w:ascii="Times New Roman" w:hAnsi="Times New Roman"/>
                <w:sz w:val="24"/>
                <w:szCs w:val="24"/>
              </w:rPr>
            </w:pPr>
          </w:p>
        </w:tc>
        <w:tc>
          <w:tcPr>
            <w:tcW w:w="2024" w:type="dxa"/>
            <w:vAlign w:val="center"/>
          </w:tcPr>
          <w:p w14:paraId="16D4AF71" w14:textId="77777777" w:rsidR="00D21631" w:rsidRPr="00D22CDC" w:rsidRDefault="00D21631" w:rsidP="003F3224">
            <w:pPr>
              <w:pStyle w:val="NoSpacing"/>
              <w:jc w:val="center"/>
              <w:rPr>
                <w:rFonts w:ascii="Times New Roman" w:hAnsi="Times New Roman"/>
                <w:sz w:val="24"/>
                <w:szCs w:val="24"/>
              </w:rPr>
            </w:pPr>
          </w:p>
        </w:tc>
        <w:tc>
          <w:tcPr>
            <w:tcW w:w="1576" w:type="dxa"/>
            <w:vAlign w:val="center"/>
          </w:tcPr>
          <w:p w14:paraId="785B3E84" w14:textId="77777777" w:rsidR="00D21631" w:rsidRPr="00D22CDC" w:rsidRDefault="00D21631" w:rsidP="003F3224">
            <w:pPr>
              <w:pStyle w:val="NoSpacing"/>
              <w:jc w:val="center"/>
              <w:rPr>
                <w:rFonts w:ascii="Times New Roman" w:hAnsi="Times New Roman"/>
                <w:sz w:val="24"/>
                <w:szCs w:val="24"/>
              </w:rPr>
            </w:pPr>
          </w:p>
        </w:tc>
        <w:tc>
          <w:tcPr>
            <w:tcW w:w="3095" w:type="dxa"/>
            <w:vAlign w:val="center"/>
          </w:tcPr>
          <w:p w14:paraId="5F7A3E32" w14:textId="77777777" w:rsidR="00D21631" w:rsidRPr="00D22CDC" w:rsidRDefault="00D21631" w:rsidP="003F3224">
            <w:pPr>
              <w:pStyle w:val="NoSpacing"/>
              <w:jc w:val="center"/>
              <w:rPr>
                <w:rFonts w:ascii="Times New Roman" w:hAnsi="Times New Roman"/>
                <w:sz w:val="24"/>
                <w:szCs w:val="24"/>
              </w:rPr>
            </w:pPr>
          </w:p>
        </w:tc>
      </w:tr>
    </w:tbl>
    <w:p w14:paraId="6FD7174F" w14:textId="77777777" w:rsidR="00D21631" w:rsidRPr="00D22CDC" w:rsidRDefault="00D21631" w:rsidP="00D21631">
      <w:pPr>
        <w:pStyle w:val="NoSpacing"/>
        <w:jc w:val="both"/>
        <w:rPr>
          <w:rFonts w:ascii="Times New Roman" w:hAnsi="Times New Roman"/>
          <w:sz w:val="24"/>
          <w:szCs w:val="24"/>
        </w:rPr>
      </w:pPr>
    </w:p>
    <w:p w14:paraId="29A61B20" w14:textId="77777777" w:rsidR="00677305" w:rsidRPr="00D22CDC" w:rsidRDefault="00677305" w:rsidP="00D21631">
      <w:pPr>
        <w:pStyle w:val="NoSpacing"/>
        <w:jc w:val="both"/>
        <w:rPr>
          <w:rFonts w:ascii="Times New Roman" w:hAnsi="Times New Roman"/>
          <w:sz w:val="24"/>
          <w:szCs w:val="24"/>
        </w:rPr>
      </w:pPr>
    </w:p>
    <w:p w14:paraId="646B63FA" w14:textId="77777777" w:rsidR="00677305" w:rsidRPr="004C68B8" w:rsidRDefault="00677305" w:rsidP="00D21631">
      <w:pPr>
        <w:pStyle w:val="NoSpacing"/>
        <w:jc w:val="both"/>
        <w:rPr>
          <w:rFonts w:ascii="Times New Roman" w:hAnsi="Times New Roman"/>
          <w:sz w:val="4"/>
          <w:szCs w:val="4"/>
        </w:rPr>
      </w:pPr>
    </w:p>
    <w:p w14:paraId="06E7675C" w14:textId="77777777" w:rsidR="00D21631" w:rsidRPr="00D22CDC" w:rsidRDefault="00922C36" w:rsidP="002C71F3">
      <w:pPr>
        <w:pStyle w:val="NoSpacing"/>
        <w:ind w:left="1440" w:hanging="720"/>
        <w:jc w:val="both"/>
        <w:rPr>
          <w:rFonts w:ascii="Times New Roman" w:hAnsi="Times New Roman"/>
          <w:sz w:val="24"/>
          <w:szCs w:val="24"/>
        </w:rPr>
      </w:pPr>
      <w:r w:rsidRPr="00D22CDC">
        <w:rPr>
          <w:rFonts w:ascii="Times New Roman" w:hAnsi="Times New Roman"/>
          <w:sz w:val="24"/>
          <w:szCs w:val="24"/>
        </w:rPr>
        <w:lastRenderedPageBreak/>
        <w:t>4</w:t>
      </w:r>
      <w:r w:rsidR="00D21631" w:rsidRPr="00D22CDC">
        <w:rPr>
          <w:rFonts w:ascii="Times New Roman" w:hAnsi="Times New Roman"/>
          <w:sz w:val="24"/>
          <w:szCs w:val="24"/>
        </w:rPr>
        <w:tab/>
        <w:t xml:space="preserve">Qualification and experience of key personnel for administration and execution </w:t>
      </w:r>
      <w:proofErr w:type="spellStart"/>
      <w:r w:rsidR="00D21631" w:rsidRPr="00D22CDC">
        <w:rPr>
          <w:rFonts w:ascii="Times New Roman" w:hAnsi="Times New Roman"/>
          <w:sz w:val="24"/>
          <w:szCs w:val="24"/>
        </w:rPr>
        <w:t>ofcontract</w:t>
      </w:r>
      <w:proofErr w:type="spellEnd"/>
      <w:r w:rsidR="00D21631" w:rsidRPr="00D22CDC">
        <w:rPr>
          <w:rFonts w:ascii="Times New Roman" w:hAnsi="Times New Roman"/>
          <w:sz w:val="24"/>
          <w:szCs w:val="24"/>
        </w:rPr>
        <w:t xml:space="preserve"> </w:t>
      </w:r>
      <w:r w:rsidR="00B44E3D">
        <w:rPr>
          <w:rFonts w:ascii="Times New Roman" w:hAnsi="Times New Roman"/>
          <w:sz w:val="24"/>
          <w:szCs w:val="24"/>
        </w:rPr>
        <w:t xml:space="preserve">work </w:t>
      </w:r>
      <w:r w:rsidR="00D21631" w:rsidRPr="00D22CDC">
        <w:rPr>
          <w:rFonts w:ascii="Times New Roman" w:hAnsi="Times New Roman"/>
          <w:sz w:val="24"/>
          <w:szCs w:val="24"/>
        </w:rPr>
        <w:t xml:space="preserve">and </w:t>
      </w:r>
      <w:proofErr w:type="spellStart"/>
      <w:r w:rsidR="00B44E3D">
        <w:rPr>
          <w:rFonts w:ascii="Times New Roman" w:hAnsi="Times New Roman"/>
          <w:sz w:val="24"/>
          <w:szCs w:val="24"/>
        </w:rPr>
        <w:t>also</w:t>
      </w:r>
      <w:r w:rsidR="00D21631" w:rsidRPr="00D22CDC">
        <w:rPr>
          <w:rFonts w:ascii="Times New Roman" w:hAnsi="Times New Roman"/>
          <w:sz w:val="24"/>
          <w:szCs w:val="24"/>
        </w:rPr>
        <w:t>for</w:t>
      </w:r>
      <w:proofErr w:type="spellEnd"/>
      <w:r w:rsidR="00D21631" w:rsidRPr="00D22CDC">
        <w:rPr>
          <w:rFonts w:ascii="Times New Roman" w:hAnsi="Times New Roman"/>
          <w:sz w:val="24"/>
          <w:szCs w:val="24"/>
        </w:rPr>
        <w:t xml:space="preserve"> maintenance.</w:t>
      </w:r>
    </w:p>
    <w:p w14:paraId="7674D95C" w14:textId="77777777" w:rsidR="00D21631" w:rsidRPr="00D22CDC" w:rsidRDefault="00D21631" w:rsidP="00C2382A">
      <w:pPr>
        <w:pStyle w:val="NoSpacing"/>
        <w:ind w:firstLine="360"/>
        <w:jc w:val="both"/>
        <w:rPr>
          <w:rFonts w:ascii="Times New Roman" w:hAnsi="Times New Roman"/>
          <w:sz w:val="24"/>
          <w:szCs w:val="24"/>
        </w:rPr>
      </w:pPr>
    </w:p>
    <w:tbl>
      <w:tblPr>
        <w:tblStyle w:val="TableGrid"/>
        <w:tblW w:w="0" w:type="auto"/>
        <w:tblInd w:w="648" w:type="dxa"/>
        <w:tblLayout w:type="fixed"/>
        <w:tblLook w:val="04A0" w:firstRow="1" w:lastRow="0" w:firstColumn="1" w:lastColumn="0" w:noHBand="0" w:noVBand="1"/>
      </w:tblPr>
      <w:tblGrid>
        <w:gridCol w:w="2520"/>
        <w:gridCol w:w="1620"/>
        <w:gridCol w:w="1530"/>
        <w:gridCol w:w="1260"/>
        <w:gridCol w:w="1980"/>
      </w:tblGrid>
      <w:tr w:rsidR="00D22CDC" w:rsidRPr="00D22CDC" w14:paraId="39B93FF2" w14:textId="77777777" w:rsidTr="002C71F3">
        <w:tc>
          <w:tcPr>
            <w:tcW w:w="2520" w:type="dxa"/>
            <w:vAlign w:val="center"/>
          </w:tcPr>
          <w:p w14:paraId="7BC38D50" w14:textId="77777777" w:rsidR="00D22CDC" w:rsidRPr="00D22CDC" w:rsidRDefault="00D22CDC" w:rsidP="00677305">
            <w:pPr>
              <w:pStyle w:val="NoSpacing"/>
              <w:spacing w:line="276" w:lineRule="auto"/>
              <w:jc w:val="center"/>
              <w:rPr>
                <w:rFonts w:ascii="Times New Roman" w:hAnsi="Times New Roman"/>
                <w:sz w:val="24"/>
                <w:szCs w:val="24"/>
              </w:rPr>
            </w:pPr>
            <w:r w:rsidRPr="00D22CDC">
              <w:rPr>
                <w:rFonts w:ascii="Times New Roman" w:hAnsi="Times New Roman"/>
                <w:sz w:val="24"/>
                <w:szCs w:val="24"/>
              </w:rPr>
              <w:t>Name</w:t>
            </w:r>
          </w:p>
        </w:tc>
        <w:tc>
          <w:tcPr>
            <w:tcW w:w="1620" w:type="dxa"/>
            <w:vAlign w:val="center"/>
          </w:tcPr>
          <w:p w14:paraId="18112FAD" w14:textId="77777777" w:rsidR="00D22CDC" w:rsidRPr="00D22CDC" w:rsidRDefault="00D22CDC" w:rsidP="00D22CDC">
            <w:pPr>
              <w:pStyle w:val="NoSpacing"/>
              <w:spacing w:line="276" w:lineRule="auto"/>
              <w:jc w:val="center"/>
              <w:rPr>
                <w:rFonts w:ascii="Times New Roman" w:hAnsi="Times New Roman"/>
                <w:sz w:val="24"/>
                <w:szCs w:val="24"/>
              </w:rPr>
            </w:pPr>
            <w:r w:rsidRPr="00D22CDC">
              <w:rPr>
                <w:rFonts w:ascii="Times New Roman" w:hAnsi="Times New Roman"/>
                <w:sz w:val="24"/>
                <w:szCs w:val="24"/>
              </w:rPr>
              <w:t xml:space="preserve">Contact </w:t>
            </w:r>
            <w:r>
              <w:rPr>
                <w:rFonts w:ascii="Times New Roman" w:hAnsi="Times New Roman"/>
                <w:sz w:val="24"/>
                <w:szCs w:val="24"/>
              </w:rPr>
              <w:t>n</w:t>
            </w:r>
            <w:r w:rsidRPr="00D22CDC">
              <w:rPr>
                <w:rFonts w:ascii="Times New Roman" w:hAnsi="Times New Roman"/>
                <w:sz w:val="24"/>
                <w:szCs w:val="24"/>
              </w:rPr>
              <w:t>umber</w:t>
            </w:r>
          </w:p>
        </w:tc>
        <w:tc>
          <w:tcPr>
            <w:tcW w:w="1530" w:type="dxa"/>
            <w:vAlign w:val="center"/>
          </w:tcPr>
          <w:p w14:paraId="665EABD4" w14:textId="77777777" w:rsidR="00D22CDC" w:rsidRPr="00D22CDC" w:rsidRDefault="00D22CDC" w:rsidP="00677305">
            <w:pPr>
              <w:pStyle w:val="NoSpacing"/>
              <w:spacing w:line="276" w:lineRule="auto"/>
              <w:jc w:val="center"/>
              <w:rPr>
                <w:rFonts w:ascii="Times New Roman" w:hAnsi="Times New Roman"/>
                <w:sz w:val="24"/>
                <w:szCs w:val="24"/>
              </w:rPr>
            </w:pPr>
            <w:r w:rsidRPr="00D22CDC">
              <w:rPr>
                <w:rFonts w:ascii="Times New Roman" w:hAnsi="Times New Roman"/>
                <w:sz w:val="24"/>
                <w:szCs w:val="24"/>
              </w:rPr>
              <w:t>Qualification</w:t>
            </w:r>
          </w:p>
        </w:tc>
        <w:tc>
          <w:tcPr>
            <w:tcW w:w="1260" w:type="dxa"/>
            <w:vAlign w:val="center"/>
          </w:tcPr>
          <w:p w14:paraId="58F2D5C1" w14:textId="77777777" w:rsidR="00D22CDC" w:rsidRPr="00D22CDC" w:rsidRDefault="00D22CDC" w:rsidP="00D22CDC">
            <w:pPr>
              <w:pStyle w:val="NoSpacing"/>
              <w:spacing w:line="276" w:lineRule="auto"/>
              <w:jc w:val="center"/>
              <w:rPr>
                <w:rFonts w:ascii="Times New Roman" w:hAnsi="Times New Roman"/>
                <w:sz w:val="24"/>
                <w:szCs w:val="24"/>
              </w:rPr>
            </w:pPr>
            <w:r w:rsidRPr="00D22CDC">
              <w:rPr>
                <w:rFonts w:ascii="Times New Roman" w:hAnsi="Times New Roman"/>
                <w:sz w:val="24"/>
                <w:szCs w:val="24"/>
              </w:rPr>
              <w:t xml:space="preserve">Year of experience </w:t>
            </w:r>
            <w:r>
              <w:rPr>
                <w:rFonts w:ascii="Times New Roman" w:hAnsi="Times New Roman"/>
                <w:sz w:val="24"/>
                <w:szCs w:val="24"/>
              </w:rPr>
              <w:t>in g</w:t>
            </w:r>
            <w:r w:rsidRPr="00D22CDC">
              <w:rPr>
                <w:rFonts w:ascii="Times New Roman" w:hAnsi="Times New Roman"/>
                <w:sz w:val="24"/>
                <w:szCs w:val="24"/>
              </w:rPr>
              <w:t>eneral</w:t>
            </w:r>
            <w:r>
              <w:rPr>
                <w:rFonts w:ascii="Times New Roman" w:hAnsi="Times New Roman"/>
                <w:sz w:val="24"/>
                <w:szCs w:val="24"/>
              </w:rPr>
              <w:t xml:space="preserve"> work</w:t>
            </w:r>
          </w:p>
        </w:tc>
        <w:tc>
          <w:tcPr>
            <w:tcW w:w="1980" w:type="dxa"/>
            <w:vAlign w:val="center"/>
          </w:tcPr>
          <w:p w14:paraId="76FF42F9" w14:textId="77777777" w:rsidR="00D22CDC" w:rsidRPr="00D22CDC" w:rsidRDefault="00D22CDC" w:rsidP="00D22CDC">
            <w:pPr>
              <w:pStyle w:val="NoSpacing"/>
              <w:spacing w:line="276" w:lineRule="auto"/>
              <w:jc w:val="center"/>
              <w:rPr>
                <w:rFonts w:ascii="Times New Roman" w:hAnsi="Times New Roman"/>
                <w:sz w:val="24"/>
                <w:szCs w:val="24"/>
              </w:rPr>
            </w:pPr>
            <w:r w:rsidRPr="00D22CDC">
              <w:rPr>
                <w:rFonts w:ascii="Times New Roman" w:hAnsi="Times New Roman"/>
                <w:sz w:val="24"/>
                <w:szCs w:val="24"/>
              </w:rPr>
              <w:t xml:space="preserve">Year of </w:t>
            </w:r>
            <w:r>
              <w:rPr>
                <w:rFonts w:ascii="Times New Roman" w:hAnsi="Times New Roman"/>
                <w:sz w:val="24"/>
                <w:szCs w:val="24"/>
              </w:rPr>
              <w:t>e</w:t>
            </w:r>
            <w:r w:rsidRPr="00D22CDC">
              <w:rPr>
                <w:rFonts w:ascii="Times New Roman" w:hAnsi="Times New Roman"/>
                <w:sz w:val="24"/>
                <w:szCs w:val="24"/>
              </w:rPr>
              <w:t xml:space="preserve">xperience in </w:t>
            </w:r>
            <w:r>
              <w:rPr>
                <w:rFonts w:ascii="Times New Roman" w:hAnsi="Times New Roman"/>
                <w:sz w:val="24"/>
                <w:szCs w:val="24"/>
              </w:rPr>
              <w:t>similar work with supporting documents</w:t>
            </w:r>
          </w:p>
        </w:tc>
      </w:tr>
      <w:tr w:rsidR="00D22CDC" w:rsidRPr="00D22CDC" w14:paraId="10CA4CAA" w14:textId="77777777" w:rsidTr="002C71F3">
        <w:trPr>
          <w:trHeight w:val="440"/>
        </w:trPr>
        <w:tc>
          <w:tcPr>
            <w:tcW w:w="2520" w:type="dxa"/>
            <w:vAlign w:val="center"/>
          </w:tcPr>
          <w:p w14:paraId="12D6F990" w14:textId="77777777" w:rsidR="00D22CDC" w:rsidRPr="00D22CDC" w:rsidRDefault="00D22CDC" w:rsidP="00677305">
            <w:pPr>
              <w:pStyle w:val="NoSpacing"/>
              <w:spacing w:line="276" w:lineRule="auto"/>
              <w:jc w:val="center"/>
              <w:rPr>
                <w:rFonts w:ascii="Times New Roman" w:hAnsi="Times New Roman"/>
                <w:sz w:val="24"/>
                <w:szCs w:val="24"/>
              </w:rPr>
            </w:pPr>
          </w:p>
        </w:tc>
        <w:tc>
          <w:tcPr>
            <w:tcW w:w="1620" w:type="dxa"/>
            <w:vAlign w:val="center"/>
          </w:tcPr>
          <w:p w14:paraId="5C30CA33" w14:textId="77777777" w:rsidR="00D22CDC" w:rsidRPr="00D22CDC" w:rsidRDefault="00D22CDC" w:rsidP="00677305">
            <w:pPr>
              <w:pStyle w:val="NoSpacing"/>
              <w:spacing w:line="276" w:lineRule="auto"/>
              <w:jc w:val="center"/>
              <w:rPr>
                <w:rFonts w:ascii="Times New Roman" w:hAnsi="Times New Roman"/>
                <w:sz w:val="24"/>
                <w:szCs w:val="24"/>
              </w:rPr>
            </w:pPr>
          </w:p>
        </w:tc>
        <w:tc>
          <w:tcPr>
            <w:tcW w:w="1530" w:type="dxa"/>
            <w:vAlign w:val="center"/>
          </w:tcPr>
          <w:p w14:paraId="56C9EBE7" w14:textId="77777777" w:rsidR="00D22CDC" w:rsidRPr="00D22CDC" w:rsidRDefault="00D22CDC" w:rsidP="00677305">
            <w:pPr>
              <w:pStyle w:val="NoSpacing"/>
              <w:spacing w:line="276" w:lineRule="auto"/>
              <w:jc w:val="center"/>
              <w:rPr>
                <w:rFonts w:ascii="Times New Roman" w:hAnsi="Times New Roman"/>
                <w:sz w:val="24"/>
                <w:szCs w:val="24"/>
              </w:rPr>
            </w:pPr>
          </w:p>
        </w:tc>
        <w:tc>
          <w:tcPr>
            <w:tcW w:w="1260" w:type="dxa"/>
            <w:vAlign w:val="center"/>
          </w:tcPr>
          <w:p w14:paraId="1B6BF3E8" w14:textId="77777777" w:rsidR="00D22CDC" w:rsidRPr="00D22CDC" w:rsidRDefault="00D22CDC" w:rsidP="00677305">
            <w:pPr>
              <w:pStyle w:val="NoSpacing"/>
              <w:spacing w:line="276" w:lineRule="auto"/>
              <w:jc w:val="center"/>
              <w:rPr>
                <w:rFonts w:ascii="Times New Roman" w:hAnsi="Times New Roman"/>
                <w:sz w:val="24"/>
                <w:szCs w:val="24"/>
              </w:rPr>
            </w:pPr>
          </w:p>
        </w:tc>
        <w:tc>
          <w:tcPr>
            <w:tcW w:w="1980" w:type="dxa"/>
            <w:vAlign w:val="center"/>
          </w:tcPr>
          <w:p w14:paraId="1778CFD8" w14:textId="77777777" w:rsidR="00D22CDC" w:rsidRPr="00D22CDC" w:rsidRDefault="00D22CDC" w:rsidP="00677305">
            <w:pPr>
              <w:pStyle w:val="NoSpacing"/>
              <w:spacing w:line="276" w:lineRule="auto"/>
              <w:jc w:val="center"/>
              <w:rPr>
                <w:rFonts w:ascii="Times New Roman" w:hAnsi="Times New Roman"/>
                <w:sz w:val="24"/>
                <w:szCs w:val="24"/>
              </w:rPr>
            </w:pPr>
          </w:p>
        </w:tc>
      </w:tr>
      <w:tr w:rsidR="00D22CDC" w:rsidRPr="00D22CDC" w14:paraId="56ABB3C9" w14:textId="77777777" w:rsidTr="002C71F3">
        <w:trPr>
          <w:trHeight w:val="440"/>
        </w:trPr>
        <w:tc>
          <w:tcPr>
            <w:tcW w:w="2520" w:type="dxa"/>
            <w:vAlign w:val="center"/>
          </w:tcPr>
          <w:p w14:paraId="3BEBDC44" w14:textId="77777777" w:rsidR="00D22CDC" w:rsidRPr="00D22CDC" w:rsidRDefault="00D22CDC" w:rsidP="00677305">
            <w:pPr>
              <w:pStyle w:val="NoSpacing"/>
              <w:spacing w:line="276" w:lineRule="auto"/>
              <w:jc w:val="center"/>
              <w:rPr>
                <w:rFonts w:ascii="Times New Roman" w:hAnsi="Times New Roman"/>
                <w:sz w:val="24"/>
                <w:szCs w:val="24"/>
              </w:rPr>
            </w:pPr>
          </w:p>
        </w:tc>
        <w:tc>
          <w:tcPr>
            <w:tcW w:w="1620" w:type="dxa"/>
            <w:vAlign w:val="center"/>
          </w:tcPr>
          <w:p w14:paraId="626DF39E" w14:textId="77777777" w:rsidR="00D22CDC" w:rsidRPr="00D22CDC" w:rsidRDefault="00D22CDC" w:rsidP="00677305">
            <w:pPr>
              <w:pStyle w:val="NoSpacing"/>
              <w:spacing w:line="276" w:lineRule="auto"/>
              <w:jc w:val="center"/>
              <w:rPr>
                <w:rFonts w:ascii="Times New Roman" w:hAnsi="Times New Roman"/>
                <w:sz w:val="24"/>
                <w:szCs w:val="24"/>
              </w:rPr>
            </w:pPr>
          </w:p>
        </w:tc>
        <w:tc>
          <w:tcPr>
            <w:tcW w:w="1530" w:type="dxa"/>
            <w:vAlign w:val="center"/>
          </w:tcPr>
          <w:p w14:paraId="2F27E937" w14:textId="77777777" w:rsidR="00D22CDC" w:rsidRPr="00D22CDC" w:rsidRDefault="00D22CDC" w:rsidP="00677305">
            <w:pPr>
              <w:pStyle w:val="NoSpacing"/>
              <w:spacing w:line="276" w:lineRule="auto"/>
              <w:jc w:val="center"/>
              <w:rPr>
                <w:rFonts w:ascii="Times New Roman" w:hAnsi="Times New Roman"/>
                <w:sz w:val="24"/>
                <w:szCs w:val="24"/>
              </w:rPr>
            </w:pPr>
          </w:p>
        </w:tc>
        <w:tc>
          <w:tcPr>
            <w:tcW w:w="1260" w:type="dxa"/>
            <w:vAlign w:val="center"/>
          </w:tcPr>
          <w:p w14:paraId="292A9D47" w14:textId="77777777" w:rsidR="00D22CDC" w:rsidRPr="00D22CDC" w:rsidRDefault="00D22CDC" w:rsidP="00677305">
            <w:pPr>
              <w:pStyle w:val="NoSpacing"/>
              <w:spacing w:line="276" w:lineRule="auto"/>
              <w:jc w:val="center"/>
              <w:rPr>
                <w:rFonts w:ascii="Times New Roman" w:hAnsi="Times New Roman"/>
                <w:sz w:val="24"/>
                <w:szCs w:val="24"/>
              </w:rPr>
            </w:pPr>
          </w:p>
        </w:tc>
        <w:tc>
          <w:tcPr>
            <w:tcW w:w="1980" w:type="dxa"/>
            <w:vAlign w:val="center"/>
          </w:tcPr>
          <w:p w14:paraId="62E06C68" w14:textId="77777777" w:rsidR="00D22CDC" w:rsidRPr="00D22CDC" w:rsidRDefault="00D22CDC" w:rsidP="00677305">
            <w:pPr>
              <w:pStyle w:val="NoSpacing"/>
              <w:spacing w:line="276" w:lineRule="auto"/>
              <w:jc w:val="center"/>
              <w:rPr>
                <w:rFonts w:ascii="Times New Roman" w:hAnsi="Times New Roman"/>
                <w:sz w:val="24"/>
                <w:szCs w:val="24"/>
              </w:rPr>
            </w:pPr>
          </w:p>
        </w:tc>
      </w:tr>
      <w:tr w:rsidR="00D22CDC" w:rsidRPr="00D22CDC" w14:paraId="6378CBAF" w14:textId="77777777" w:rsidTr="002C71F3">
        <w:trPr>
          <w:trHeight w:val="440"/>
        </w:trPr>
        <w:tc>
          <w:tcPr>
            <w:tcW w:w="2520" w:type="dxa"/>
            <w:vAlign w:val="center"/>
          </w:tcPr>
          <w:p w14:paraId="141D1657" w14:textId="77777777" w:rsidR="00D22CDC" w:rsidRPr="00D22CDC" w:rsidRDefault="00D22CDC" w:rsidP="00677305">
            <w:pPr>
              <w:pStyle w:val="NoSpacing"/>
              <w:spacing w:line="276" w:lineRule="auto"/>
              <w:jc w:val="center"/>
              <w:rPr>
                <w:rFonts w:ascii="Times New Roman" w:hAnsi="Times New Roman"/>
                <w:sz w:val="24"/>
                <w:szCs w:val="24"/>
              </w:rPr>
            </w:pPr>
          </w:p>
        </w:tc>
        <w:tc>
          <w:tcPr>
            <w:tcW w:w="1620" w:type="dxa"/>
            <w:vAlign w:val="center"/>
          </w:tcPr>
          <w:p w14:paraId="3AEEC5CC" w14:textId="77777777" w:rsidR="00D22CDC" w:rsidRPr="00D22CDC" w:rsidRDefault="00D22CDC" w:rsidP="00677305">
            <w:pPr>
              <w:pStyle w:val="NoSpacing"/>
              <w:spacing w:line="276" w:lineRule="auto"/>
              <w:jc w:val="center"/>
              <w:rPr>
                <w:rFonts w:ascii="Times New Roman" w:hAnsi="Times New Roman"/>
                <w:sz w:val="24"/>
                <w:szCs w:val="24"/>
              </w:rPr>
            </w:pPr>
          </w:p>
        </w:tc>
        <w:tc>
          <w:tcPr>
            <w:tcW w:w="1530" w:type="dxa"/>
            <w:vAlign w:val="center"/>
          </w:tcPr>
          <w:p w14:paraId="7526F3CE" w14:textId="77777777" w:rsidR="00D22CDC" w:rsidRPr="00D22CDC" w:rsidRDefault="00D22CDC" w:rsidP="00677305">
            <w:pPr>
              <w:pStyle w:val="NoSpacing"/>
              <w:spacing w:line="276" w:lineRule="auto"/>
              <w:jc w:val="center"/>
              <w:rPr>
                <w:rFonts w:ascii="Times New Roman" w:hAnsi="Times New Roman"/>
                <w:sz w:val="24"/>
                <w:szCs w:val="24"/>
              </w:rPr>
            </w:pPr>
          </w:p>
        </w:tc>
        <w:tc>
          <w:tcPr>
            <w:tcW w:w="1260" w:type="dxa"/>
            <w:vAlign w:val="center"/>
          </w:tcPr>
          <w:p w14:paraId="726417B9" w14:textId="77777777" w:rsidR="00D22CDC" w:rsidRPr="00D22CDC" w:rsidRDefault="00D22CDC" w:rsidP="00677305">
            <w:pPr>
              <w:pStyle w:val="NoSpacing"/>
              <w:spacing w:line="276" w:lineRule="auto"/>
              <w:jc w:val="center"/>
              <w:rPr>
                <w:rFonts w:ascii="Times New Roman" w:hAnsi="Times New Roman"/>
                <w:sz w:val="24"/>
                <w:szCs w:val="24"/>
              </w:rPr>
            </w:pPr>
          </w:p>
        </w:tc>
        <w:tc>
          <w:tcPr>
            <w:tcW w:w="1980" w:type="dxa"/>
            <w:vAlign w:val="center"/>
          </w:tcPr>
          <w:p w14:paraId="04EF1803" w14:textId="77777777" w:rsidR="00D22CDC" w:rsidRPr="00D22CDC" w:rsidRDefault="00D22CDC" w:rsidP="00677305">
            <w:pPr>
              <w:pStyle w:val="NoSpacing"/>
              <w:spacing w:line="276" w:lineRule="auto"/>
              <w:jc w:val="center"/>
              <w:rPr>
                <w:rFonts w:ascii="Times New Roman" w:hAnsi="Times New Roman"/>
                <w:sz w:val="24"/>
                <w:szCs w:val="24"/>
              </w:rPr>
            </w:pPr>
          </w:p>
        </w:tc>
      </w:tr>
      <w:tr w:rsidR="00D22CDC" w:rsidRPr="00D22CDC" w14:paraId="1FD0E5C8" w14:textId="77777777" w:rsidTr="002C71F3">
        <w:trPr>
          <w:trHeight w:val="440"/>
        </w:trPr>
        <w:tc>
          <w:tcPr>
            <w:tcW w:w="2520" w:type="dxa"/>
            <w:vAlign w:val="center"/>
          </w:tcPr>
          <w:p w14:paraId="2C2AD2F0" w14:textId="77777777" w:rsidR="00D22CDC" w:rsidRPr="00D22CDC" w:rsidRDefault="00D22CDC" w:rsidP="00677305">
            <w:pPr>
              <w:pStyle w:val="NoSpacing"/>
              <w:spacing w:line="276" w:lineRule="auto"/>
              <w:jc w:val="center"/>
              <w:rPr>
                <w:rFonts w:ascii="Times New Roman" w:hAnsi="Times New Roman"/>
                <w:sz w:val="24"/>
                <w:szCs w:val="24"/>
              </w:rPr>
            </w:pPr>
          </w:p>
        </w:tc>
        <w:tc>
          <w:tcPr>
            <w:tcW w:w="1620" w:type="dxa"/>
            <w:vAlign w:val="center"/>
          </w:tcPr>
          <w:p w14:paraId="01EB1D47" w14:textId="77777777" w:rsidR="00D22CDC" w:rsidRPr="00D22CDC" w:rsidRDefault="00D22CDC" w:rsidP="00677305">
            <w:pPr>
              <w:pStyle w:val="NoSpacing"/>
              <w:spacing w:line="276" w:lineRule="auto"/>
              <w:jc w:val="center"/>
              <w:rPr>
                <w:rFonts w:ascii="Times New Roman" w:hAnsi="Times New Roman"/>
                <w:sz w:val="24"/>
                <w:szCs w:val="24"/>
              </w:rPr>
            </w:pPr>
          </w:p>
        </w:tc>
        <w:tc>
          <w:tcPr>
            <w:tcW w:w="1530" w:type="dxa"/>
            <w:vAlign w:val="center"/>
          </w:tcPr>
          <w:p w14:paraId="33CEE956" w14:textId="77777777" w:rsidR="00D22CDC" w:rsidRPr="00D22CDC" w:rsidRDefault="00D22CDC" w:rsidP="00677305">
            <w:pPr>
              <w:pStyle w:val="NoSpacing"/>
              <w:spacing w:line="276" w:lineRule="auto"/>
              <w:jc w:val="center"/>
              <w:rPr>
                <w:rFonts w:ascii="Times New Roman" w:hAnsi="Times New Roman"/>
                <w:sz w:val="24"/>
                <w:szCs w:val="24"/>
              </w:rPr>
            </w:pPr>
          </w:p>
        </w:tc>
        <w:tc>
          <w:tcPr>
            <w:tcW w:w="1260" w:type="dxa"/>
            <w:vAlign w:val="center"/>
          </w:tcPr>
          <w:p w14:paraId="23DA5918" w14:textId="77777777" w:rsidR="00D22CDC" w:rsidRPr="00D22CDC" w:rsidRDefault="00D22CDC" w:rsidP="00677305">
            <w:pPr>
              <w:pStyle w:val="NoSpacing"/>
              <w:spacing w:line="276" w:lineRule="auto"/>
              <w:jc w:val="center"/>
              <w:rPr>
                <w:rFonts w:ascii="Times New Roman" w:hAnsi="Times New Roman"/>
                <w:sz w:val="24"/>
                <w:szCs w:val="24"/>
              </w:rPr>
            </w:pPr>
          </w:p>
        </w:tc>
        <w:tc>
          <w:tcPr>
            <w:tcW w:w="1980" w:type="dxa"/>
            <w:vAlign w:val="center"/>
          </w:tcPr>
          <w:p w14:paraId="0A98B7D4" w14:textId="77777777" w:rsidR="00D22CDC" w:rsidRPr="00D22CDC" w:rsidRDefault="00D22CDC" w:rsidP="00677305">
            <w:pPr>
              <w:pStyle w:val="NoSpacing"/>
              <w:spacing w:line="276" w:lineRule="auto"/>
              <w:jc w:val="center"/>
              <w:rPr>
                <w:rFonts w:ascii="Times New Roman" w:hAnsi="Times New Roman"/>
                <w:sz w:val="24"/>
                <w:szCs w:val="24"/>
              </w:rPr>
            </w:pPr>
          </w:p>
        </w:tc>
      </w:tr>
    </w:tbl>
    <w:p w14:paraId="2C0BF21D" w14:textId="77777777" w:rsidR="00D21631" w:rsidRPr="00D22CDC" w:rsidRDefault="00D21631" w:rsidP="00D21631">
      <w:pPr>
        <w:pStyle w:val="NoSpacing"/>
        <w:jc w:val="both"/>
        <w:rPr>
          <w:rFonts w:ascii="Times New Roman" w:hAnsi="Times New Roman"/>
          <w:sz w:val="24"/>
          <w:szCs w:val="24"/>
        </w:rPr>
      </w:pPr>
    </w:p>
    <w:p w14:paraId="61540ECF" w14:textId="77777777" w:rsidR="00D21631" w:rsidRPr="00D22CDC" w:rsidRDefault="00D21631" w:rsidP="00D21631">
      <w:pPr>
        <w:pStyle w:val="NoSpacing"/>
        <w:jc w:val="both"/>
        <w:rPr>
          <w:rFonts w:ascii="Times New Roman" w:hAnsi="Times New Roman"/>
          <w:sz w:val="24"/>
          <w:szCs w:val="24"/>
        </w:rPr>
      </w:pPr>
    </w:p>
    <w:p w14:paraId="70C917F4" w14:textId="77777777" w:rsidR="00D21631" w:rsidRPr="00D22CDC" w:rsidRDefault="004A2BE9" w:rsidP="00D21631">
      <w:pPr>
        <w:pStyle w:val="NoSpacing"/>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D21631" w:rsidRPr="00D22CDC">
        <w:rPr>
          <w:rFonts w:ascii="Times New Roman" w:hAnsi="Times New Roman"/>
          <w:sz w:val="24"/>
          <w:szCs w:val="24"/>
        </w:rPr>
        <w:t xml:space="preserve">Financial reports for the last 3 (three) </w:t>
      </w:r>
      <w:proofErr w:type="gramStart"/>
      <w:r w:rsidR="00D21631" w:rsidRPr="00D22CDC">
        <w:rPr>
          <w:rFonts w:ascii="Times New Roman" w:hAnsi="Times New Roman"/>
          <w:sz w:val="24"/>
          <w:szCs w:val="24"/>
        </w:rPr>
        <w:t>years :</w:t>
      </w:r>
      <w:r w:rsidR="00D22CDC">
        <w:rPr>
          <w:rFonts w:ascii="Times New Roman" w:hAnsi="Times New Roman"/>
          <w:sz w:val="24"/>
          <w:szCs w:val="24"/>
        </w:rPr>
        <w:t>B</w:t>
      </w:r>
      <w:r w:rsidR="00D21631" w:rsidRPr="00D22CDC">
        <w:rPr>
          <w:rFonts w:ascii="Times New Roman" w:hAnsi="Times New Roman"/>
          <w:sz w:val="24"/>
          <w:szCs w:val="24"/>
        </w:rPr>
        <w:t>alance</w:t>
      </w:r>
      <w:proofErr w:type="gramEnd"/>
      <w:r w:rsidR="00D21631" w:rsidRPr="00D22CDC">
        <w:rPr>
          <w:rFonts w:ascii="Times New Roman" w:hAnsi="Times New Roman"/>
          <w:sz w:val="24"/>
          <w:szCs w:val="24"/>
        </w:rPr>
        <w:t xml:space="preserve"> sheets, profit and loss statements, </w:t>
      </w:r>
      <w:r w:rsidR="00677305" w:rsidRPr="00D22CDC">
        <w:rPr>
          <w:rFonts w:ascii="Times New Roman" w:hAnsi="Times New Roman"/>
          <w:sz w:val="24"/>
          <w:szCs w:val="24"/>
        </w:rPr>
        <w:br/>
      </w:r>
      <w:r w:rsidR="00677305" w:rsidRPr="00D22CDC">
        <w:rPr>
          <w:rFonts w:ascii="Times New Roman" w:hAnsi="Times New Roman"/>
          <w:sz w:val="24"/>
          <w:szCs w:val="24"/>
        </w:rPr>
        <w:tab/>
      </w:r>
      <w:r w:rsidR="00D21631" w:rsidRPr="00D22CDC">
        <w:rPr>
          <w:rFonts w:ascii="Times New Roman" w:hAnsi="Times New Roman"/>
          <w:sz w:val="24"/>
          <w:szCs w:val="24"/>
        </w:rPr>
        <w:t xml:space="preserve">auditors </w:t>
      </w:r>
      <w:r w:rsidR="00D22CDC">
        <w:rPr>
          <w:rFonts w:ascii="Times New Roman" w:hAnsi="Times New Roman"/>
          <w:sz w:val="24"/>
          <w:szCs w:val="24"/>
        </w:rPr>
        <w:t>r</w:t>
      </w:r>
      <w:r w:rsidR="00D21631" w:rsidRPr="00D22CDC">
        <w:rPr>
          <w:rFonts w:ascii="Times New Roman" w:hAnsi="Times New Roman"/>
          <w:sz w:val="24"/>
          <w:szCs w:val="24"/>
        </w:rPr>
        <w:t>eports, etc. List them below and attach copies</w:t>
      </w:r>
    </w:p>
    <w:p w14:paraId="6DA8D609" w14:textId="77777777" w:rsidR="00D21631" w:rsidRPr="00D22CDC" w:rsidRDefault="00D21631" w:rsidP="00D21631">
      <w:pPr>
        <w:pStyle w:val="NoSpacing"/>
        <w:jc w:val="both"/>
        <w:rPr>
          <w:rFonts w:ascii="Times New Roman" w:hAnsi="Times New Roman"/>
          <w:sz w:val="24"/>
          <w:szCs w:val="24"/>
        </w:rPr>
      </w:pPr>
    </w:p>
    <w:tbl>
      <w:tblPr>
        <w:tblStyle w:val="TableGrid"/>
        <w:tblW w:w="8748" w:type="dxa"/>
        <w:tblInd w:w="918" w:type="dxa"/>
        <w:tblLayout w:type="fixed"/>
        <w:tblLook w:val="04A0" w:firstRow="1" w:lastRow="0" w:firstColumn="1" w:lastColumn="0" w:noHBand="0" w:noVBand="1"/>
      </w:tblPr>
      <w:tblGrid>
        <w:gridCol w:w="2700"/>
        <w:gridCol w:w="1512"/>
        <w:gridCol w:w="1512"/>
        <w:gridCol w:w="1512"/>
        <w:gridCol w:w="1512"/>
      </w:tblGrid>
      <w:tr w:rsidR="00D21631" w:rsidRPr="00D22CDC" w14:paraId="4D89DA7C" w14:textId="77777777" w:rsidTr="00922C36">
        <w:trPr>
          <w:trHeight w:val="926"/>
        </w:trPr>
        <w:tc>
          <w:tcPr>
            <w:tcW w:w="2700" w:type="dxa"/>
            <w:vMerge w:val="restart"/>
          </w:tcPr>
          <w:p w14:paraId="012814C7" w14:textId="77777777" w:rsidR="00D21631" w:rsidRPr="00D22CDC" w:rsidRDefault="00D21631" w:rsidP="003F3224">
            <w:pPr>
              <w:pStyle w:val="NoSpacing"/>
              <w:rPr>
                <w:rFonts w:ascii="Times New Roman" w:hAnsi="Times New Roman"/>
                <w:sz w:val="24"/>
                <w:szCs w:val="24"/>
              </w:rPr>
            </w:pPr>
            <w:r w:rsidRPr="00D22CDC">
              <w:rPr>
                <w:rFonts w:ascii="Times New Roman" w:hAnsi="Times New Roman"/>
                <w:sz w:val="24"/>
                <w:szCs w:val="24"/>
              </w:rPr>
              <w:t xml:space="preserve">Financial </w:t>
            </w:r>
          </w:p>
          <w:p w14:paraId="79B1D35B" w14:textId="77777777" w:rsidR="00D21631" w:rsidRPr="00D22CDC" w:rsidRDefault="00D21631" w:rsidP="003F3224">
            <w:pPr>
              <w:pStyle w:val="NoSpacing"/>
              <w:rPr>
                <w:rFonts w:ascii="Times New Roman" w:hAnsi="Times New Roman"/>
                <w:sz w:val="24"/>
                <w:szCs w:val="24"/>
              </w:rPr>
            </w:pPr>
            <w:r w:rsidRPr="00D22CDC">
              <w:rPr>
                <w:rFonts w:ascii="Times New Roman" w:hAnsi="Times New Roman"/>
                <w:sz w:val="24"/>
                <w:szCs w:val="24"/>
              </w:rPr>
              <w:t>Information</w:t>
            </w:r>
          </w:p>
        </w:tc>
        <w:tc>
          <w:tcPr>
            <w:tcW w:w="6048" w:type="dxa"/>
            <w:gridSpan w:val="4"/>
            <w:vAlign w:val="center"/>
          </w:tcPr>
          <w:p w14:paraId="36064BB0" w14:textId="77777777" w:rsidR="00D21631" w:rsidRPr="00D22CDC" w:rsidRDefault="00D21631" w:rsidP="003F3224">
            <w:pPr>
              <w:pStyle w:val="NoSpacing"/>
              <w:rPr>
                <w:rFonts w:ascii="Times New Roman" w:hAnsi="Times New Roman"/>
                <w:sz w:val="24"/>
                <w:szCs w:val="24"/>
              </w:rPr>
            </w:pPr>
            <w:r w:rsidRPr="00D22CDC">
              <w:rPr>
                <w:rFonts w:ascii="Times New Roman" w:hAnsi="Times New Roman"/>
                <w:sz w:val="24"/>
                <w:szCs w:val="24"/>
              </w:rPr>
              <w:t>Histo</w:t>
            </w:r>
            <w:r w:rsidR="00922C36" w:rsidRPr="00D22CDC">
              <w:rPr>
                <w:rFonts w:ascii="Times New Roman" w:hAnsi="Times New Roman"/>
                <w:sz w:val="24"/>
                <w:szCs w:val="24"/>
              </w:rPr>
              <w:t>rical information for the last 3</w:t>
            </w:r>
            <w:r w:rsidRPr="00D22CDC">
              <w:rPr>
                <w:rFonts w:ascii="Times New Roman" w:hAnsi="Times New Roman"/>
                <w:sz w:val="24"/>
                <w:szCs w:val="24"/>
              </w:rPr>
              <w:t xml:space="preserve"> years from ____________ to ______________</w:t>
            </w:r>
          </w:p>
          <w:p w14:paraId="2A926718" w14:textId="77777777" w:rsidR="00D21631" w:rsidRPr="00D22CDC" w:rsidRDefault="00D21631" w:rsidP="003F3224">
            <w:pPr>
              <w:pStyle w:val="NoSpacing"/>
              <w:rPr>
                <w:rFonts w:ascii="Times New Roman" w:hAnsi="Times New Roman"/>
                <w:sz w:val="24"/>
                <w:szCs w:val="24"/>
              </w:rPr>
            </w:pPr>
          </w:p>
        </w:tc>
      </w:tr>
      <w:tr w:rsidR="00922C36" w:rsidRPr="00D22CDC" w14:paraId="098C7EC6" w14:textId="77777777" w:rsidTr="00922C36">
        <w:trPr>
          <w:trHeight w:val="161"/>
        </w:trPr>
        <w:tc>
          <w:tcPr>
            <w:tcW w:w="2700" w:type="dxa"/>
            <w:vMerge/>
          </w:tcPr>
          <w:p w14:paraId="3C8FADED" w14:textId="77777777" w:rsidR="00922C36" w:rsidRPr="00D22CDC" w:rsidRDefault="00922C36" w:rsidP="003F3224">
            <w:pPr>
              <w:pStyle w:val="NoSpacing"/>
              <w:jc w:val="both"/>
              <w:rPr>
                <w:rFonts w:ascii="Times New Roman" w:hAnsi="Times New Roman"/>
                <w:sz w:val="24"/>
                <w:szCs w:val="24"/>
              </w:rPr>
            </w:pPr>
          </w:p>
        </w:tc>
        <w:tc>
          <w:tcPr>
            <w:tcW w:w="1512" w:type="dxa"/>
          </w:tcPr>
          <w:p w14:paraId="6F101FA2" w14:textId="77777777" w:rsidR="00922C36" w:rsidRPr="00D22CDC" w:rsidRDefault="00922C36" w:rsidP="003F3224">
            <w:pPr>
              <w:pStyle w:val="NoSpacing"/>
              <w:jc w:val="center"/>
              <w:rPr>
                <w:rFonts w:ascii="Times New Roman" w:hAnsi="Times New Roman"/>
                <w:sz w:val="24"/>
                <w:szCs w:val="24"/>
              </w:rPr>
            </w:pPr>
            <w:proofErr w:type="spellStart"/>
            <w:r w:rsidRPr="00D22CDC">
              <w:rPr>
                <w:rFonts w:ascii="Times New Roman" w:hAnsi="Times New Roman"/>
                <w:sz w:val="24"/>
                <w:szCs w:val="24"/>
              </w:rPr>
              <w:t>Yr</w:t>
            </w:r>
            <w:proofErr w:type="spellEnd"/>
            <w:r w:rsidRPr="00D22CDC">
              <w:rPr>
                <w:rFonts w:ascii="Times New Roman" w:hAnsi="Times New Roman"/>
                <w:sz w:val="24"/>
                <w:szCs w:val="24"/>
              </w:rPr>
              <w:t xml:space="preserve"> 1</w:t>
            </w:r>
          </w:p>
        </w:tc>
        <w:tc>
          <w:tcPr>
            <w:tcW w:w="1512" w:type="dxa"/>
          </w:tcPr>
          <w:p w14:paraId="589A6F14" w14:textId="77777777" w:rsidR="00922C36" w:rsidRPr="00D22CDC" w:rsidRDefault="00922C36" w:rsidP="003F3224">
            <w:pPr>
              <w:pStyle w:val="NoSpacing"/>
              <w:jc w:val="center"/>
              <w:rPr>
                <w:rFonts w:ascii="Times New Roman" w:hAnsi="Times New Roman"/>
                <w:sz w:val="24"/>
                <w:szCs w:val="24"/>
              </w:rPr>
            </w:pPr>
            <w:proofErr w:type="spellStart"/>
            <w:r w:rsidRPr="00D22CDC">
              <w:rPr>
                <w:rFonts w:ascii="Times New Roman" w:hAnsi="Times New Roman"/>
                <w:sz w:val="24"/>
                <w:szCs w:val="24"/>
              </w:rPr>
              <w:t>Yr</w:t>
            </w:r>
            <w:proofErr w:type="spellEnd"/>
            <w:r w:rsidRPr="00D22CDC">
              <w:rPr>
                <w:rFonts w:ascii="Times New Roman" w:hAnsi="Times New Roman"/>
                <w:sz w:val="24"/>
                <w:szCs w:val="24"/>
              </w:rPr>
              <w:t xml:space="preserve"> 2</w:t>
            </w:r>
          </w:p>
        </w:tc>
        <w:tc>
          <w:tcPr>
            <w:tcW w:w="1512" w:type="dxa"/>
          </w:tcPr>
          <w:p w14:paraId="37A43B64" w14:textId="77777777" w:rsidR="00922C36" w:rsidRPr="00D22CDC" w:rsidRDefault="00922C36" w:rsidP="003F3224">
            <w:pPr>
              <w:pStyle w:val="NoSpacing"/>
              <w:jc w:val="center"/>
              <w:rPr>
                <w:rFonts w:ascii="Times New Roman" w:hAnsi="Times New Roman"/>
                <w:sz w:val="24"/>
                <w:szCs w:val="24"/>
              </w:rPr>
            </w:pPr>
            <w:proofErr w:type="spellStart"/>
            <w:r w:rsidRPr="00D22CDC">
              <w:rPr>
                <w:rFonts w:ascii="Times New Roman" w:hAnsi="Times New Roman"/>
                <w:sz w:val="24"/>
                <w:szCs w:val="24"/>
              </w:rPr>
              <w:t>Yr</w:t>
            </w:r>
            <w:proofErr w:type="spellEnd"/>
            <w:r w:rsidRPr="00D22CDC">
              <w:rPr>
                <w:rFonts w:ascii="Times New Roman" w:hAnsi="Times New Roman"/>
                <w:sz w:val="24"/>
                <w:szCs w:val="24"/>
              </w:rPr>
              <w:t xml:space="preserve"> 3</w:t>
            </w:r>
          </w:p>
        </w:tc>
        <w:tc>
          <w:tcPr>
            <w:tcW w:w="1512" w:type="dxa"/>
          </w:tcPr>
          <w:p w14:paraId="32873F19" w14:textId="77777777" w:rsidR="00922C36" w:rsidRPr="00D22CDC" w:rsidRDefault="00922C36" w:rsidP="003F3224">
            <w:pPr>
              <w:pStyle w:val="NoSpacing"/>
              <w:jc w:val="center"/>
              <w:rPr>
                <w:rFonts w:ascii="Times New Roman" w:hAnsi="Times New Roman"/>
                <w:sz w:val="24"/>
                <w:szCs w:val="24"/>
              </w:rPr>
            </w:pPr>
            <w:r w:rsidRPr="00D22CDC">
              <w:rPr>
                <w:rFonts w:ascii="Times New Roman" w:hAnsi="Times New Roman"/>
                <w:sz w:val="24"/>
                <w:szCs w:val="24"/>
              </w:rPr>
              <w:t>Average</w:t>
            </w:r>
          </w:p>
        </w:tc>
      </w:tr>
      <w:tr w:rsidR="00922C36" w:rsidRPr="00D22CDC" w14:paraId="67810220" w14:textId="77777777" w:rsidTr="00922C36">
        <w:trPr>
          <w:trHeight w:val="614"/>
        </w:trPr>
        <w:tc>
          <w:tcPr>
            <w:tcW w:w="2700" w:type="dxa"/>
            <w:vAlign w:val="center"/>
          </w:tcPr>
          <w:p w14:paraId="6DE8197D" w14:textId="77777777" w:rsidR="00922C36" w:rsidRPr="00D22CDC" w:rsidRDefault="00922C36" w:rsidP="003F3224">
            <w:pPr>
              <w:pStyle w:val="NoSpacing"/>
              <w:spacing w:line="480" w:lineRule="auto"/>
              <w:rPr>
                <w:rFonts w:ascii="Times New Roman" w:hAnsi="Times New Roman"/>
                <w:sz w:val="24"/>
                <w:szCs w:val="24"/>
              </w:rPr>
            </w:pPr>
            <w:r w:rsidRPr="00D22CDC">
              <w:rPr>
                <w:rFonts w:ascii="Times New Roman" w:hAnsi="Times New Roman"/>
                <w:sz w:val="24"/>
                <w:szCs w:val="24"/>
              </w:rPr>
              <w:t>Total assets</w:t>
            </w:r>
          </w:p>
        </w:tc>
        <w:tc>
          <w:tcPr>
            <w:tcW w:w="1512" w:type="dxa"/>
          </w:tcPr>
          <w:p w14:paraId="7C26CD03" w14:textId="77777777" w:rsidR="00922C36" w:rsidRPr="00D22CDC" w:rsidRDefault="00922C36" w:rsidP="003F3224">
            <w:pPr>
              <w:pStyle w:val="NoSpacing"/>
              <w:spacing w:line="480" w:lineRule="auto"/>
              <w:jc w:val="both"/>
              <w:rPr>
                <w:rFonts w:ascii="Times New Roman" w:hAnsi="Times New Roman"/>
                <w:sz w:val="24"/>
                <w:szCs w:val="24"/>
              </w:rPr>
            </w:pPr>
          </w:p>
        </w:tc>
        <w:tc>
          <w:tcPr>
            <w:tcW w:w="1512" w:type="dxa"/>
          </w:tcPr>
          <w:p w14:paraId="7793EEFD" w14:textId="77777777" w:rsidR="00922C36" w:rsidRPr="00D22CDC" w:rsidRDefault="00922C36" w:rsidP="003F3224">
            <w:pPr>
              <w:pStyle w:val="NoSpacing"/>
              <w:spacing w:line="480" w:lineRule="auto"/>
              <w:jc w:val="both"/>
              <w:rPr>
                <w:rFonts w:ascii="Times New Roman" w:hAnsi="Times New Roman"/>
                <w:sz w:val="24"/>
                <w:szCs w:val="24"/>
              </w:rPr>
            </w:pPr>
          </w:p>
        </w:tc>
        <w:tc>
          <w:tcPr>
            <w:tcW w:w="1512" w:type="dxa"/>
          </w:tcPr>
          <w:p w14:paraId="01444657" w14:textId="77777777" w:rsidR="00922C36" w:rsidRPr="00D22CDC" w:rsidRDefault="00922C36" w:rsidP="003F3224">
            <w:pPr>
              <w:pStyle w:val="NoSpacing"/>
              <w:spacing w:line="480" w:lineRule="auto"/>
              <w:jc w:val="both"/>
              <w:rPr>
                <w:rFonts w:ascii="Times New Roman" w:hAnsi="Times New Roman"/>
                <w:sz w:val="24"/>
                <w:szCs w:val="24"/>
              </w:rPr>
            </w:pPr>
          </w:p>
        </w:tc>
        <w:tc>
          <w:tcPr>
            <w:tcW w:w="1512" w:type="dxa"/>
          </w:tcPr>
          <w:p w14:paraId="334B36C5" w14:textId="77777777" w:rsidR="00922C36" w:rsidRPr="00D22CDC" w:rsidRDefault="00922C36" w:rsidP="003F3224">
            <w:pPr>
              <w:pStyle w:val="NoSpacing"/>
              <w:spacing w:line="480" w:lineRule="auto"/>
              <w:jc w:val="both"/>
              <w:rPr>
                <w:rFonts w:ascii="Times New Roman" w:hAnsi="Times New Roman"/>
                <w:sz w:val="24"/>
                <w:szCs w:val="24"/>
              </w:rPr>
            </w:pPr>
          </w:p>
        </w:tc>
      </w:tr>
      <w:tr w:rsidR="00922C36" w:rsidRPr="00D22CDC" w14:paraId="53151AF4" w14:textId="77777777" w:rsidTr="00922C36">
        <w:trPr>
          <w:trHeight w:val="614"/>
        </w:trPr>
        <w:tc>
          <w:tcPr>
            <w:tcW w:w="2700" w:type="dxa"/>
            <w:vAlign w:val="center"/>
          </w:tcPr>
          <w:p w14:paraId="5B3B73CE" w14:textId="77777777" w:rsidR="00922C36" w:rsidRPr="00D22CDC" w:rsidRDefault="00922C36" w:rsidP="003F3224">
            <w:pPr>
              <w:pStyle w:val="NoSpacing"/>
              <w:spacing w:line="480" w:lineRule="auto"/>
              <w:rPr>
                <w:rFonts w:ascii="Times New Roman" w:hAnsi="Times New Roman"/>
                <w:sz w:val="24"/>
                <w:szCs w:val="24"/>
              </w:rPr>
            </w:pPr>
            <w:r w:rsidRPr="00D22CDC">
              <w:rPr>
                <w:rFonts w:ascii="Times New Roman" w:hAnsi="Times New Roman"/>
                <w:sz w:val="24"/>
                <w:szCs w:val="24"/>
              </w:rPr>
              <w:t>Total liabilities</w:t>
            </w:r>
          </w:p>
        </w:tc>
        <w:tc>
          <w:tcPr>
            <w:tcW w:w="1512" w:type="dxa"/>
          </w:tcPr>
          <w:p w14:paraId="12D696D5" w14:textId="77777777" w:rsidR="00922C36" w:rsidRPr="00D22CDC" w:rsidRDefault="00922C36" w:rsidP="003F3224">
            <w:pPr>
              <w:pStyle w:val="NoSpacing"/>
              <w:spacing w:line="480" w:lineRule="auto"/>
              <w:jc w:val="both"/>
              <w:rPr>
                <w:rFonts w:ascii="Times New Roman" w:hAnsi="Times New Roman"/>
                <w:sz w:val="24"/>
                <w:szCs w:val="24"/>
              </w:rPr>
            </w:pPr>
          </w:p>
        </w:tc>
        <w:tc>
          <w:tcPr>
            <w:tcW w:w="1512" w:type="dxa"/>
          </w:tcPr>
          <w:p w14:paraId="4D65198F" w14:textId="77777777" w:rsidR="00922C36" w:rsidRPr="00D22CDC" w:rsidRDefault="00922C36" w:rsidP="003F3224">
            <w:pPr>
              <w:pStyle w:val="NoSpacing"/>
              <w:spacing w:line="480" w:lineRule="auto"/>
              <w:jc w:val="both"/>
              <w:rPr>
                <w:rFonts w:ascii="Times New Roman" w:hAnsi="Times New Roman"/>
                <w:sz w:val="24"/>
                <w:szCs w:val="24"/>
              </w:rPr>
            </w:pPr>
          </w:p>
        </w:tc>
        <w:tc>
          <w:tcPr>
            <w:tcW w:w="1512" w:type="dxa"/>
          </w:tcPr>
          <w:p w14:paraId="3A9254EC" w14:textId="77777777" w:rsidR="00922C36" w:rsidRPr="00D22CDC" w:rsidRDefault="00922C36" w:rsidP="003F3224">
            <w:pPr>
              <w:pStyle w:val="NoSpacing"/>
              <w:spacing w:line="480" w:lineRule="auto"/>
              <w:jc w:val="both"/>
              <w:rPr>
                <w:rFonts w:ascii="Times New Roman" w:hAnsi="Times New Roman"/>
                <w:sz w:val="24"/>
                <w:szCs w:val="24"/>
              </w:rPr>
            </w:pPr>
          </w:p>
        </w:tc>
        <w:tc>
          <w:tcPr>
            <w:tcW w:w="1512" w:type="dxa"/>
          </w:tcPr>
          <w:p w14:paraId="1AD0B0A3" w14:textId="77777777" w:rsidR="00922C36" w:rsidRPr="00D22CDC" w:rsidRDefault="00922C36" w:rsidP="003F3224">
            <w:pPr>
              <w:pStyle w:val="NoSpacing"/>
              <w:spacing w:line="480" w:lineRule="auto"/>
              <w:jc w:val="both"/>
              <w:rPr>
                <w:rFonts w:ascii="Times New Roman" w:hAnsi="Times New Roman"/>
                <w:sz w:val="24"/>
                <w:szCs w:val="24"/>
              </w:rPr>
            </w:pPr>
          </w:p>
        </w:tc>
      </w:tr>
      <w:tr w:rsidR="00922C36" w:rsidRPr="00D22CDC" w14:paraId="0319EF1A" w14:textId="77777777" w:rsidTr="00922C36">
        <w:trPr>
          <w:trHeight w:val="614"/>
        </w:trPr>
        <w:tc>
          <w:tcPr>
            <w:tcW w:w="2700" w:type="dxa"/>
            <w:vAlign w:val="center"/>
          </w:tcPr>
          <w:p w14:paraId="6BB7F641" w14:textId="77777777" w:rsidR="00922C36" w:rsidRPr="00D22CDC" w:rsidRDefault="00922C36" w:rsidP="00D22CDC">
            <w:pPr>
              <w:pStyle w:val="NoSpacing"/>
              <w:spacing w:line="480" w:lineRule="auto"/>
              <w:rPr>
                <w:rFonts w:ascii="Times New Roman" w:hAnsi="Times New Roman"/>
                <w:sz w:val="24"/>
                <w:szCs w:val="24"/>
              </w:rPr>
            </w:pPr>
            <w:r w:rsidRPr="00D22CDC">
              <w:rPr>
                <w:rFonts w:ascii="Times New Roman" w:hAnsi="Times New Roman"/>
                <w:sz w:val="24"/>
                <w:szCs w:val="24"/>
              </w:rPr>
              <w:t>Net w</w:t>
            </w:r>
            <w:r w:rsidR="00D22CDC">
              <w:rPr>
                <w:rFonts w:ascii="Times New Roman" w:hAnsi="Times New Roman"/>
                <w:sz w:val="24"/>
                <w:szCs w:val="24"/>
              </w:rPr>
              <w:t>or</w:t>
            </w:r>
            <w:r w:rsidRPr="00D22CDC">
              <w:rPr>
                <w:rFonts w:ascii="Times New Roman" w:hAnsi="Times New Roman"/>
                <w:sz w:val="24"/>
                <w:szCs w:val="24"/>
              </w:rPr>
              <w:t>th</w:t>
            </w:r>
          </w:p>
        </w:tc>
        <w:tc>
          <w:tcPr>
            <w:tcW w:w="1512" w:type="dxa"/>
          </w:tcPr>
          <w:p w14:paraId="0B6EFFDF" w14:textId="77777777" w:rsidR="00922C36" w:rsidRPr="00D22CDC" w:rsidRDefault="00922C36" w:rsidP="003F3224">
            <w:pPr>
              <w:pStyle w:val="NoSpacing"/>
              <w:spacing w:line="480" w:lineRule="auto"/>
              <w:jc w:val="both"/>
              <w:rPr>
                <w:rFonts w:ascii="Times New Roman" w:hAnsi="Times New Roman"/>
                <w:sz w:val="24"/>
                <w:szCs w:val="24"/>
              </w:rPr>
            </w:pPr>
          </w:p>
        </w:tc>
        <w:tc>
          <w:tcPr>
            <w:tcW w:w="1512" w:type="dxa"/>
          </w:tcPr>
          <w:p w14:paraId="3C5AC2FD" w14:textId="77777777" w:rsidR="00922C36" w:rsidRPr="00D22CDC" w:rsidRDefault="00922C36" w:rsidP="003F3224">
            <w:pPr>
              <w:pStyle w:val="NoSpacing"/>
              <w:spacing w:line="480" w:lineRule="auto"/>
              <w:jc w:val="both"/>
              <w:rPr>
                <w:rFonts w:ascii="Times New Roman" w:hAnsi="Times New Roman"/>
                <w:sz w:val="24"/>
                <w:szCs w:val="24"/>
              </w:rPr>
            </w:pPr>
          </w:p>
        </w:tc>
        <w:tc>
          <w:tcPr>
            <w:tcW w:w="1512" w:type="dxa"/>
          </w:tcPr>
          <w:p w14:paraId="00F72780" w14:textId="77777777" w:rsidR="00922C36" w:rsidRPr="00D22CDC" w:rsidRDefault="00922C36" w:rsidP="003F3224">
            <w:pPr>
              <w:pStyle w:val="NoSpacing"/>
              <w:spacing w:line="480" w:lineRule="auto"/>
              <w:jc w:val="both"/>
              <w:rPr>
                <w:rFonts w:ascii="Times New Roman" w:hAnsi="Times New Roman"/>
                <w:sz w:val="24"/>
                <w:szCs w:val="24"/>
              </w:rPr>
            </w:pPr>
          </w:p>
        </w:tc>
        <w:tc>
          <w:tcPr>
            <w:tcW w:w="1512" w:type="dxa"/>
          </w:tcPr>
          <w:p w14:paraId="24B306D5" w14:textId="77777777" w:rsidR="00922C36" w:rsidRPr="00D22CDC" w:rsidRDefault="00922C36" w:rsidP="003F3224">
            <w:pPr>
              <w:pStyle w:val="NoSpacing"/>
              <w:spacing w:line="480" w:lineRule="auto"/>
              <w:jc w:val="both"/>
              <w:rPr>
                <w:rFonts w:ascii="Times New Roman" w:hAnsi="Times New Roman"/>
                <w:sz w:val="24"/>
                <w:szCs w:val="24"/>
              </w:rPr>
            </w:pPr>
          </w:p>
        </w:tc>
      </w:tr>
      <w:tr w:rsidR="00922C36" w:rsidRPr="00D22CDC" w14:paraId="404E17A9" w14:textId="77777777" w:rsidTr="00922C36">
        <w:trPr>
          <w:trHeight w:val="614"/>
        </w:trPr>
        <w:tc>
          <w:tcPr>
            <w:tcW w:w="2700" w:type="dxa"/>
            <w:vAlign w:val="center"/>
          </w:tcPr>
          <w:p w14:paraId="14F66FA2" w14:textId="77777777" w:rsidR="00922C36" w:rsidRPr="00D22CDC" w:rsidRDefault="00922C36" w:rsidP="003F3224">
            <w:pPr>
              <w:pStyle w:val="NoSpacing"/>
              <w:spacing w:line="480" w:lineRule="auto"/>
              <w:rPr>
                <w:rFonts w:ascii="Times New Roman" w:hAnsi="Times New Roman"/>
                <w:sz w:val="24"/>
                <w:szCs w:val="24"/>
              </w:rPr>
            </w:pPr>
            <w:r w:rsidRPr="00D22CDC">
              <w:rPr>
                <w:rFonts w:ascii="Times New Roman" w:hAnsi="Times New Roman"/>
                <w:sz w:val="24"/>
                <w:szCs w:val="24"/>
              </w:rPr>
              <w:t>Current asset</w:t>
            </w:r>
          </w:p>
        </w:tc>
        <w:tc>
          <w:tcPr>
            <w:tcW w:w="1512" w:type="dxa"/>
          </w:tcPr>
          <w:p w14:paraId="4D255802" w14:textId="77777777" w:rsidR="00922C36" w:rsidRPr="00D22CDC" w:rsidRDefault="00922C36" w:rsidP="003F3224">
            <w:pPr>
              <w:pStyle w:val="NoSpacing"/>
              <w:spacing w:line="480" w:lineRule="auto"/>
              <w:jc w:val="both"/>
              <w:rPr>
                <w:rFonts w:ascii="Times New Roman" w:hAnsi="Times New Roman"/>
                <w:sz w:val="24"/>
                <w:szCs w:val="24"/>
              </w:rPr>
            </w:pPr>
          </w:p>
        </w:tc>
        <w:tc>
          <w:tcPr>
            <w:tcW w:w="1512" w:type="dxa"/>
          </w:tcPr>
          <w:p w14:paraId="2CAE15C3" w14:textId="77777777" w:rsidR="00922C36" w:rsidRPr="00D22CDC" w:rsidRDefault="00922C36" w:rsidP="003F3224">
            <w:pPr>
              <w:pStyle w:val="NoSpacing"/>
              <w:spacing w:line="480" w:lineRule="auto"/>
              <w:jc w:val="both"/>
              <w:rPr>
                <w:rFonts w:ascii="Times New Roman" w:hAnsi="Times New Roman"/>
                <w:sz w:val="24"/>
                <w:szCs w:val="24"/>
              </w:rPr>
            </w:pPr>
          </w:p>
        </w:tc>
        <w:tc>
          <w:tcPr>
            <w:tcW w:w="1512" w:type="dxa"/>
          </w:tcPr>
          <w:p w14:paraId="2D85B182" w14:textId="77777777" w:rsidR="00922C36" w:rsidRPr="00D22CDC" w:rsidRDefault="00922C36" w:rsidP="003F3224">
            <w:pPr>
              <w:pStyle w:val="NoSpacing"/>
              <w:spacing w:line="480" w:lineRule="auto"/>
              <w:jc w:val="both"/>
              <w:rPr>
                <w:rFonts w:ascii="Times New Roman" w:hAnsi="Times New Roman"/>
                <w:sz w:val="24"/>
                <w:szCs w:val="24"/>
              </w:rPr>
            </w:pPr>
          </w:p>
        </w:tc>
        <w:tc>
          <w:tcPr>
            <w:tcW w:w="1512" w:type="dxa"/>
          </w:tcPr>
          <w:p w14:paraId="7CF78FA1" w14:textId="77777777" w:rsidR="00922C36" w:rsidRPr="00D22CDC" w:rsidRDefault="00922C36" w:rsidP="003F3224">
            <w:pPr>
              <w:pStyle w:val="NoSpacing"/>
              <w:spacing w:line="480" w:lineRule="auto"/>
              <w:jc w:val="both"/>
              <w:rPr>
                <w:rFonts w:ascii="Times New Roman" w:hAnsi="Times New Roman"/>
                <w:sz w:val="24"/>
                <w:szCs w:val="24"/>
              </w:rPr>
            </w:pPr>
          </w:p>
        </w:tc>
      </w:tr>
      <w:tr w:rsidR="00922C36" w:rsidRPr="00D22CDC" w14:paraId="13F9F69C" w14:textId="77777777" w:rsidTr="00922C36">
        <w:trPr>
          <w:trHeight w:val="626"/>
        </w:trPr>
        <w:tc>
          <w:tcPr>
            <w:tcW w:w="2700" w:type="dxa"/>
            <w:vAlign w:val="center"/>
          </w:tcPr>
          <w:p w14:paraId="0EEE981F" w14:textId="77777777" w:rsidR="00922C36" w:rsidRPr="00D22CDC" w:rsidRDefault="00922C36" w:rsidP="003F3224">
            <w:pPr>
              <w:pStyle w:val="NoSpacing"/>
              <w:spacing w:line="480" w:lineRule="auto"/>
              <w:rPr>
                <w:rFonts w:ascii="Times New Roman" w:hAnsi="Times New Roman"/>
                <w:sz w:val="24"/>
                <w:szCs w:val="24"/>
              </w:rPr>
            </w:pPr>
            <w:r w:rsidRPr="00D22CDC">
              <w:rPr>
                <w:rFonts w:ascii="Times New Roman" w:hAnsi="Times New Roman"/>
                <w:sz w:val="24"/>
                <w:szCs w:val="24"/>
              </w:rPr>
              <w:t>Current liabilities</w:t>
            </w:r>
          </w:p>
        </w:tc>
        <w:tc>
          <w:tcPr>
            <w:tcW w:w="1512" w:type="dxa"/>
          </w:tcPr>
          <w:p w14:paraId="724E9C0D" w14:textId="77777777" w:rsidR="00922C36" w:rsidRPr="00D22CDC" w:rsidRDefault="00922C36" w:rsidP="003F3224">
            <w:pPr>
              <w:pStyle w:val="NoSpacing"/>
              <w:spacing w:line="480" w:lineRule="auto"/>
              <w:jc w:val="both"/>
              <w:rPr>
                <w:rFonts w:ascii="Times New Roman" w:hAnsi="Times New Roman"/>
                <w:sz w:val="24"/>
                <w:szCs w:val="24"/>
              </w:rPr>
            </w:pPr>
          </w:p>
        </w:tc>
        <w:tc>
          <w:tcPr>
            <w:tcW w:w="1512" w:type="dxa"/>
          </w:tcPr>
          <w:p w14:paraId="4CC580CE" w14:textId="77777777" w:rsidR="00922C36" w:rsidRPr="00D22CDC" w:rsidRDefault="00922C36" w:rsidP="003F3224">
            <w:pPr>
              <w:pStyle w:val="NoSpacing"/>
              <w:spacing w:line="480" w:lineRule="auto"/>
              <w:jc w:val="both"/>
              <w:rPr>
                <w:rFonts w:ascii="Times New Roman" w:hAnsi="Times New Roman"/>
                <w:sz w:val="24"/>
                <w:szCs w:val="24"/>
              </w:rPr>
            </w:pPr>
          </w:p>
        </w:tc>
        <w:tc>
          <w:tcPr>
            <w:tcW w:w="1512" w:type="dxa"/>
          </w:tcPr>
          <w:p w14:paraId="4FEB2FD5" w14:textId="77777777" w:rsidR="00922C36" w:rsidRPr="00D22CDC" w:rsidRDefault="00922C36" w:rsidP="003F3224">
            <w:pPr>
              <w:pStyle w:val="NoSpacing"/>
              <w:spacing w:line="480" w:lineRule="auto"/>
              <w:jc w:val="both"/>
              <w:rPr>
                <w:rFonts w:ascii="Times New Roman" w:hAnsi="Times New Roman"/>
                <w:sz w:val="24"/>
                <w:szCs w:val="24"/>
              </w:rPr>
            </w:pPr>
          </w:p>
        </w:tc>
        <w:tc>
          <w:tcPr>
            <w:tcW w:w="1512" w:type="dxa"/>
          </w:tcPr>
          <w:p w14:paraId="0C96E5C9" w14:textId="77777777" w:rsidR="00922C36" w:rsidRPr="00D22CDC" w:rsidRDefault="00922C36" w:rsidP="003F3224">
            <w:pPr>
              <w:pStyle w:val="NoSpacing"/>
              <w:spacing w:line="480" w:lineRule="auto"/>
              <w:jc w:val="both"/>
              <w:rPr>
                <w:rFonts w:ascii="Times New Roman" w:hAnsi="Times New Roman"/>
                <w:sz w:val="24"/>
                <w:szCs w:val="24"/>
              </w:rPr>
            </w:pPr>
          </w:p>
        </w:tc>
      </w:tr>
    </w:tbl>
    <w:p w14:paraId="1927E966" w14:textId="77777777" w:rsidR="00677305" w:rsidRPr="004C68B8" w:rsidRDefault="00677305" w:rsidP="00D21631">
      <w:pPr>
        <w:pStyle w:val="NoSpacing"/>
        <w:jc w:val="both"/>
        <w:rPr>
          <w:rFonts w:ascii="Times New Roman" w:hAnsi="Times New Roman"/>
          <w:sz w:val="2"/>
          <w:szCs w:val="2"/>
        </w:rPr>
      </w:pPr>
    </w:p>
    <w:p w14:paraId="2B31A248" w14:textId="77777777" w:rsidR="00677305" w:rsidRPr="00D22CDC" w:rsidRDefault="00677305" w:rsidP="00D21631">
      <w:pPr>
        <w:pStyle w:val="NoSpacing"/>
        <w:jc w:val="both"/>
        <w:rPr>
          <w:rFonts w:ascii="Times New Roman" w:hAnsi="Times New Roman"/>
          <w:sz w:val="24"/>
          <w:szCs w:val="24"/>
        </w:rPr>
      </w:pPr>
    </w:p>
    <w:p w14:paraId="2A2B6EC9" w14:textId="77777777" w:rsidR="00D21631" w:rsidRPr="00D22CDC" w:rsidRDefault="004A2BE9" w:rsidP="00D21631">
      <w:pPr>
        <w:pStyle w:val="NoSpacing"/>
        <w:jc w:val="both"/>
        <w:rPr>
          <w:rFonts w:ascii="Times New Roman" w:hAnsi="Times New Roman"/>
          <w:sz w:val="24"/>
          <w:szCs w:val="24"/>
        </w:rPr>
      </w:pPr>
      <w:r>
        <w:rPr>
          <w:rFonts w:ascii="Times New Roman" w:hAnsi="Times New Roman"/>
          <w:sz w:val="24"/>
          <w:szCs w:val="24"/>
        </w:rPr>
        <w:t>6.</w:t>
      </w:r>
      <w:r w:rsidR="00677305" w:rsidRPr="00D22CDC">
        <w:rPr>
          <w:rFonts w:ascii="Times New Roman" w:hAnsi="Times New Roman"/>
          <w:sz w:val="24"/>
          <w:szCs w:val="24"/>
        </w:rPr>
        <w:tab/>
      </w:r>
      <w:r w:rsidR="00D21631" w:rsidRPr="00D22CDC">
        <w:rPr>
          <w:rFonts w:ascii="Times New Roman" w:hAnsi="Times New Roman"/>
          <w:sz w:val="24"/>
          <w:szCs w:val="24"/>
        </w:rPr>
        <w:t>Information on litigation history in which the bidder is involved</w:t>
      </w:r>
    </w:p>
    <w:p w14:paraId="5F45EB8F" w14:textId="77777777" w:rsidR="00D21631" w:rsidRPr="00D22CDC" w:rsidRDefault="00D21631" w:rsidP="00D21631">
      <w:pPr>
        <w:pStyle w:val="NoSpacing"/>
        <w:jc w:val="both"/>
        <w:rPr>
          <w:rFonts w:ascii="Times New Roman" w:hAnsi="Times New Roman"/>
          <w:sz w:val="24"/>
          <w:szCs w:val="24"/>
        </w:rPr>
      </w:pPr>
    </w:p>
    <w:tbl>
      <w:tblPr>
        <w:tblStyle w:val="TableGrid"/>
        <w:tblW w:w="0" w:type="auto"/>
        <w:tblInd w:w="648" w:type="dxa"/>
        <w:tblLook w:val="04A0" w:firstRow="1" w:lastRow="0" w:firstColumn="1" w:lastColumn="0" w:noHBand="0" w:noVBand="1"/>
      </w:tblPr>
      <w:tblGrid>
        <w:gridCol w:w="1620"/>
        <w:gridCol w:w="1440"/>
        <w:gridCol w:w="1620"/>
        <w:gridCol w:w="1870"/>
        <w:gridCol w:w="1960"/>
      </w:tblGrid>
      <w:tr w:rsidR="00D21631" w:rsidRPr="00D22CDC" w14:paraId="70F75AB9" w14:textId="77777777" w:rsidTr="00C2382A">
        <w:trPr>
          <w:trHeight w:val="711"/>
        </w:trPr>
        <w:tc>
          <w:tcPr>
            <w:tcW w:w="1620" w:type="dxa"/>
            <w:vAlign w:val="center"/>
          </w:tcPr>
          <w:p w14:paraId="186AC549" w14:textId="77777777" w:rsidR="00D21631" w:rsidRPr="00D22CDC" w:rsidRDefault="00D21631" w:rsidP="003F3224">
            <w:pPr>
              <w:pStyle w:val="NoSpacing"/>
              <w:jc w:val="center"/>
              <w:rPr>
                <w:rFonts w:ascii="Times New Roman" w:hAnsi="Times New Roman"/>
                <w:sz w:val="24"/>
                <w:szCs w:val="24"/>
              </w:rPr>
            </w:pPr>
            <w:r w:rsidRPr="00D22CDC">
              <w:rPr>
                <w:rFonts w:ascii="Times New Roman" w:hAnsi="Times New Roman"/>
                <w:sz w:val="24"/>
                <w:szCs w:val="24"/>
              </w:rPr>
              <w:t>Other parties</w:t>
            </w:r>
          </w:p>
        </w:tc>
        <w:tc>
          <w:tcPr>
            <w:tcW w:w="1440" w:type="dxa"/>
            <w:vAlign w:val="center"/>
          </w:tcPr>
          <w:p w14:paraId="531F506B" w14:textId="77777777" w:rsidR="00D21631" w:rsidRPr="00D22CDC" w:rsidRDefault="00D21631" w:rsidP="003F3224">
            <w:pPr>
              <w:pStyle w:val="NoSpacing"/>
              <w:jc w:val="center"/>
              <w:rPr>
                <w:rFonts w:ascii="Times New Roman" w:hAnsi="Times New Roman"/>
                <w:sz w:val="24"/>
                <w:szCs w:val="24"/>
              </w:rPr>
            </w:pPr>
            <w:r w:rsidRPr="00D22CDC">
              <w:rPr>
                <w:rFonts w:ascii="Times New Roman" w:hAnsi="Times New Roman"/>
                <w:sz w:val="24"/>
                <w:szCs w:val="24"/>
              </w:rPr>
              <w:t>Employer</w:t>
            </w:r>
          </w:p>
        </w:tc>
        <w:tc>
          <w:tcPr>
            <w:tcW w:w="1620" w:type="dxa"/>
            <w:vAlign w:val="center"/>
          </w:tcPr>
          <w:p w14:paraId="735CFCF9" w14:textId="77777777" w:rsidR="00D21631" w:rsidRPr="00D22CDC" w:rsidRDefault="00D21631" w:rsidP="003F3224">
            <w:pPr>
              <w:pStyle w:val="NoSpacing"/>
              <w:jc w:val="center"/>
              <w:rPr>
                <w:rFonts w:ascii="Times New Roman" w:hAnsi="Times New Roman"/>
                <w:sz w:val="24"/>
                <w:szCs w:val="24"/>
              </w:rPr>
            </w:pPr>
            <w:r w:rsidRPr="00D22CDC">
              <w:rPr>
                <w:rFonts w:ascii="Times New Roman" w:hAnsi="Times New Roman"/>
                <w:sz w:val="24"/>
                <w:szCs w:val="24"/>
              </w:rPr>
              <w:t>Cause of dispute</w:t>
            </w:r>
          </w:p>
        </w:tc>
        <w:tc>
          <w:tcPr>
            <w:tcW w:w="1870" w:type="dxa"/>
            <w:vAlign w:val="center"/>
          </w:tcPr>
          <w:p w14:paraId="5161D012" w14:textId="77777777" w:rsidR="00D21631" w:rsidRPr="00D22CDC" w:rsidRDefault="00D21631" w:rsidP="003F3224">
            <w:pPr>
              <w:pStyle w:val="NoSpacing"/>
              <w:jc w:val="center"/>
              <w:rPr>
                <w:rFonts w:ascii="Times New Roman" w:hAnsi="Times New Roman"/>
                <w:sz w:val="24"/>
                <w:szCs w:val="24"/>
              </w:rPr>
            </w:pPr>
            <w:r w:rsidRPr="00D22CDC">
              <w:rPr>
                <w:rFonts w:ascii="Times New Roman" w:hAnsi="Times New Roman"/>
                <w:sz w:val="24"/>
                <w:szCs w:val="24"/>
              </w:rPr>
              <w:t>Amount involved</w:t>
            </w:r>
          </w:p>
        </w:tc>
        <w:tc>
          <w:tcPr>
            <w:tcW w:w="1960" w:type="dxa"/>
            <w:vAlign w:val="center"/>
          </w:tcPr>
          <w:p w14:paraId="307826DF" w14:textId="77777777" w:rsidR="00D21631" w:rsidRPr="00D22CDC" w:rsidRDefault="00D21631" w:rsidP="003F3224">
            <w:pPr>
              <w:pStyle w:val="NoSpacing"/>
              <w:jc w:val="center"/>
              <w:rPr>
                <w:rFonts w:ascii="Times New Roman" w:hAnsi="Times New Roman"/>
                <w:sz w:val="24"/>
                <w:szCs w:val="24"/>
              </w:rPr>
            </w:pPr>
            <w:r w:rsidRPr="00D22CDC">
              <w:rPr>
                <w:rFonts w:ascii="Times New Roman" w:hAnsi="Times New Roman"/>
                <w:sz w:val="24"/>
                <w:szCs w:val="24"/>
              </w:rPr>
              <w:t xml:space="preserve">Remarks </w:t>
            </w:r>
          </w:p>
          <w:p w14:paraId="0C77F4CF" w14:textId="77777777" w:rsidR="00D21631" w:rsidRPr="00D22CDC" w:rsidRDefault="00D21631" w:rsidP="003F3224">
            <w:pPr>
              <w:pStyle w:val="NoSpacing"/>
              <w:jc w:val="center"/>
              <w:rPr>
                <w:rFonts w:ascii="Times New Roman" w:hAnsi="Times New Roman"/>
                <w:sz w:val="24"/>
                <w:szCs w:val="24"/>
              </w:rPr>
            </w:pPr>
            <w:r w:rsidRPr="00D22CDC">
              <w:rPr>
                <w:rFonts w:ascii="Times New Roman" w:hAnsi="Times New Roman"/>
                <w:sz w:val="24"/>
                <w:szCs w:val="24"/>
              </w:rPr>
              <w:t>(present status)</w:t>
            </w:r>
          </w:p>
        </w:tc>
      </w:tr>
      <w:tr w:rsidR="00D21631" w:rsidRPr="00D22CDC" w14:paraId="0D9CD4C8" w14:textId="77777777" w:rsidTr="00C2382A">
        <w:trPr>
          <w:trHeight w:val="533"/>
        </w:trPr>
        <w:tc>
          <w:tcPr>
            <w:tcW w:w="1620" w:type="dxa"/>
            <w:vAlign w:val="center"/>
          </w:tcPr>
          <w:p w14:paraId="5C606DE1" w14:textId="77777777" w:rsidR="00D21631" w:rsidRPr="00D22CDC" w:rsidRDefault="00D21631" w:rsidP="003F3224">
            <w:pPr>
              <w:pStyle w:val="NoSpacing"/>
              <w:spacing w:line="360" w:lineRule="auto"/>
              <w:jc w:val="center"/>
              <w:rPr>
                <w:rFonts w:ascii="Times New Roman" w:hAnsi="Times New Roman"/>
                <w:sz w:val="24"/>
                <w:szCs w:val="24"/>
              </w:rPr>
            </w:pPr>
          </w:p>
        </w:tc>
        <w:tc>
          <w:tcPr>
            <w:tcW w:w="1440" w:type="dxa"/>
            <w:vAlign w:val="center"/>
          </w:tcPr>
          <w:p w14:paraId="7A64488C" w14:textId="77777777" w:rsidR="00D21631" w:rsidRPr="00D22CDC" w:rsidRDefault="00D21631" w:rsidP="003F3224">
            <w:pPr>
              <w:pStyle w:val="NoSpacing"/>
              <w:spacing w:line="360" w:lineRule="auto"/>
              <w:jc w:val="center"/>
              <w:rPr>
                <w:rFonts w:ascii="Times New Roman" w:hAnsi="Times New Roman"/>
                <w:sz w:val="24"/>
                <w:szCs w:val="24"/>
              </w:rPr>
            </w:pPr>
          </w:p>
        </w:tc>
        <w:tc>
          <w:tcPr>
            <w:tcW w:w="1620" w:type="dxa"/>
            <w:vAlign w:val="center"/>
          </w:tcPr>
          <w:p w14:paraId="74400DB4" w14:textId="77777777" w:rsidR="00D21631" w:rsidRPr="00D22CDC" w:rsidRDefault="00D21631" w:rsidP="003F3224">
            <w:pPr>
              <w:pStyle w:val="NoSpacing"/>
              <w:spacing w:line="360" w:lineRule="auto"/>
              <w:jc w:val="center"/>
              <w:rPr>
                <w:rFonts w:ascii="Times New Roman" w:hAnsi="Times New Roman"/>
                <w:sz w:val="24"/>
                <w:szCs w:val="24"/>
              </w:rPr>
            </w:pPr>
          </w:p>
        </w:tc>
        <w:tc>
          <w:tcPr>
            <w:tcW w:w="1870" w:type="dxa"/>
            <w:vAlign w:val="center"/>
          </w:tcPr>
          <w:p w14:paraId="585AB37E" w14:textId="77777777" w:rsidR="00D21631" w:rsidRPr="00D22CDC" w:rsidRDefault="00D21631" w:rsidP="003F3224">
            <w:pPr>
              <w:pStyle w:val="NoSpacing"/>
              <w:spacing w:line="360" w:lineRule="auto"/>
              <w:jc w:val="center"/>
              <w:rPr>
                <w:rFonts w:ascii="Times New Roman" w:hAnsi="Times New Roman"/>
                <w:sz w:val="24"/>
                <w:szCs w:val="24"/>
              </w:rPr>
            </w:pPr>
          </w:p>
        </w:tc>
        <w:tc>
          <w:tcPr>
            <w:tcW w:w="1960" w:type="dxa"/>
            <w:vAlign w:val="center"/>
          </w:tcPr>
          <w:p w14:paraId="2AA4C16A" w14:textId="77777777" w:rsidR="00D21631" w:rsidRPr="00D22CDC" w:rsidRDefault="00D21631" w:rsidP="003F3224">
            <w:pPr>
              <w:pStyle w:val="NoSpacing"/>
              <w:spacing w:line="360" w:lineRule="auto"/>
              <w:jc w:val="center"/>
              <w:rPr>
                <w:rFonts w:ascii="Times New Roman" w:hAnsi="Times New Roman"/>
                <w:sz w:val="24"/>
                <w:szCs w:val="24"/>
              </w:rPr>
            </w:pPr>
          </w:p>
        </w:tc>
      </w:tr>
      <w:tr w:rsidR="00D21631" w:rsidRPr="00D22CDC" w14:paraId="624E328E" w14:textId="77777777" w:rsidTr="00C2382A">
        <w:trPr>
          <w:trHeight w:val="519"/>
        </w:trPr>
        <w:tc>
          <w:tcPr>
            <w:tcW w:w="1620" w:type="dxa"/>
            <w:vAlign w:val="center"/>
          </w:tcPr>
          <w:p w14:paraId="549BA4E4" w14:textId="77777777" w:rsidR="00D21631" w:rsidRPr="00D22CDC" w:rsidRDefault="00D21631" w:rsidP="003F3224">
            <w:pPr>
              <w:pStyle w:val="NoSpacing"/>
              <w:spacing w:line="360" w:lineRule="auto"/>
              <w:jc w:val="center"/>
              <w:rPr>
                <w:rFonts w:ascii="Times New Roman" w:hAnsi="Times New Roman"/>
                <w:sz w:val="24"/>
                <w:szCs w:val="24"/>
              </w:rPr>
            </w:pPr>
          </w:p>
        </w:tc>
        <w:tc>
          <w:tcPr>
            <w:tcW w:w="1440" w:type="dxa"/>
            <w:vAlign w:val="center"/>
          </w:tcPr>
          <w:p w14:paraId="7211AD6B" w14:textId="77777777" w:rsidR="00D21631" w:rsidRPr="00D22CDC" w:rsidRDefault="00D21631" w:rsidP="003F3224">
            <w:pPr>
              <w:pStyle w:val="NoSpacing"/>
              <w:spacing w:line="360" w:lineRule="auto"/>
              <w:jc w:val="center"/>
              <w:rPr>
                <w:rFonts w:ascii="Times New Roman" w:hAnsi="Times New Roman"/>
                <w:sz w:val="24"/>
                <w:szCs w:val="24"/>
              </w:rPr>
            </w:pPr>
          </w:p>
        </w:tc>
        <w:tc>
          <w:tcPr>
            <w:tcW w:w="1620" w:type="dxa"/>
            <w:vAlign w:val="center"/>
          </w:tcPr>
          <w:p w14:paraId="2B36E5F9" w14:textId="77777777" w:rsidR="00D21631" w:rsidRPr="00D22CDC" w:rsidRDefault="00D21631" w:rsidP="003F3224">
            <w:pPr>
              <w:pStyle w:val="NoSpacing"/>
              <w:spacing w:line="360" w:lineRule="auto"/>
              <w:jc w:val="center"/>
              <w:rPr>
                <w:rFonts w:ascii="Times New Roman" w:hAnsi="Times New Roman"/>
                <w:sz w:val="24"/>
                <w:szCs w:val="24"/>
              </w:rPr>
            </w:pPr>
          </w:p>
        </w:tc>
        <w:tc>
          <w:tcPr>
            <w:tcW w:w="1870" w:type="dxa"/>
            <w:vAlign w:val="center"/>
          </w:tcPr>
          <w:p w14:paraId="74213DEC" w14:textId="77777777" w:rsidR="00D21631" w:rsidRPr="00D22CDC" w:rsidRDefault="00D21631" w:rsidP="003F3224">
            <w:pPr>
              <w:pStyle w:val="NoSpacing"/>
              <w:spacing w:line="360" w:lineRule="auto"/>
              <w:jc w:val="center"/>
              <w:rPr>
                <w:rFonts w:ascii="Times New Roman" w:hAnsi="Times New Roman"/>
                <w:sz w:val="24"/>
                <w:szCs w:val="24"/>
              </w:rPr>
            </w:pPr>
          </w:p>
        </w:tc>
        <w:tc>
          <w:tcPr>
            <w:tcW w:w="1960" w:type="dxa"/>
            <w:vAlign w:val="center"/>
          </w:tcPr>
          <w:p w14:paraId="3A5176FA" w14:textId="77777777" w:rsidR="00D21631" w:rsidRPr="00D22CDC" w:rsidRDefault="00D21631" w:rsidP="003F3224">
            <w:pPr>
              <w:pStyle w:val="NoSpacing"/>
              <w:spacing w:line="360" w:lineRule="auto"/>
              <w:jc w:val="center"/>
              <w:rPr>
                <w:rFonts w:ascii="Times New Roman" w:hAnsi="Times New Roman"/>
                <w:sz w:val="24"/>
                <w:szCs w:val="24"/>
              </w:rPr>
            </w:pPr>
          </w:p>
        </w:tc>
      </w:tr>
      <w:tr w:rsidR="00D21631" w:rsidRPr="00D22CDC" w14:paraId="38AF3EFC" w14:textId="77777777" w:rsidTr="00C2382A">
        <w:trPr>
          <w:trHeight w:val="533"/>
        </w:trPr>
        <w:tc>
          <w:tcPr>
            <w:tcW w:w="1620" w:type="dxa"/>
            <w:vAlign w:val="center"/>
          </w:tcPr>
          <w:p w14:paraId="6CF65457" w14:textId="77777777" w:rsidR="00D21631" w:rsidRPr="00D22CDC" w:rsidRDefault="00D21631" w:rsidP="003F3224">
            <w:pPr>
              <w:pStyle w:val="NoSpacing"/>
              <w:spacing w:line="360" w:lineRule="auto"/>
              <w:jc w:val="center"/>
              <w:rPr>
                <w:rFonts w:ascii="Times New Roman" w:hAnsi="Times New Roman"/>
                <w:sz w:val="24"/>
                <w:szCs w:val="24"/>
              </w:rPr>
            </w:pPr>
          </w:p>
        </w:tc>
        <w:tc>
          <w:tcPr>
            <w:tcW w:w="1440" w:type="dxa"/>
            <w:vAlign w:val="center"/>
          </w:tcPr>
          <w:p w14:paraId="410E76E1" w14:textId="77777777" w:rsidR="00D21631" w:rsidRPr="00D22CDC" w:rsidRDefault="00D21631" w:rsidP="003F3224">
            <w:pPr>
              <w:pStyle w:val="NoSpacing"/>
              <w:spacing w:line="360" w:lineRule="auto"/>
              <w:jc w:val="center"/>
              <w:rPr>
                <w:rFonts w:ascii="Times New Roman" w:hAnsi="Times New Roman"/>
                <w:sz w:val="24"/>
                <w:szCs w:val="24"/>
              </w:rPr>
            </w:pPr>
          </w:p>
        </w:tc>
        <w:tc>
          <w:tcPr>
            <w:tcW w:w="1620" w:type="dxa"/>
            <w:vAlign w:val="center"/>
          </w:tcPr>
          <w:p w14:paraId="62F37785" w14:textId="77777777" w:rsidR="00D21631" w:rsidRPr="00D22CDC" w:rsidRDefault="00D21631" w:rsidP="003F3224">
            <w:pPr>
              <w:pStyle w:val="NoSpacing"/>
              <w:spacing w:line="360" w:lineRule="auto"/>
              <w:jc w:val="center"/>
              <w:rPr>
                <w:rFonts w:ascii="Times New Roman" w:hAnsi="Times New Roman"/>
                <w:sz w:val="24"/>
                <w:szCs w:val="24"/>
              </w:rPr>
            </w:pPr>
          </w:p>
        </w:tc>
        <w:tc>
          <w:tcPr>
            <w:tcW w:w="1870" w:type="dxa"/>
            <w:vAlign w:val="center"/>
          </w:tcPr>
          <w:p w14:paraId="313D04BB" w14:textId="77777777" w:rsidR="00D21631" w:rsidRPr="00D22CDC" w:rsidRDefault="00D21631" w:rsidP="003F3224">
            <w:pPr>
              <w:pStyle w:val="NoSpacing"/>
              <w:spacing w:line="360" w:lineRule="auto"/>
              <w:jc w:val="center"/>
              <w:rPr>
                <w:rFonts w:ascii="Times New Roman" w:hAnsi="Times New Roman"/>
                <w:sz w:val="24"/>
                <w:szCs w:val="24"/>
              </w:rPr>
            </w:pPr>
          </w:p>
        </w:tc>
        <w:tc>
          <w:tcPr>
            <w:tcW w:w="1960" w:type="dxa"/>
            <w:vAlign w:val="center"/>
          </w:tcPr>
          <w:p w14:paraId="0CEB447E" w14:textId="77777777" w:rsidR="00D21631" w:rsidRPr="00D22CDC" w:rsidRDefault="00D21631" w:rsidP="003F3224">
            <w:pPr>
              <w:pStyle w:val="NoSpacing"/>
              <w:spacing w:line="360" w:lineRule="auto"/>
              <w:jc w:val="center"/>
              <w:rPr>
                <w:rFonts w:ascii="Times New Roman" w:hAnsi="Times New Roman"/>
                <w:sz w:val="24"/>
                <w:szCs w:val="24"/>
              </w:rPr>
            </w:pPr>
          </w:p>
        </w:tc>
      </w:tr>
      <w:tr w:rsidR="00D21631" w:rsidRPr="00D22CDC" w14:paraId="50A01A13" w14:textId="77777777" w:rsidTr="00C2382A">
        <w:trPr>
          <w:trHeight w:val="533"/>
        </w:trPr>
        <w:tc>
          <w:tcPr>
            <w:tcW w:w="1620" w:type="dxa"/>
            <w:vAlign w:val="center"/>
          </w:tcPr>
          <w:p w14:paraId="36101FA4" w14:textId="77777777" w:rsidR="00D21631" w:rsidRPr="00D22CDC" w:rsidRDefault="00D21631" w:rsidP="003F3224">
            <w:pPr>
              <w:pStyle w:val="NoSpacing"/>
              <w:spacing w:line="360" w:lineRule="auto"/>
              <w:jc w:val="center"/>
              <w:rPr>
                <w:rFonts w:ascii="Times New Roman" w:hAnsi="Times New Roman"/>
                <w:sz w:val="24"/>
                <w:szCs w:val="24"/>
              </w:rPr>
            </w:pPr>
          </w:p>
        </w:tc>
        <w:tc>
          <w:tcPr>
            <w:tcW w:w="1440" w:type="dxa"/>
            <w:vAlign w:val="center"/>
          </w:tcPr>
          <w:p w14:paraId="239AA51B" w14:textId="77777777" w:rsidR="00D21631" w:rsidRPr="00D22CDC" w:rsidRDefault="00D21631" w:rsidP="003F3224">
            <w:pPr>
              <w:pStyle w:val="NoSpacing"/>
              <w:spacing w:line="360" w:lineRule="auto"/>
              <w:jc w:val="center"/>
              <w:rPr>
                <w:rFonts w:ascii="Times New Roman" w:hAnsi="Times New Roman"/>
                <w:sz w:val="24"/>
                <w:szCs w:val="24"/>
              </w:rPr>
            </w:pPr>
          </w:p>
        </w:tc>
        <w:tc>
          <w:tcPr>
            <w:tcW w:w="1620" w:type="dxa"/>
            <w:vAlign w:val="center"/>
          </w:tcPr>
          <w:p w14:paraId="7EBCBE11" w14:textId="77777777" w:rsidR="00D21631" w:rsidRPr="00D22CDC" w:rsidRDefault="00D21631" w:rsidP="003F3224">
            <w:pPr>
              <w:pStyle w:val="NoSpacing"/>
              <w:spacing w:line="360" w:lineRule="auto"/>
              <w:jc w:val="center"/>
              <w:rPr>
                <w:rFonts w:ascii="Times New Roman" w:hAnsi="Times New Roman"/>
                <w:sz w:val="24"/>
                <w:szCs w:val="24"/>
              </w:rPr>
            </w:pPr>
          </w:p>
        </w:tc>
        <w:tc>
          <w:tcPr>
            <w:tcW w:w="1870" w:type="dxa"/>
            <w:vAlign w:val="center"/>
          </w:tcPr>
          <w:p w14:paraId="29D49A66" w14:textId="77777777" w:rsidR="00D21631" w:rsidRPr="00D22CDC" w:rsidRDefault="00D21631" w:rsidP="003F3224">
            <w:pPr>
              <w:pStyle w:val="NoSpacing"/>
              <w:spacing w:line="360" w:lineRule="auto"/>
              <w:jc w:val="center"/>
              <w:rPr>
                <w:rFonts w:ascii="Times New Roman" w:hAnsi="Times New Roman"/>
                <w:sz w:val="24"/>
                <w:szCs w:val="24"/>
              </w:rPr>
            </w:pPr>
          </w:p>
        </w:tc>
        <w:tc>
          <w:tcPr>
            <w:tcW w:w="1960" w:type="dxa"/>
            <w:vAlign w:val="center"/>
          </w:tcPr>
          <w:p w14:paraId="5C33F739" w14:textId="77777777" w:rsidR="00D21631" w:rsidRPr="00D22CDC" w:rsidRDefault="00D21631" w:rsidP="003F3224">
            <w:pPr>
              <w:pStyle w:val="NoSpacing"/>
              <w:spacing w:line="360" w:lineRule="auto"/>
              <w:jc w:val="center"/>
              <w:rPr>
                <w:rFonts w:ascii="Times New Roman" w:hAnsi="Times New Roman"/>
                <w:sz w:val="24"/>
                <w:szCs w:val="24"/>
              </w:rPr>
            </w:pPr>
          </w:p>
        </w:tc>
      </w:tr>
    </w:tbl>
    <w:p w14:paraId="291538F9" w14:textId="77777777" w:rsidR="00D21631" w:rsidRPr="004C68B8" w:rsidRDefault="00D21631" w:rsidP="00D21631">
      <w:pPr>
        <w:pStyle w:val="NoSpacing"/>
        <w:jc w:val="both"/>
        <w:rPr>
          <w:rFonts w:ascii="Times New Roman" w:hAnsi="Times New Roman"/>
          <w:sz w:val="14"/>
          <w:szCs w:val="14"/>
        </w:rPr>
      </w:pPr>
    </w:p>
    <w:p w14:paraId="21945A89" w14:textId="0B18A008" w:rsidR="00EE50F6" w:rsidRPr="004C68B8" w:rsidRDefault="004A2BE9" w:rsidP="004C68B8">
      <w:pPr>
        <w:jc w:val="both"/>
        <w:rPr>
          <w:rFonts w:ascii="Times New Roman" w:hAnsi="Times New Roman"/>
          <w:sz w:val="24"/>
          <w:szCs w:val="24"/>
        </w:rPr>
      </w:pPr>
      <w:r>
        <w:rPr>
          <w:rFonts w:ascii="Times New Roman" w:hAnsi="Times New Roman"/>
          <w:sz w:val="24"/>
          <w:szCs w:val="24"/>
        </w:rPr>
        <w:t>7.</w:t>
      </w:r>
      <w:r w:rsidR="00BC6557" w:rsidRPr="00D22CDC">
        <w:rPr>
          <w:rFonts w:ascii="Times New Roman" w:hAnsi="Times New Roman"/>
          <w:sz w:val="24"/>
          <w:szCs w:val="24"/>
        </w:rPr>
        <w:tab/>
      </w:r>
      <w:r w:rsidR="00D21631" w:rsidRPr="00D22CDC">
        <w:rPr>
          <w:rFonts w:ascii="Times New Roman" w:hAnsi="Times New Roman"/>
          <w:sz w:val="24"/>
          <w:szCs w:val="24"/>
        </w:rPr>
        <w:t>Proposed</w:t>
      </w:r>
      <w:r>
        <w:rPr>
          <w:rFonts w:ascii="Times New Roman" w:hAnsi="Times New Roman"/>
          <w:sz w:val="24"/>
          <w:szCs w:val="24"/>
        </w:rPr>
        <w:t xml:space="preserve"> </w:t>
      </w:r>
      <w:r w:rsidR="00D21631" w:rsidRPr="00D22CDC">
        <w:rPr>
          <w:rFonts w:ascii="Times New Roman" w:hAnsi="Times New Roman"/>
          <w:sz w:val="24"/>
          <w:szCs w:val="24"/>
        </w:rPr>
        <w:t>work</w:t>
      </w:r>
      <w:r>
        <w:rPr>
          <w:rFonts w:ascii="Times New Roman" w:hAnsi="Times New Roman"/>
          <w:sz w:val="24"/>
          <w:szCs w:val="24"/>
        </w:rPr>
        <w:t xml:space="preserve"> </w:t>
      </w:r>
      <w:r w:rsidR="00D21631" w:rsidRPr="00D22CDC">
        <w:rPr>
          <w:rFonts w:ascii="Times New Roman" w:hAnsi="Times New Roman"/>
          <w:sz w:val="24"/>
          <w:szCs w:val="24"/>
        </w:rPr>
        <w:t>method</w:t>
      </w:r>
      <w:r>
        <w:rPr>
          <w:rFonts w:ascii="Times New Roman" w:hAnsi="Times New Roman"/>
          <w:sz w:val="24"/>
          <w:szCs w:val="24"/>
        </w:rPr>
        <w:t xml:space="preserve"> </w:t>
      </w:r>
      <w:r w:rsidR="00D21631" w:rsidRPr="00D22CDC">
        <w:rPr>
          <w:rFonts w:ascii="Times New Roman" w:hAnsi="Times New Roman"/>
          <w:sz w:val="24"/>
          <w:szCs w:val="24"/>
        </w:rPr>
        <w:t>and</w:t>
      </w:r>
      <w:r>
        <w:rPr>
          <w:rFonts w:ascii="Times New Roman" w:hAnsi="Times New Roman"/>
          <w:sz w:val="24"/>
          <w:szCs w:val="24"/>
        </w:rPr>
        <w:t xml:space="preserve"> </w:t>
      </w:r>
      <w:r w:rsidR="00D21631" w:rsidRPr="00D22CDC">
        <w:rPr>
          <w:rFonts w:ascii="Times New Roman" w:hAnsi="Times New Roman"/>
          <w:sz w:val="24"/>
          <w:szCs w:val="24"/>
        </w:rPr>
        <w:t>schedule.</w:t>
      </w:r>
      <w:r>
        <w:rPr>
          <w:rFonts w:ascii="Times New Roman" w:hAnsi="Times New Roman"/>
          <w:sz w:val="24"/>
          <w:szCs w:val="24"/>
        </w:rPr>
        <w:t xml:space="preserve"> </w:t>
      </w:r>
      <w:r w:rsidR="00D21631" w:rsidRPr="00D22CDC">
        <w:rPr>
          <w:rFonts w:ascii="Times New Roman" w:hAnsi="Times New Roman"/>
          <w:sz w:val="24"/>
          <w:szCs w:val="24"/>
        </w:rPr>
        <w:t>The</w:t>
      </w:r>
      <w:r>
        <w:rPr>
          <w:rFonts w:ascii="Times New Roman" w:hAnsi="Times New Roman"/>
          <w:sz w:val="24"/>
          <w:szCs w:val="24"/>
        </w:rPr>
        <w:t xml:space="preserve"> </w:t>
      </w:r>
      <w:r w:rsidR="00D21631" w:rsidRPr="00D22CDC">
        <w:rPr>
          <w:rFonts w:ascii="Times New Roman" w:hAnsi="Times New Roman"/>
          <w:sz w:val="24"/>
          <w:szCs w:val="24"/>
        </w:rPr>
        <w:t>bidder</w:t>
      </w:r>
      <w:r>
        <w:rPr>
          <w:rFonts w:ascii="Times New Roman" w:hAnsi="Times New Roman"/>
          <w:sz w:val="24"/>
          <w:szCs w:val="24"/>
        </w:rPr>
        <w:t xml:space="preserve"> </w:t>
      </w:r>
      <w:r w:rsidR="00D21631" w:rsidRPr="00D22CDC">
        <w:rPr>
          <w:rFonts w:ascii="Times New Roman" w:hAnsi="Times New Roman"/>
          <w:sz w:val="24"/>
          <w:szCs w:val="24"/>
        </w:rPr>
        <w:t>should</w:t>
      </w:r>
      <w:r>
        <w:rPr>
          <w:rFonts w:ascii="Times New Roman" w:hAnsi="Times New Roman"/>
          <w:sz w:val="24"/>
          <w:szCs w:val="24"/>
        </w:rPr>
        <w:t xml:space="preserve"> </w:t>
      </w:r>
      <w:r w:rsidR="00D21631" w:rsidRPr="00D22CDC">
        <w:rPr>
          <w:rFonts w:ascii="Times New Roman" w:hAnsi="Times New Roman"/>
          <w:sz w:val="24"/>
          <w:szCs w:val="24"/>
        </w:rPr>
        <w:t>attach</w:t>
      </w:r>
      <w:r>
        <w:rPr>
          <w:rFonts w:ascii="Times New Roman" w:hAnsi="Times New Roman"/>
          <w:sz w:val="24"/>
          <w:szCs w:val="24"/>
        </w:rPr>
        <w:t xml:space="preserve"> </w:t>
      </w:r>
      <w:r w:rsidR="00D21631" w:rsidRPr="00D22CDC">
        <w:rPr>
          <w:rFonts w:ascii="Times New Roman" w:hAnsi="Times New Roman"/>
          <w:sz w:val="24"/>
          <w:szCs w:val="24"/>
        </w:rPr>
        <w:t>design,</w:t>
      </w:r>
      <w:r w:rsidR="00AA32D7">
        <w:rPr>
          <w:rFonts w:ascii="Times New Roman" w:hAnsi="Times New Roman"/>
          <w:sz w:val="24"/>
          <w:szCs w:val="24"/>
        </w:rPr>
        <w:t xml:space="preserve"> </w:t>
      </w:r>
      <w:bookmarkStart w:id="4" w:name="_GoBack"/>
      <w:bookmarkEnd w:id="4"/>
      <w:r w:rsidR="00D21631" w:rsidRPr="00D22CDC">
        <w:rPr>
          <w:rFonts w:ascii="Times New Roman" w:hAnsi="Times New Roman"/>
          <w:sz w:val="24"/>
          <w:szCs w:val="24"/>
        </w:rPr>
        <w:t>drawings</w:t>
      </w:r>
      <w:r>
        <w:rPr>
          <w:rFonts w:ascii="Times New Roman" w:hAnsi="Times New Roman"/>
          <w:sz w:val="24"/>
          <w:szCs w:val="24"/>
        </w:rPr>
        <w:t xml:space="preserve"> </w:t>
      </w:r>
      <w:r w:rsidR="00D21631" w:rsidRPr="00D22CDC">
        <w:rPr>
          <w:rFonts w:ascii="Times New Roman" w:hAnsi="Times New Roman"/>
          <w:sz w:val="24"/>
          <w:szCs w:val="24"/>
        </w:rPr>
        <w:t>and</w:t>
      </w:r>
      <w:r>
        <w:rPr>
          <w:rFonts w:ascii="Times New Roman" w:hAnsi="Times New Roman"/>
          <w:sz w:val="24"/>
          <w:szCs w:val="24"/>
        </w:rPr>
        <w:t xml:space="preserve"> </w:t>
      </w:r>
      <w:r w:rsidR="00D21631" w:rsidRPr="00D22CDC">
        <w:rPr>
          <w:rFonts w:ascii="Times New Roman" w:hAnsi="Times New Roman"/>
          <w:sz w:val="24"/>
          <w:szCs w:val="24"/>
        </w:rPr>
        <w:t>charts</w:t>
      </w:r>
      <w:r w:rsidR="00BC6557" w:rsidRPr="00D22CDC">
        <w:rPr>
          <w:rFonts w:ascii="Times New Roman" w:hAnsi="Times New Roman"/>
          <w:spacing w:val="13"/>
          <w:sz w:val="24"/>
          <w:szCs w:val="24"/>
        </w:rPr>
        <w:br/>
      </w:r>
      <w:r w:rsidR="00BC6557" w:rsidRPr="00D22CDC">
        <w:rPr>
          <w:rFonts w:ascii="Times New Roman" w:hAnsi="Times New Roman"/>
          <w:spacing w:val="13"/>
          <w:sz w:val="24"/>
          <w:szCs w:val="24"/>
        </w:rPr>
        <w:tab/>
      </w:r>
      <w:r w:rsidR="00D21631" w:rsidRPr="00D22CDC">
        <w:rPr>
          <w:rFonts w:ascii="Times New Roman" w:hAnsi="Times New Roman"/>
          <w:sz w:val="24"/>
          <w:szCs w:val="24"/>
        </w:rPr>
        <w:t>as</w:t>
      </w:r>
      <w:r>
        <w:rPr>
          <w:rFonts w:ascii="Times New Roman" w:hAnsi="Times New Roman"/>
          <w:sz w:val="24"/>
          <w:szCs w:val="24"/>
        </w:rPr>
        <w:t xml:space="preserve"> </w:t>
      </w:r>
      <w:r w:rsidR="00D21631" w:rsidRPr="00D22CDC">
        <w:rPr>
          <w:rFonts w:ascii="Times New Roman" w:hAnsi="Times New Roman"/>
          <w:sz w:val="24"/>
          <w:szCs w:val="24"/>
        </w:rPr>
        <w:t>necessary</w:t>
      </w:r>
      <w:r>
        <w:rPr>
          <w:rFonts w:ascii="Times New Roman" w:hAnsi="Times New Roman"/>
          <w:sz w:val="24"/>
          <w:szCs w:val="24"/>
        </w:rPr>
        <w:t xml:space="preserve"> </w:t>
      </w:r>
      <w:r w:rsidR="00D21631" w:rsidRPr="00D22CDC">
        <w:rPr>
          <w:rFonts w:ascii="Times New Roman" w:hAnsi="Times New Roman"/>
          <w:sz w:val="24"/>
          <w:szCs w:val="24"/>
        </w:rPr>
        <w:t>to comply</w:t>
      </w:r>
      <w:r>
        <w:rPr>
          <w:rFonts w:ascii="Times New Roman" w:hAnsi="Times New Roman"/>
          <w:sz w:val="24"/>
          <w:szCs w:val="24"/>
        </w:rPr>
        <w:t xml:space="preserve"> </w:t>
      </w:r>
      <w:r w:rsidR="00D21631" w:rsidRPr="00D22CDC">
        <w:rPr>
          <w:rFonts w:ascii="Times New Roman" w:hAnsi="Times New Roman"/>
          <w:sz w:val="24"/>
          <w:szCs w:val="24"/>
        </w:rPr>
        <w:t>with</w:t>
      </w:r>
      <w:r>
        <w:rPr>
          <w:rFonts w:ascii="Times New Roman" w:hAnsi="Times New Roman"/>
          <w:sz w:val="24"/>
          <w:szCs w:val="24"/>
        </w:rPr>
        <w:t xml:space="preserve"> </w:t>
      </w:r>
      <w:r w:rsidR="00D21631" w:rsidRPr="00D22CDC">
        <w:rPr>
          <w:rFonts w:ascii="Times New Roman" w:hAnsi="Times New Roman"/>
          <w:sz w:val="24"/>
          <w:szCs w:val="24"/>
        </w:rPr>
        <w:t>the</w:t>
      </w:r>
      <w:r>
        <w:rPr>
          <w:rFonts w:ascii="Times New Roman" w:hAnsi="Times New Roman"/>
          <w:sz w:val="24"/>
          <w:szCs w:val="24"/>
        </w:rPr>
        <w:t xml:space="preserve"> </w:t>
      </w:r>
      <w:r w:rsidR="00D21631" w:rsidRPr="00D22CDC">
        <w:rPr>
          <w:rFonts w:ascii="Times New Roman" w:hAnsi="Times New Roman"/>
          <w:sz w:val="24"/>
          <w:szCs w:val="24"/>
        </w:rPr>
        <w:t>requirements</w:t>
      </w:r>
      <w:r>
        <w:rPr>
          <w:rFonts w:ascii="Times New Roman" w:hAnsi="Times New Roman"/>
          <w:sz w:val="24"/>
          <w:szCs w:val="24"/>
        </w:rPr>
        <w:t xml:space="preserve"> </w:t>
      </w:r>
      <w:r w:rsidR="00D21631" w:rsidRPr="00D22CDC">
        <w:rPr>
          <w:rFonts w:ascii="Times New Roman" w:hAnsi="Times New Roman"/>
          <w:sz w:val="24"/>
          <w:szCs w:val="24"/>
        </w:rPr>
        <w:t>of</w:t>
      </w:r>
      <w:r>
        <w:rPr>
          <w:rFonts w:ascii="Times New Roman" w:hAnsi="Times New Roman"/>
          <w:sz w:val="24"/>
          <w:szCs w:val="24"/>
        </w:rPr>
        <w:t xml:space="preserve"> </w:t>
      </w:r>
      <w:r w:rsidR="00D21631" w:rsidRPr="00D22CDC">
        <w:rPr>
          <w:rFonts w:ascii="Times New Roman" w:hAnsi="Times New Roman"/>
          <w:sz w:val="24"/>
          <w:szCs w:val="24"/>
        </w:rPr>
        <w:t>bidding</w:t>
      </w:r>
      <w:r>
        <w:rPr>
          <w:rFonts w:ascii="Times New Roman" w:hAnsi="Times New Roman"/>
          <w:sz w:val="24"/>
          <w:szCs w:val="24"/>
        </w:rPr>
        <w:t xml:space="preserve"> </w:t>
      </w:r>
      <w:r w:rsidR="00D21631" w:rsidRPr="00D22CDC">
        <w:rPr>
          <w:rFonts w:ascii="Times New Roman" w:hAnsi="Times New Roman"/>
          <w:sz w:val="24"/>
          <w:szCs w:val="24"/>
        </w:rPr>
        <w:t>documents.</w:t>
      </w:r>
    </w:p>
    <w:p w14:paraId="5361FA0F" w14:textId="77777777" w:rsidR="00AC549B" w:rsidRPr="002C71F3" w:rsidRDefault="00AC549B" w:rsidP="00AC549B">
      <w:pPr>
        <w:pStyle w:val="Default"/>
        <w:jc w:val="center"/>
        <w:rPr>
          <w:b/>
          <w:bCs/>
          <w:u w:val="single"/>
        </w:rPr>
      </w:pPr>
      <w:r w:rsidRPr="002C71F3">
        <w:rPr>
          <w:b/>
          <w:bCs/>
          <w:u w:val="single"/>
        </w:rPr>
        <w:lastRenderedPageBreak/>
        <w:t>POWER OF ATTORNEY FOR SIGNING OF BID</w:t>
      </w:r>
    </w:p>
    <w:p w14:paraId="70C2E571" w14:textId="77777777" w:rsidR="00AC549B" w:rsidRPr="002C71F3" w:rsidRDefault="00AC549B" w:rsidP="00AC549B">
      <w:pPr>
        <w:pStyle w:val="Default"/>
        <w:jc w:val="center"/>
        <w:rPr>
          <w:u w:val="single"/>
        </w:rPr>
      </w:pPr>
    </w:p>
    <w:p w14:paraId="7FE911A3" w14:textId="77777777" w:rsidR="00AC549B" w:rsidRDefault="00AC549B" w:rsidP="002C71F3">
      <w:pPr>
        <w:pStyle w:val="Default"/>
        <w:ind w:firstLine="270"/>
        <w:rPr>
          <w:sz w:val="23"/>
          <w:szCs w:val="23"/>
        </w:rPr>
      </w:pPr>
    </w:p>
    <w:p w14:paraId="2B56A881" w14:textId="77777777" w:rsidR="00AC549B" w:rsidRDefault="00AC549B" w:rsidP="001F3F88">
      <w:pPr>
        <w:pStyle w:val="Default"/>
        <w:ind w:left="270" w:firstLine="270"/>
        <w:jc w:val="both"/>
        <w:rPr>
          <w:sz w:val="23"/>
          <w:szCs w:val="23"/>
        </w:rPr>
      </w:pPr>
      <w:r>
        <w:rPr>
          <w:sz w:val="23"/>
          <w:szCs w:val="23"/>
        </w:rPr>
        <w:t>Know all men by these presents, We…………………………………………</w:t>
      </w:r>
      <w:proofErr w:type="gramStart"/>
      <w:r>
        <w:rPr>
          <w:sz w:val="23"/>
          <w:szCs w:val="23"/>
        </w:rPr>
        <w:t>…..</w:t>
      </w:r>
      <w:proofErr w:type="gramEnd"/>
      <w:r>
        <w:rPr>
          <w:sz w:val="23"/>
          <w:szCs w:val="23"/>
        </w:rPr>
        <w:t xml:space="preserve"> (name of the Bidder/Firm and address of the registered office) do hereby irrevocably constitute, nominate, appoint and authorize Mr./ </w:t>
      </w:r>
      <w:proofErr w:type="spellStart"/>
      <w:r>
        <w:rPr>
          <w:sz w:val="23"/>
          <w:szCs w:val="23"/>
        </w:rPr>
        <w:t>Ms</w:t>
      </w:r>
      <w:proofErr w:type="spellEnd"/>
      <w:r>
        <w:rPr>
          <w:sz w:val="23"/>
          <w:szCs w:val="23"/>
        </w:rPr>
        <w:t xml:space="preserve"> (name), …………………… son/daughter/wife of…………………… and presently residing at…………………., who is presently employed with us as our true and lawful attorney (hereinafter referred to as the “Attorney”) to do in our name and on our behalf, all such acts, deeds and things as are necessary or required in connection with or incidental to submission of our BID(s) for the ______________ [name of Work] proposed by the ________(name of Department) including but not limited to signing and submission of all BIDs, and other documents and writings, participate in conferences/ meetings and providing information/ responses to the Authority, representing us in all matters before the Authority, signing and execution of all contracts and undertakings consequent to acceptance of our bid[s], and generally dealing with the Authority in all matters in connection with or relating to or arising out of our bid for the said Work[s] and/ or upon award thereof to us and/or till the entering into of the contract with the Authority. </w:t>
      </w:r>
    </w:p>
    <w:p w14:paraId="368B344E" w14:textId="77777777" w:rsidR="00AC549B" w:rsidRDefault="00AC549B" w:rsidP="002C71F3">
      <w:pPr>
        <w:pStyle w:val="Default"/>
        <w:ind w:left="270" w:firstLine="270"/>
        <w:rPr>
          <w:sz w:val="23"/>
          <w:szCs w:val="23"/>
        </w:rPr>
      </w:pPr>
    </w:p>
    <w:p w14:paraId="15626D34" w14:textId="77777777" w:rsidR="00AC549B" w:rsidRDefault="00AC549B" w:rsidP="002C71F3">
      <w:pPr>
        <w:pStyle w:val="Default"/>
        <w:ind w:left="270" w:firstLine="270"/>
        <w:jc w:val="both"/>
        <w:rPr>
          <w:sz w:val="23"/>
          <w:szCs w:val="23"/>
        </w:rPr>
      </w:pPr>
      <w:r>
        <w:rPr>
          <w:sz w:val="23"/>
          <w:szCs w:val="23"/>
        </w:rPr>
        <w:t xml:space="preserve">AND we hereby agree to ratify and confirm and do hereby ratify and confirm all acts, deeds and things lawfully done or caused to be done by our said Attorney pursuant to and in exercise of the powers conferred by this Power of Attorney and that all acts, deeds and things done by our said Attorney in exercise of the powers hereby conferred shall and shall always be deemed to have been done by us. </w:t>
      </w:r>
    </w:p>
    <w:p w14:paraId="7C0427B3" w14:textId="77777777" w:rsidR="00AC549B" w:rsidRDefault="00AC549B" w:rsidP="002C71F3">
      <w:pPr>
        <w:pStyle w:val="Default"/>
        <w:ind w:left="270" w:firstLine="270"/>
        <w:rPr>
          <w:sz w:val="23"/>
          <w:szCs w:val="23"/>
        </w:rPr>
      </w:pPr>
    </w:p>
    <w:p w14:paraId="4673E6A1" w14:textId="77777777" w:rsidR="00AC549B" w:rsidRDefault="00AC549B" w:rsidP="002C71F3">
      <w:pPr>
        <w:pStyle w:val="Default"/>
        <w:ind w:left="270" w:firstLine="270"/>
        <w:rPr>
          <w:sz w:val="23"/>
          <w:szCs w:val="23"/>
        </w:rPr>
      </w:pPr>
      <w:r>
        <w:rPr>
          <w:sz w:val="23"/>
          <w:szCs w:val="23"/>
        </w:rPr>
        <w:t xml:space="preserve">In witness whereof we, …………………………., the </w:t>
      </w:r>
      <w:proofErr w:type="gramStart"/>
      <w:r>
        <w:rPr>
          <w:sz w:val="23"/>
          <w:szCs w:val="23"/>
        </w:rPr>
        <w:t>above named</w:t>
      </w:r>
      <w:proofErr w:type="gramEnd"/>
      <w:r>
        <w:rPr>
          <w:sz w:val="23"/>
          <w:szCs w:val="23"/>
        </w:rPr>
        <w:t xml:space="preserve"> principal have executed this power of attorney on this ……… day of…. 2 </w:t>
      </w:r>
    </w:p>
    <w:p w14:paraId="676377D7" w14:textId="77777777" w:rsidR="00AC549B" w:rsidRDefault="00AC549B" w:rsidP="002C71F3">
      <w:pPr>
        <w:pStyle w:val="Default"/>
        <w:ind w:left="270" w:firstLine="270"/>
        <w:rPr>
          <w:sz w:val="23"/>
          <w:szCs w:val="23"/>
        </w:rPr>
      </w:pPr>
    </w:p>
    <w:p w14:paraId="6DF96CA3" w14:textId="77777777" w:rsidR="00AC549B" w:rsidRDefault="00AC549B" w:rsidP="002C71F3">
      <w:pPr>
        <w:pStyle w:val="Default"/>
        <w:ind w:left="270" w:firstLine="270"/>
        <w:rPr>
          <w:sz w:val="23"/>
          <w:szCs w:val="23"/>
        </w:rPr>
      </w:pPr>
      <w:r>
        <w:rPr>
          <w:sz w:val="23"/>
          <w:szCs w:val="23"/>
        </w:rPr>
        <w:t xml:space="preserve">For </w:t>
      </w:r>
    </w:p>
    <w:p w14:paraId="14C99AE2" w14:textId="77777777" w:rsidR="00AC549B" w:rsidRDefault="00AC549B" w:rsidP="002C71F3">
      <w:pPr>
        <w:pStyle w:val="Default"/>
        <w:ind w:left="270" w:firstLine="270"/>
        <w:rPr>
          <w:sz w:val="23"/>
          <w:szCs w:val="23"/>
        </w:rPr>
      </w:pPr>
      <w:r>
        <w:rPr>
          <w:sz w:val="23"/>
          <w:szCs w:val="23"/>
        </w:rPr>
        <w:t xml:space="preserve">(Signature) </w:t>
      </w:r>
    </w:p>
    <w:p w14:paraId="154798B6" w14:textId="77777777" w:rsidR="00AC549B" w:rsidRDefault="00AC549B" w:rsidP="002C71F3">
      <w:pPr>
        <w:pStyle w:val="Default"/>
        <w:ind w:left="270" w:firstLine="270"/>
        <w:rPr>
          <w:sz w:val="23"/>
          <w:szCs w:val="23"/>
        </w:rPr>
      </w:pPr>
      <w:r>
        <w:rPr>
          <w:sz w:val="23"/>
          <w:szCs w:val="23"/>
        </w:rPr>
        <w:t xml:space="preserve">(Name, Title and Address) </w:t>
      </w:r>
    </w:p>
    <w:p w14:paraId="76BA31F7" w14:textId="77777777" w:rsidR="00AC549B" w:rsidRDefault="00AC549B" w:rsidP="002C71F3">
      <w:pPr>
        <w:pStyle w:val="Default"/>
        <w:ind w:left="270" w:firstLine="270"/>
        <w:rPr>
          <w:sz w:val="23"/>
          <w:szCs w:val="23"/>
        </w:rPr>
      </w:pPr>
      <w:r>
        <w:rPr>
          <w:sz w:val="23"/>
          <w:szCs w:val="23"/>
        </w:rPr>
        <w:t xml:space="preserve">Witnesses: </w:t>
      </w:r>
    </w:p>
    <w:p w14:paraId="601BC53E" w14:textId="77777777" w:rsidR="00AC549B" w:rsidRDefault="00AC549B" w:rsidP="002C71F3">
      <w:pPr>
        <w:pStyle w:val="Default"/>
        <w:ind w:left="270" w:firstLine="270"/>
        <w:rPr>
          <w:sz w:val="23"/>
          <w:szCs w:val="23"/>
        </w:rPr>
      </w:pPr>
      <w:r>
        <w:rPr>
          <w:sz w:val="23"/>
          <w:szCs w:val="23"/>
        </w:rPr>
        <w:t xml:space="preserve">1. </w:t>
      </w:r>
    </w:p>
    <w:p w14:paraId="246AC6BF" w14:textId="77777777" w:rsidR="00AC549B" w:rsidRDefault="00AC549B" w:rsidP="002C71F3">
      <w:pPr>
        <w:pStyle w:val="Default"/>
        <w:ind w:left="270" w:firstLine="270"/>
        <w:rPr>
          <w:sz w:val="23"/>
          <w:szCs w:val="23"/>
        </w:rPr>
      </w:pPr>
      <w:r>
        <w:rPr>
          <w:sz w:val="23"/>
          <w:szCs w:val="23"/>
        </w:rPr>
        <w:t xml:space="preserve">2. </w:t>
      </w:r>
    </w:p>
    <w:p w14:paraId="2F576474" w14:textId="77777777" w:rsidR="00AC549B" w:rsidRDefault="00AC549B" w:rsidP="002C71F3">
      <w:pPr>
        <w:pStyle w:val="Default"/>
        <w:ind w:left="270" w:firstLine="270"/>
        <w:rPr>
          <w:sz w:val="23"/>
          <w:szCs w:val="23"/>
        </w:rPr>
      </w:pPr>
      <w:r>
        <w:rPr>
          <w:sz w:val="23"/>
          <w:szCs w:val="23"/>
        </w:rPr>
        <w:t xml:space="preserve">…………………………… </w:t>
      </w:r>
    </w:p>
    <w:p w14:paraId="46B59287" w14:textId="77777777" w:rsidR="00AC549B" w:rsidRDefault="00AC549B" w:rsidP="002C71F3">
      <w:pPr>
        <w:pStyle w:val="Default"/>
        <w:ind w:left="270" w:firstLine="270"/>
        <w:rPr>
          <w:sz w:val="23"/>
          <w:szCs w:val="23"/>
        </w:rPr>
      </w:pPr>
      <w:r>
        <w:rPr>
          <w:sz w:val="23"/>
          <w:szCs w:val="23"/>
        </w:rPr>
        <w:t xml:space="preserve">(Signature) </w:t>
      </w:r>
    </w:p>
    <w:p w14:paraId="3EC31D75" w14:textId="77777777" w:rsidR="00AC549B" w:rsidRDefault="00AC549B" w:rsidP="002C71F3">
      <w:pPr>
        <w:pStyle w:val="Default"/>
        <w:ind w:left="270" w:firstLine="270"/>
        <w:rPr>
          <w:sz w:val="23"/>
          <w:szCs w:val="23"/>
        </w:rPr>
      </w:pPr>
      <w:r>
        <w:rPr>
          <w:sz w:val="23"/>
          <w:szCs w:val="23"/>
        </w:rPr>
        <w:t xml:space="preserve">(Name, Title and Address of the Attorney) </w:t>
      </w:r>
    </w:p>
    <w:p w14:paraId="5E4DF83B" w14:textId="77777777" w:rsidR="00AC549B" w:rsidRDefault="00AC549B" w:rsidP="002C71F3">
      <w:pPr>
        <w:pStyle w:val="Default"/>
        <w:ind w:left="270" w:firstLine="270"/>
        <w:rPr>
          <w:sz w:val="23"/>
          <w:szCs w:val="23"/>
        </w:rPr>
      </w:pPr>
      <w:r>
        <w:rPr>
          <w:sz w:val="23"/>
          <w:szCs w:val="23"/>
        </w:rPr>
        <w:t>(</w:t>
      </w:r>
      <w:proofErr w:type="spellStart"/>
      <w:r>
        <w:rPr>
          <w:sz w:val="23"/>
          <w:szCs w:val="23"/>
        </w:rPr>
        <w:t>Notarised</w:t>
      </w:r>
      <w:proofErr w:type="spellEnd"/>
      <w:r>
        <w:rPr>
          <w:sz w:val="23"/>
          <w:szCs w:val="23"/>
        </w:rPr>
        <w:t xml:space="preserve">) </w:t>
      </w:r>
    </w:p>
    <w:p w14:paraId="7038CA65" w14:textId="77777777" w:rsidR="00AC549B" w:rsidRDefault="00AC549B" w:rsidP="002C71F3">
      <w:pPr>
        <w:pStyle w:val="Default"/>
        <w:ind w:left="270" w:firstLine="270"/>
        <w:rPr>
          <w:sz w:val="23"/>
          <w:szCs w:val="23"/>
        </w:rPr>
      </w:pPr>
      <w:r>
        <w:rPr>
          <w:sz w:val="23"/>
          <w:szCs w:val="23"/>
        </w:rPr>
        <w:t xml:space="preserve">Person identified by me/ personally appeared before me/ </w:t>
      </w:r>
    </w:p>
    <w:p w14:paraId="4DB97229" w14:textId="77777777" w:rsidR="00AC549B" w:rsidRDefault="00AC549B" w:rsidP="002C71F3">
      <w:pPr>
        <w:pStyle w:val="Default"/>
        <w:ind w:left="270" w:firstLine="270"/>
        <w:rPr>
          <w:sz w:val="23"/>
          <w:szCs w:val="23"/>
        </w:rPr>
      </w:pPr>
      <w:r>
        <w:rPr>
          <w:sz w:val="23"/>
          <w:szCs w:val="23"/>
        </w:rPr>
        <w:t xml:space="preserve">signed before me/ Attested/ Authenticated* </w:t>
      </w:r>
    </w:p>
    <w:p w14:paraId="5E5D7745" w14:textId="77777777" w:rsidR="00AC549B" w:rsidRDefault="00AC549B" w:rsidP="002C71F3">
      <w:pPr>
        <w:pStyle w:val="Default"/>
        <w:ind w:left="270" w:firstLine="270"/>
        <w:rPr>
          <w:sz w:val="23"/>
          <w:szCs w:val="23"/>
        </w:rPr>
      </w:pPr>
      <w:r>
        <w:rPr>
          <w:sz w:val="23"/>
          <w:szCs w:val="23"/>
        </w:rPr>
        <w:t xml:space="preserve">(*Notary to specify as applicable) </w:t>
      </w:r>
    </w:p>
    <w:p w14:paraId="42B56CE1" w14:textId="77777777" w:rsidR="00AC549B" w:rsidRDefault="00AC549B" w:rsidP="002C71F3">
      <w:pPr>
        <w:pStyle w:val="Default"/>
        <w:ind w:left="270" w:firstLine="270"/>
        <w:rPr>
          <w:sz w:val="23"/>
          <w:szCs w:val="23"/>
        </w:rPr>
      </w:pPr>
      <w:r>
        <w:rPr>
          <w:sz w:val="23"/>
          <w:szCs w:val="23"/>
        </w:rPr>
        <w:t xml:space="preserve">(Signature, Name and Address of the Notary) </w:t>
      </w:r>
    </w:p>
    <w:p w14:paraId="451ED346" w14:textId="77777777" w:rsidR="00AC549B" w:rsidRDefault="00AC549B" w:rsidP="002C71F3">
      <w:pPr>
        <w:pStyle w:val="Default"/>
        <w:ind w:left="270" w:firstLine="270"/>
        <w:rPr>
          <w:sz w:val="23"/>
          <w:szCs w:val="23"/>
        </w:rPr>
      </w:pPr>
      <w:r>
        <w:rPr>
          <w:sz w:val="23"/>
          <w:szCs w:val="23"/>
        </w:rPr>
        <w:t xml:space="preserve">Seal of the Notary </w:t>
      </w:r>
    </w:p>
    <w:p w14:paraId="4A9BEE9C" w14:textId="77777777" w:rsidR="00AC549B" w:rsidRDefault="00AC549B" w:rsidP="002C71F3">
      <w:pPr>
        <w:pStyle w:val="Default"/>
        <w:ind w:left="270" w:firstLine="270"/>
        <w:rPr>
          <w:sz w:val="23"/>
          <w:szCs w:val="23"/>
        </w:rPr>
      </w:pPr>
      <w:r>
        <w:rPr>
          <w:sz w:val="23"/>
          <w:szCs w:val="23"/>
        </w:rPr>
        <w:t xml:space="preserve">Registration Number of the Notary </w:t>
      </w:r>
    </w:p>
    <w:p w14:paraId="5B1DA9C4" w14:textId="77777777" w:rsidR="00AC549B" w:rsidRDefault="00AC549B" w:rsidP="002C71F3">
      <w:pPr>
        <w:widowControl w:val="0"/>
        <w:autoSpaceDE w:val="0"/>
        <w:autoSpaceDN w:val="0"/>
        <w:adjustRightInd w:val="0"/>
        <w:spacing w:line="276" w:lineRule="exact"/>
        <w:ind w:left="270" w:right="27" w:firstLine="270"/>
        <w:rPr>
          <w:sz w:val="23"/>
          <w:szCs w:val="23"/>
        </w:rPr>
      </w:pPr>
      <w:proofErr w:type="gramStart"/>
      <w:r>
        <w:rPr>
          <w:sz w:val="23"/>
          <w:szCs w:val="23"/>
        </w:rPr>
        <w:t>Date:_</w:t>
      </w:r>
      <w:proofErr w:type="gramEnd"/>
      <w:r>
        <w:rPr>
          <w:sz w:val="23"/>
          <w:szCs w:val="23"/>
        </w:rPr>
        <w:t>_________</w:t>
      </w:r>
    </w:p>
    <w:p w14:paraId="1C06AEE7" w14:textId="77777777" w:rsidR="00AC549B" w:rsidRDefault="00AC549B" w:rsidP="00B26564">
      <w:pPr>
        <w:pStyle w:val="Default"/>
        <w:spacing w:after="272"/>
        <w:ind w:left="270" w:firstLine="270"/>
        <w:jc w:val="both"/>
        <w:rPr>
          <w:sz w:val="23"/>
          <w:szCs w:val="23"/>
        </w:rPr>
      </w:pPr>
      <w:r>
        <w:rPr>
          <w:i/>
          <w:iCs/>
          <w:sz w:val="23"/>
          <w:szCs w:val="23"/>
        </w:rPr>
        <w:t xml:space="preserve">Notes: </w:t>
      </w:r>
      <w:r>
        <w:rPr>
          <w:sz w:val="23"/>
          <w:szCs w:val="23"/>
        </w:rPr>
        <w:t xml:space="preserve">1. </w:t>
      </w:r>
      <w:r>
        <w:rPr>
          <w:i/>
          <w:iCs/>
          <w:sz w:val="23"/>
          <w:szCs w:val="23"/>
        </w:rPr>
        <w:t>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r>
        <w:rPr>
          <w:sz w:val="23"/>
          <w:szCs w:val="23"/>
        </w:rPr>
        <w:t xml:space="preserve">. </w:t>
      </w:r>
    </w:p>
    <w:p w14:paraId="4770A092" w14:textId="77777777" w:rsidR="00AC549B" w:rsidRDefault="00AC549B" w:rsidP="00B26564">
      <w:pPr>
        <w:pStyle w:val="Default"/>
        <w:numPr>
          <w:ilvl w:val="0"/>
          <w:numId w:val="20"/>
        </w:numPr>
        <w:ind w:left="270" w:firstLine="270"/>
        <w:jc w:val="both"/>
        <w:rPr>
          <w:i/>
          <w:iCs/>
          <w:sz w:val="23"/>
          <w:szCs w:val="23"/>
        </w:rPr>
      </w:pPr>
      <w:r>
        <w:rPr>
          <w:i/>
          <w:iCs/>
          <w:sz w:val="23"/>
          <w:szCs w:val="23"/>
        </w:rPr>
        <w:t xml:space="preserve">Also, wherever required, the BIDDER should submit for verification the extract of the charter documents and documents such as a resolution/ power of attorney in </w:t>
      </w:r>
      <w:proofErr w:type="spellStart"/>
      <w:r>
        <w:rPr>
          <w:i/>
          <w:iCs/>
          <w:sz w:val="23"/>
          <w:szCs w:val="23"/>
        </w:rPr>
        <w:t>favour</w:t>
      </w:r>
      <w:proofErr w:type="spellEnd"/>
      <w:r>
        <w:rPr>
          <w:i/>
          <w:iCs/>
          <w:sz w:val="23"/>
          <w:szCs w:val="23"/>
        </w:rPr>
        <w:t xml:space="preserve"> of the person executing this Power of Attorney for the delegation of power hereunder on behalf of the BIDDER. </w:t>
      </w:r>
    </w:p>
    <w:p w14:paraId="46CCD3E9" w14:textId="77777777" w:rsidR="00AC549B" w:rsidRDefault="00AC549B" w:rsidP="00B26564">
      <w:pPr>
        <w:pStyle w:val="Default"/>
        <w:ind w:left="270" w:firstLine="270"/>
        <w:jc w:val="both"/>
        <w:rPr>
          <w:i/>
          <w:iCs/>
          <w:sz w:val="23"/>
          <w:szCs w:val="23"/>
        </w:rPr>
      </w:pPr>
    </w:p>
    <w:p w14:paraId="3AEA6770" w14:textId="77777777" w:rsidR="00AC549B" w:rsidRDefault="00AC549B" w:rsidP="00B26564">
      <w:pPr>
        <w:pStyle w:val="Default"/>
        <w:ind w:left="270"/>
        <w:jc w:val="both"/>
        <w:rPr>
          <w:i/>
          <w:iCs/>
          <w:sz w:val="23"/>
          <w:szCs w:val="23"/>
        </w:rPr>
      </w:pPr>
    </w:p>
    <w:sectPr w:rsidR="00AC549B" w:rsidSect="00EB5E73">
      <w:pgSz w:w="11907" w:h="16839" w:code="9"/>
      <w:pgMar w:top="1152" w:right="864" w:bottom="1152" w:left="1080" w:header="720" w:footer="374" w:gutter="0"/>
      <w:pgBorders w:offsetFrom="page">
        <w:top w:val="single" w:sz="4" w:space="24" w:color="auto"/>
        <w:left w:val="single" w:sz="4" w:space="24" w:color="auto"/>
        <w:bottom w:val="single" w:sz="4" w:space="30"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4E696" w14:textId="77777777" w:rsidR="00866715" w:rsidRPr="009418FA" w:rsidRDefault="00866715" w:rsidP="009418FA">
      <w:pPr>
        <w:pStyle w:val="BodyText"/>
        <w:rPr>
          <w:rFonts w:ascii="Calibri" w:eastAsia="Calibri" w:hAnsi="Calibri"/>
          <w:sz w:val="22"/>
          <w:szCs w:val="22"/>
        </w:rPr>
      </w:pPr>
      <w:r>
        <w:separator/>
      </w:r>
    </w:p>
  </w:endnote>
  <w:endnote w:type="continuationSeparator" w:id="0">
    <w:p w14:paraId="59A67E13" w14:textId="77777777" w:rsidR="00866715" w:rsidRPr="009418FA" w:rsidRDefault="00866715" w:rsidP="009418FA">
      <w:pPr>
        <w:pStyle w:val="BodyText"/>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leveland Condensed">
    <w:altName w:val="Century"/>
    <w:panose1 w:val="02040704040505020204"/>
    <w:charset w:val="00"/>
    <w:family w:val="roman"/>
    <w:pitch w:val="variable"/>
    <w:sig w:usb0="00000005"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2924" w14:textId="77777777" w:rsidR="00294BDA" w:rsidRPr="005D43F8" w:rsidRDefault="00294BDA" w:rsidP="005D43F8">
    <w:pPr>
      <w:pStyle w:val="Footer"/>
      <w:rPr>
        <w:rFonts w:ascii="Cambria" w:hAnsi="Cambria"/>
        <w:i/>
        <w:iCs/>
      </w:rPr>
    </w:pPr>
    <w:r>
      <w:rPr>
        <w:rFonts w:ascii="Cambria" w:hAnsi="Cambria"/>
        <w:i/>
        <w:iCs/>
      </w:rPr>
      <w:t xml:space="preserve">RCC Reservoir 10 lakh </w:t>
    </w:r>
    <w:proofErr w:type="spellStart"/>
    <w:proofErr w:type="gramStart"/>
    <w:r>
      <w:rPr>
        <w:rFonts w:ascii="Cambria" w:hAnsi="Cambria"/>
        <w:i/>
        <w:iCs/>
      </w:rPr>
      <w:t>litre</w:t>
    </w:r>
    <w:proofErr w:type="spellEnd"/>
    <w:r>
      <w:rPr>
        <w:rFonts w:ascii="Cambria" w:hAnsi="Cambria"/>
        <w:i/>
        <w:iCs/>
      </w:rPr>
      <w:t xml:space="preserve">  at</w:t>
    </w:r>
    <w:proofErr w:type="gramEnd"/>
    <w:r>
      <w:rPr>
        <w:rFonts w:ascii="Cambria" w:hAnsi="Cambria"/>
        <w:i/>
        <w:iCs/>
      </w:rPr>
      <w:t xml:space="preserve"> NGOPA</w:t>
    </w:r>
    <w:r>
      <w:rPr>
        <w:rFonts w:ascii="Cambria" w:hAnsi="Cambria"/>
        <w:i/>
        <w:iCs/>
      </w:rPr>
      <w:tab/>
    </w:r>
    <w:r>
      <w:rPr>
        <w:rFonts w:ascii="Cambria" w:hAnsi="Cambria"/>
        <w:i/>
        <w:iCs/>
      </w:rPr>
      <w:tab/>
      <w:t>Page No.</w:t>
    </w:r>
    <w:r w:rsidRPr="004A1839">
      <w:rPr>
        <w:i/>
        <w:iCs/>
      </w:rPr>
      <w:fldChar w:fldCharType="begin"/>
    </w:r>
    <w:r w:rsidRPr="004A1839">
      <w:rPr>
        <w:i/>
        <w:iCs/>
      </w:rPr>
      <w:instrText xml:space="preserve"> PAGE   \* MERGEFORMAT </w:instrText>
    </w:r>
    <w:r w:rsidRPr="004A1839">
      <w:rPr>
        <w:i/>
        <w:iCs/>
      </w:rPr>
      <w:fldChar w:fldCharType="separate"/>
    </w:r>
    <w:r>
      <w:rPr>
        <w:i/>
        <w:iCs/>
        <w:noProof/>
      </w:rPr>
      <w:t>28</w:t>
    </w:r>
    <w:r w:rsidRPr="004A1839">
      <w:rPr>
        <w:i/>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099C" w14:textId="77777777" w:rsidR="00294BDA" w:rsidRPr="002A6C39" w:rsidRDefault="00294BDA" w:rsidP="00C83AB2">
    <w:pPr>
      <w:pStyle w:val="Header"/>
      <w:tabs>
        <w:tab w:val="clear" w:pos="9360"/>
        <w:tab w:val="right" w:pos="10348"/>
      </w:tabs>
      <w:rPr>
        <w:color w:val="002060"/>
      </w:rPr>
    </w:pPr>
  </w:p>
  <w:p w14:paraId="0320A37B" w14:textId="77777777" w:rsidR="00294BDA" w:rsidRDefault="00294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9F048" w14:textId="77777777" w:rsidR="00866715" w:rsidRPr="009418FA" w:rsidRDefault="00866715" w:rsidP="009418FA">
      <w:pPr>
        <w:pStyle w:val="BodyText"/>
        <w:rPr>
          <w:rFonts w:ascii="Calibri" w:eastAsia="Calibri" w:hAnsi="Calibri"/>
          <w:sz w:val="22"/>
          <w:szCs w:val="22"/>
        </w:rPr>
      </w:pPr>
      <w:r>
        <w:separator/>
      </w:r>
    </w:p>
  </w:footnote>
  <w:footnote w:type="continuationSeparator" w:id="0">
    <w:p w14:paraId="7B56A716" w14:textId="77777777" w:rsidR="00866715" w:rsidRPr="009418FA" w:rsidRDefault="00866715" w:rsidP="009418FA">
      <w:pPr>
        <w:pStyle w:val="BodyText"/>
        <w:rPr>
          <w:rFonts w:ascii="Calibri" w:eastAsia="Calibri" w:hAnsi="Calibr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2B7"/>
    <w:multiLevelType w:val="hybridMultilevel"/>
    <w:tmpl w:val="1CA2C7D6"/>
    <w:lvl w:ilvl="0" w:tplc="2884D806">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0E929D8"/>
    <w:multiLevelType w:val="multilevel"/>
    <w:tmpl w:val="9FA2B3CC"/>
    <w:lvl w:ilvl="0">
      <w:start w:val="1"/>
      <w:numFmt w:val="decimal"/>
      <w:lvlText w:val="%1."/>
      <w:lvlJc w:val="left"/>
      <w:pPr>
        <w:tabs>
          <w:tab w:val="num" w:pos="1080"/>
        </w:tabs>
        <w:ind w:left="1080" w:hanging="360"/>
      </w:pPr>
      <w:rPr>
        <w:rFonts w:hint="default"/>
      </w:rPr>
    </w:lvl>
    <w:lvl w:ilvl="1">
      <w:numFmt w:val="decimal"/>
      <w:isLgl/>
      <w:lvlText w:val="%1.%2"/>
      <w:lvlJc w:val="left"/>
      <w:pPr>
        <w:ind w:left="1785" w:hanging="1065"/>
      </w:pPr>
      <w:rPr>
        <w:rFonts w:hint="default"/>
        <w:sz w:val="22"/>
      </w:rPr>
    </w:lvl>
    <w:lvl w:ilvl="2">
      <w:start w:val="1"/>
      <w:numFmt w:val="decimal"/>
      <w:isLgl/>
      <w:lvlText w:val="%1.%2.%3"/>
      <w:lvlJc w:val="left"/>
      <w:pPr>
        <w:ind w:left="1785" w:hanging="1065"/>
      </w:pPr>
      <w:rPr>
        <w:rFonts w:hint="default"/>
        <w:sz w:val="22"/>
      </w:rPr>
    </w:lvl>
    <w:lvl w:ilvl="3">
      <w:start w:val="1"/>
      <w:numFmt w:val="decimal"/>
      <w:isLgl/>
      <w:lvlText w:val="%1.%2.%3.%4"/>
      <w:lvlJc w:val="left"/>
      <w:pPr>
        <w:ind w:left="1785" w:hanging="1065"/>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160" w:hanging="1440"/>
      </w:pPr>
      <w:rPr>
        <w:rFonts w:hint="default"/>
        <w:sz w:val="22"/>
      </w:rPr>
    </w:lvl>
  </w:abstractNum>
  <w:abstractNum w:abstractNumId="2" w15:restartNumberingAfterBreak="0">
    <w:nsid w:val="071306F1"/>
    <w:multiLevelType w:val="hybridMultilevel"/>
    <w:tmpl w:val="AF5011BC"/>
    <w:lvl w:ilvl="0" w:tplc="AB4048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43126"/>
    <w:multiLevelType w:val="multilevel"/>
    <w:tmpl w:val="5AC21CF2"/>
    <w:lvl w:ilvl="0">
      <w:start w:val="1"/>
      <w:numFmt w:val="decimal"/>
      <w:lvlText w:val="%1."/>
      <w:lvlJc w:val="left"/>
      <w:pPr>
        <w:ind w:left="720" w:hanging="360"/>
      </w:pPr>
      <w:rPr>
        <w:rFonts w:hint="default"/>
        <w:b w:val="0"/>
        <w:w w:val="100"/>
      </w:rPr>
    </w:lvl>
    <w:lvl w:ilvl="1">
      <w:start w:val="1"/>
      <w:numFmt w:val="lowerLetter"/>
      <w:lvlText w:val="%2."/>
      <w:lvlJc w:val="left"/>
      <w:pPr>
        <w:ind w:left="1080" w:hanging="360"/>
      </w:pPr>
      <w:rPr>
        <w:rFonts w:hint="default"/>
        <w:w w:val="102"/>
      </w:rPr>
    </w:lvl>
    <w:lvl w:ilvl="2">
      <w:start w:val="1"/>
      <w:numFmt w:val="decimal"/>
      <w:isLgl/>
      <w:lvlText w:val="%1.%2.%3"/>
      <w:lvlJc w:val="left"/>
      <w:pPr>
        <w:ind w:left="1800" w:hanging="720"/>
      </w:pPr>
      <w:rPr>
        <w:rFonts w:hint="default"/>
        <w:w w:val="102"/>
      </w:rPr>
    </w:lvl>
    <w:lvl w:ilvl="3">
      <w:start w:val="1"/>
      <w:numFmt w:val="decimal"/>
      <w:isLgl/>
      <w:lvlText w:val="%1.%2.%3.%4"/>
      <w:lvlJc w:val="left"/>
      <w:pPr>
        <w:ind w:left="2160" w:hanging="720"/>
      </w:pPr>
      <w:rPr>
        <w:rFonts w:hint="default"/>
        <w:w w:val="102"/>
      </w:rPr>
    </w:lvl>
    <w:lvl w:ilvl="4">
      <w:start w:val="1"/>
      <w:numFmt w:val="decimal"/>
      <w:isLgl/>
      <w:lvlText w:val="%1.%2.%3.%4.%5"/>
      <w:lvlJc w:val="left"/>
      <w:pPr>
        <w:ind w:left="2880" w:hanging="1080"/>
      </w:pPr>
      <w:rPr>
        <w:rFonts w:hint="default"/>
        <w:w w:val="102"/>
      </w:rPr>
    </w:lvl>
    <w:lvl w:ilvl="5">
      <w:start w:val="1"/>
      <w:numFmt w:val="decimal"/>
      <w:isLgl/>
      <w:lvlText w:val="%1.%2.%3.%4.%5.%6"/>
      <w:lvlJc w:val="left"/>
      <w:pPr>
        <w:ind w:left="3240" w:hanging="1080"/>
      </w:pPr>
      <w:rPr>
        <w:rFonts w:hint="default"/>
        <w:w w:val="102"/>
      </w:rPr>
    </w:lvl>
    <w:lvl w:ilvl="6">
      <w:start w:val="1"/>
      <w:numFmt w:val="decimal"/>
      <w:isLgl/>
      <w:lvlText w:val="%1.%2.%3.%4.%5.%6.%7"/>
      <w:lvlJc w:val="left"/>
      <w:pPr>
        <w:ind w:left="3960" w:hanging="1440"/>
      </w:pPr>
      <w:rPr>
        <w:rFonts w:hint="default"/>
        <w:w w:val="102"/>
      </w:rPr>
    </w:lvl>
    <w:lvl w:ilvl="7">
      <w:start w:val="1"/>
      <w:numFmt w:val="decimal"/>
      <w:isLgl/>
      <w:lvlText w:val="%1.%2.%3.%4.%5.%6.%7.%8"/>
      <w:lvlJc w:val="left"/>
      <w:pPr>
        <w:ind w:left="4320" w:hanging="1440"/>
      </w:pPr>
      <w:rPr>
        <w:rFonts w:hint="default"/>
        <w:w w:val="102"/>
      </w:rPr>
    </w:lvl>
    <w:lvl w:ilvl="8">
      <w:start w:val="1"/>
      <w:numFmt w:val="decimal"/>
      <w:isLgl/>
      <w:lvlText w:val="%1.%2.%3.%4.%5.%6.%7.%8.%9"/>
      <w:lvlJc w:val="left"/>
      <w:pPr>
        <w:ind w:left="5040" w:hanging="1800"/>
      </w:pPr>
      <w:rPr>
        <w:rFonts w:hint="default"/>
        <w:w w:val="102"/>
      </w:rPr>
    </w:lvl>
  </w:abstractNum>
  <w:abstractNum w:abstractNumId="4" w15:restartNumberingAfterBreak="0">
    <w:nsid w:val="0E3D7AF5"/>
    <w:multiLevelType w:val="hybridMultilevel"/>
    <w:tmpl w:val="C2A27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1E1A7B"/>
    <w:multiLevelType w:val="hybridMultilevel"/>
    <w:tmpl w:val="0D0CE416"/>
    <w:lvl w:ilvl="0" w:tplc="9C4CB5F6">
      <w:start w:val="1"/>
      <w:numFmt w:val="decimal"/>
      <w:lvlText w:val="%1."/>
      <w:lvlJc w:val="left"/>
      <w:pPr>
        <w:ind w:left="720" w:hanging="360"/>
      </w:pPr>
      <w:rPr>
        <w:rFonts w:hint="default"/>
        <w:w w:val="10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362DC0"/>
    <w:multiLevelType w:val="hybridMultilevel"/>
    <w:tmpl w:val="EE688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3C06E2"/>
    <w:multiLevelType w:val="multilevel"/>
    <w:tmpl w:val="E3EED5D2"/>
    <w:lvl w:ilvl="0">
      <w:start w:val="1"/>
      <w:numFmt w:val="decimal"/>
      <w:lvlText w:val="%1."/>
      <w:lvlJc w:val="left"/>
      <w:pPr>
        <w:ind w:left="720" w:hanging="360"/>
      </w:pPr>
      <w:rPr>
        <w:rFonts w:hint="default"/>
        <w:b w:val="0"/>
        <w:w w:val="100"/>
      </w:rPr>
    </w:lvl>
    <w:lvl w:ilvl="1">
      <w:start w:val="1"/>
      <w:numFmt w:val="lowerLetter"/>
      <w:lvlText w:val="%2."/>
      <w:lvlJc w:val="left"/>
      <w:pPr>
        <w:ind w:left="1353" w:hanging="360"/>
      </w:pPr>
      <w:rPr>
        <w:rFonts w:hint="default"/>
        <w:b w:val="0"/>
        <w:w w:val="102"/>
      </w:rPr>
    </w:lvl>
    <w:lvl w:ilvl="2">
      <w:start w:val="1"/>
      <w:numFmt w:val="decimal"/>
      <w:isLgl/>
      <w:lvlText w:val="%1.%2.%3"/>
      <w:lvlJc w:val="left"/>
      <w:pPr>
        <w:ind w:left="1800" w:hanging="720"/>
      </w:pPr>
      <w:rPr>
        <w:rFonts w:hint="default"/>
        <w:w w:val="102"/>
      </w:rPr>
    </w:lvl>
    <w:lvl w:ilvl="3">
      <w:start w:val="1"/>
      <w:numFmt w:val="decimal"/>
      <w:isLgl/>
      <w:lvlText w:val="%1.%2.%3.%4"/>
      <w:lvlJc w:val="left"/>
      <w:pPr>
        <w:ind w:left="2160" w:hanging="720"/>
      </w:pPr>
      <w:rPr>
        <w:rFonts w:hint="default"/>
        <w:w w:val="102"/>
      </w:rPr>
    </w:lvl>
    <w:lvl w:ilvl="4">
      <w:start w:val="1"/>
      <w:numFmt w:val="decimal"/>
      <w:isLgl/>
      <w:lvlText w:val="%1.%2.%3.%4.%5"/>
      <w:lvlJc w:val="left"/>
      <w:pPr>
        <w:ind w:left="2880" w:hanging="1080"/>
      </w:pPr>
      <w:rPr>
        <w:rFonts w:hint="default"/>
        <w:w w:val="102"/>
      </w:rPr>
    </w:lvl>
    <w:lvl w:ilvl="5">
      <w:start w:val="1"/>
      <w:numFmt w:val="decimal"/>
      <w:isLgl/>
      <w:lvlText w:val="%1.%2.%3.%4.%5.%6"/>
      <w:lvlJc w:val="left"/>
      <w:pPr>
        <w:ind w:left="3240" w:hanging="1080"/>
      </w:pPr>
      <w:rPr>
        <w:rFonts w:hint="default"/>
        <w:w w:val="102"/>
      </w:rPr>
    </w:lvl>
    <w:lvl w:ilvl="6">
      <w:start w:val="1"/>
      <w:numFmt w:val="decimal"/>
      <w:isLgl/>
      <w:lvlText w:val="%1.%2.%3.%4.%5.%6.%7"/>
      <w:lvlJc w:val="left"/>
      <w:pPr>
        <w:ind w:left="3960" w:hanging="1440"/>
      </w:pPr>
      <w:rPr>
        <w:rFonts w:hint="default"/>
        <w:w w:val="102"/>
      </w:rPr>
    </w:lvl>
    <w:lvl w:ilvl="7">
      <w:start w:val="1"/>
      <w:numFmt w:val="decimal"/>
      <w:isLgl/>
      <w:lvlText w:val="%1.%2.%3.%4.%5.%6.%7.%8"/>
      <w:lvlJc w:val="left"/>
      <w:pPr>
        <w:ind w:left="4320" w:hanging="1440"/>
      </w:pPr>
      <w:rPr>
        <w:rFonts w:hint="default"/>
        <w:w w:val="102"/>
      </w:rPr>
    </w:lvl>
    <w:lvl w:ilvl="8">
      <w:start w:val="1"/>
      <w:numFmt w:val="decimal"/>
      <w:isLgl/>
      <w:lvlText w:val="%1.%2.%3.%4.%5.%6.%7.%8.%9"/>
      <w:lvlJc w:val="left"/>
      <w:pPr>
        <w:ind w:left="5040" w:hanging="1800"/>
      </w:pPr>
      <w:rPr>
        <w:rFonts w:hint="default"/>
        <w:w w:val="102"/>
      </w:rPr>
    </w:lvl>
  </w:abstractNum>
  <w:abstractNum w:abstractNumId="8" w15:restartNumberingAfterBreak="0">
    <w:nsid w:val="15D700FB"/>
    <w:multiLevelType w:val="hybridMultilevel"/>
    <w:tmpl w:val="EE68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23611"/>
    <w:multiLevelType w:val="hybridMultilevel"/>
    <w:tmpl w:val="7430B21A"/>
    <w:lvl w:ilvl="0" w:tplc="06A8BD80">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03BCC"/>
    <w:multiLevelType w:val="hybridMultilevel"/>
    <w:tmpl w:val="2FC8792A"/>
    <w:lvl w:ilvl="0" w:tplc="63366C96">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FA420F9"/>
    <w:multiLevelType w:val="hybridMultilevel"/>
    <w:tmpl w:val="62AE0790"/>
    <w:lvl w:ilvl="0" w:tplc="04090001">
      <w:start w:val="1"/>
      <w:numFmt w:val="bullet"/>
      <w:lvlText w:val=""/>
      <w:lvlJc w:val="left"/>
      <w:pPr>
        <w:ind w:left="1434" w:hanging="360"/>
      </w:pPr>
      <w:rPr>
        <w:rFonts w:ascii="Symbol" w:hAnsi="Symbol" w:hint="default"/>
      </w:rPr>
    </w:lvl>
    <w:lvl w:ilvl="1" w:tplc="04090003">
      <w:start w:val="1"/>
      <w:numFmt w:val="bullet"/>
      <w:lvlText w:val="o"/>
      <w:lvlJc w:val="left"/>
      <w:pPr>
        <w:ind w:left="2154" w:hanging="360"/>
      </w:pPr>
      <w:rPr>
        <w:rFonts w:ascii="Courier New" w:hAnsi="Courier New" w:cs="Courier New" w:hint="default"/>
      </w:rPr>
    </w:lvl>
    <w:lvl w:ilvl="2" w:tplc="04090005">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2" w15:restartNumberingAfterBreak="0">
    <w:nsid w:val="26486164"/>
    <w:multiLevelType w:val="hybridMultilevel"/>
    <w:tmpl w:val="EE68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96618"/>
    <w:multiLevelType w:val="multilevel"/>
    <w:tmpl w:val="398AEA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9721FD"/>
    <w:multiLevelType w:val="hybridMultilevel"/>
    <w:tmpl w:val="257EDC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EE084C"/>
    <w:multiLevelType w:val="hybridMultilevel"/>
    <w:tmpl w:val="D298D1B4"/>
    <w:lvl w:ilvl="0" w:tplc="4050CE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D7F23"/>
    <w:multiLevelType w:val="hybridMultilevel"/>
    <w:tmpl w:val="9C3651F4"/>
    <w:lvl w:ilvl="0" w:tplc="0A40BBA8">
      <w:start w:val="1"/>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15:restartNumberingAfterBreak="0">
    <w:nsid w:val="36687EEA"/>
    <w:multiLevelType w:val="hybridMultilevel"/>
    <w:tmpl w:val="03B6DF2A"/>
    <w:lvl w:ilvl="0" w:tplc="246222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380E15"/>
    <w:multiLevelType w:val="hybridMultilevel"/>
    <w:tmpl w:val="5ED4482A"/>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C7605D68">
      <w:start w:val="1"/>
      <w:numFmt w:val="lowerRoman"/>
      <w:lvlText w:val="(%3)"/>
      <w:lvlJc w:val="left"/>
      <w:pPr>
        <w:ind w:left="2700" w:hanging="720"/>
      </w:pPr>
      <w:rPr>
        <w:rFonts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DF7410"/>
    <w:multiLevelType w:val="hybridMultilevel"/>
    <w:tmpl w:val="EE688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9F78EC"/>
    <w:multiLevelType w:val="hybridMultilevel"/>
    <w:tmpl w:val="B5F06C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FA665D"/>
    <w:multiLevelType w:val="hybridMultilevel"/>
    <w:tmpl w:val="EE688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D91CBF"/>
    <w:multiLevelType w:val="hybridMultilevel"/>
    <w:tmpl w:val="EF346598"/>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D1763F"/>
    <w:multiLevelType w:val="hybridMultilevel"/>
    <w:tmpl w:val="20F6C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67BD0BA4"/>
    <w:multiLevelType w:val="hybridMultilevel"/>
    <w:tmpl w:val="5F34A84E"/>
    <w:lvl w:ilvl="0" w:tplc="36221058">
      <w:start w:val="1"/>
      <w:numFmt w:val="lowerLetter"/>
      <w:lvlText w:val="%1)"/>
      <w:lvlJc w:val="left"/>
      <w:pPr>
        <w:ind w:left="1647" w:hanging="360"/>
      </w:pPr>
      <w:rPr>
        <w:rFonts w:hint="default"/>
      </w:r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5" w15:restartNumberingAfterBreak="0">
    <w:nsid w:val="78814AB1"/>
    <w:multiLevelType w:val="hybridMultilevel"/>
    <w:tmpl w:val="D5165BFA"/>
    <w:lvl w:ilvl="0" w:tplc="67C445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5"/>
  </w:num>
  <w:num w:numId="5">
    <w:abstractNumId w:val="13"/>
  </w:num>
  <w:num w:numId="6">
    <w:abstractNumId w:val="15"/>
  </w:num>
  <w:num w:numId="7">
    <w:abstractNumId w:val="16"/>
  </w:num>
  <w:num w:numId="8">
    <w:abstractNumId w:val="14"/>
  </w:num>
  <w:num w:numId="9">
    <w:abstractNumId w:val="12"/>
  </w:num>
  <w:num w:numId="10">
    <w:abstractNumId w:val="11"/>
  </w:num>
  <w:num w:numId="11">
    <w:abstractNumId w:val="23"/>
  </w:num>
  <w:num w:numId="12">
    <w:abstractNumId w:val="24"/>
  </w:num>
  <w:num w:numId="13">
    <w:abstractNumId w:val="4"/>
  </w:num>
  <w:num w:numId="14">
    <w:abstractNumId w:val="3"/>
  </w:num>
  <w:num w:numId="15">
    <w:abstractNumId w:val="18"/>
  </w:num>
  <w:num w:numId="16">
    <w:abstractNumId w:val="22"/>
  </w:num>
  <w:num w:numId="17">
    <w:abstractNumId w:val="20"/>
  </w:num>
  <w:num w:numId="18">
    <w:abstractNumId w:val="17"/>
  </w:num>
  <w:num w:numId="19">
    <w:abstractNumId w:val="2"/>
  </w:num>
  <w:num w:numId="20">
    <w:abstractNumId w:val="5"/>
  </w:num>
  <w:num w:numId="21">
    <w:abstractNumId w:val="8"/>
  </w:num>
  <w:num w:numId="22">
    <w:abstractNumId w:val="21"/>
  </w:num>
  <w:num w:numId="23">
    <w:abstractNumId w:val="6"/>
  </w:num>
  <w:num w:numId="24">
    <w:abstractNumId w:val="19"/>
  </w:num>
  <w:num w:numId="25">
    <w:abstractNumId w:val="10"/>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709A"/>
    <w:rsid w:val="00000910"/>
    <w:rsid w:val="00001075"/>
    <w:rsid w:val="000022A0"/>
    <w:rsid w:val="00002603"/>
    <w:rsid w:val="00002DFF"/>
    <w:rsid w:val="00003256"/>
    <w:rsid w:val="00004212"/>
    <w:rsid w:val="00005288"/>
    <w:rsid w:val="00005ADA"/>
    <w:rsid w:val="00005C41"/>
    <w:rsid w:val="000063E1"/>
    <w:rsid w:val="000068F0"/>
    <w:rsid w:val="00007C47"/>
    <w:rsid w:val="00010893"/>
    <w:rsid w:val="00012116"/>
    <w:rsid w:val="0001407B"/>
    <w:rsid w:val="000158D6"/>
    <w:rsid w:val="00016189"/>
    <w:rsid w:val="000179A2"/>
    <w:rsid w:val="00021002"/>
    <w:rsid w:val="00022A82"/>
    <w:rsid w:val="00022FCE"/>
    <w:rsid w:val="000234DC"/>
    <w:rsid w:val="00025367"/>
    <w:rsid w:val="00027CFF"/>
    <w:rsid w:val="0003124A"/>
    <w:rsid w:val="0003161D"/>
    <w:rsid w:val="00034B6D"/>
    <w:rsid w:val="00034D3A"/>
    <w:rsid w:val="0003548E"/>
    <w:rsid w:val="00035DCE"/>
    <w:rsid w:val="0003620D"/>
    <w:rsid w:val="00036B71"/>
    <w:rsid w:val="00037EBA"/>
    <w:rsid w:val="000404B2"/>
    <w:rsid w:val="00040620"/>
    <w:rsid w:val="0004066C"/>
    <w:rsid w:val="00041017"/>
    <w:rsid w:val="00041107"/>
    <w:rsid w:val="00041B57"/>
    <w:rsid w:val="00042089"/>
    <w:rsid w:val="00042A2A"/>
    <w:rsid w:val="00043A46"/>
    <w:rsid w:val="00043DCD"/>
    <w:rsid w:val="000441B4"/>
    <w:rsid w:val="000446D2"/>
    <w:rsid w:val="00046A1C"/>
    <w:rsid w:val="00047D6F"/>
    <w:rsid w:val="00051828"/>
    <w:rsid w:val="000526AB"/>
    <w:rsid w:val="00053B4D"/>
    <w:rsid w:val="00053C42"/>
    <w:rsid w:val="00054C31"/>
    <w:rsid w:val="0005514D"/>
    <w:rsid w:val="00055A39"/>
    <w:rsid w:val="0005645F"/>
    <w:rsid w:val="00056B33"/>
    <w:rsid w:val="00056C2A"/>
    <w:rsid w:val="00057730"/>
    <w:rsid w:val="00057F5C"/>
    <w:rsid w:val="0006150A"/>
    <w:rsid w:val="00061E33"/>
    <w:rsid w:val="000622B1"/>
    <w:rsid w:val="00063CA4"/>
    <w:rsid w:val="00066B3B"/>
    <w:rsid w:val="000673CD"/>
    <w:rsid w:val="0006774D"/>
    <w:rsid w:val="00070226"/>
    <w:rsid w:val="0007033F"/>
    <w:rsid w:val="00070D27"/>
    <w:rsid w:val="00070EFF"/>
    <w:rsid w:val="00071425"/>
    <w:rsid w:val="00071B2A"/>
    <w:rsid w:val="0007508E"/>
    <w:rsid w:val="0007526C"/>
    <w:rsid w:val="00075C47"/>
    <w:rsid w:val="000762C5"/>
    <w:rsid w:val="00076BE1"/>
    <w:rsid w:val="00077C90"/>
    <w:rsid w:val="000800FE"/>
    <w:rsid w:val="000805D9"/>
    <w:rsid w:val="00081123"/>
    <w:rsid w:val="00081A27"/>
    <w:rsid w:val="00082A8E"/>
    <w:rsid w:val="000877A4"/>
    <w:rsid w:val="00087A72"/>
    <w:rsid w:val="000902FC"/>
    <w:rsid w:val="00090453"/>
    <w:rsid w:val="00091AE0"/>
    <w:rsid w:val="00091D7F"/>
    <w:rsid w:val="0009339F"/>
    <w:rsid w:val="00094590"/>
    <w:rsid w:val="00095396"/>
    <w:rsid w:val="00095A00"/>
    <w:rsid w:val="000965B2"/>
    <w:rsid w:val="00096C7E"/>
    <w:rsid w:val="00096D3D"/>
    <w:rsid w:val="000A0955"/>
    <w:rsid w:val="000A0A17"/>
    <w:rsid w:val="000A0AD9"/>
    <w:rsid w:val="000A1AE2"/>
    <w:rsid w:val="000A366F"/>
    <w:rsid w:val="000A3BA1"/>
    <w:rsid w:val="000A5A9D"/>
    <w:rsid w:val="000A5DAB"/>
    <w:rsid w:val="000A6350"/>
    <w:rsid w:val="000A638E"/>
    <w:rsid w:val="000A63F2"/>
    <w:rsid w:val="000A6B2C"/>
    <w:rsid w:val="000A794D"/>
    <w:rsid w:val="000A79C5"/>
    <w:rsid w:val="000B0C7E"/>
    <w:rsid w:val="000B1E54"/>
    <w:rsid w:val="000B2A37"/>
    <w:rsid w:val="000B3EA1"/>
    <w:rsid w:val="000B4DE8"/>
    <w:rsid w:val="000B6D4E"/>
    <w:rsid w:val="000B7E73"/>
    <w:rsid w:val="000B7EBF"/>
    <w:rsid w:val="000C1AEF"/>
    <w:rsid w:val="000C3056"/>
    <w:rsid w:val="000C51CC"/>
    <w:rsid w:val="000C59FB"/>
    <w:rsid w:val="000C5ED3"/>
    <w:rsid w:val="000C5FA0"/>
    <w:rsid w:val="000C6226"/>
    <w:rsid w:val="000C753D"/>
    <w:rsid w:val="000D26E8"/>
    <w:rsid w:val="000D2CAC"/>
    <w:rsid w:val="000D2DFD"/>
    <w:rsid w:val="000D302B"/>
    <w:rsid w:val="000D31BD"/>
    <w:rsid w:val="000D491E"/>
    <w:rsid w:val="000D7106"/>
    <w:rsid w:val="000D7C2C"/>
    <w:rsid w:val="000E04A8"/>
    <w:rsid w:val="000E1A21"/>
    <w:rsid w:val="000E1D29"/>
    <w:rsid w:val="000E29D6"/>
    <w:rsid w:val="000E31B1"/>
    <w:rsid w:val="000E52E8"/>
    <w:rsid w:val="000E57E1"/>
    <w:rsid w:val="000E69FB"/>
    <w:rsid w:val="000E6AF4"/>
    <w:rsid w:val="000E70CD"/>
    <w:rsid w:val="000E72C3"/>
    <w:rsid w:val="000E72DE"/>
    <w:rsid w:val="000E7A04"/>
    <w:rsid w:val="000F0D22"/>
    <w:rsid w:val="000F23B5"/>
    <w:rsid w:val="000F290D"/>
    <w:rsid w:val="000F3619"/>
    <w:rsid w:val="000F46E1"/>
    <w:rsid w:val="000F4B84"/>
    <w:rsid w:val="000F50EB"/>
    <w:rsid w:val="000F60A4"/>
    <w:rsid w:val="000F6886"/>
    <w:rsid w:val="000F7670"/>
    <w:rsid w:val="000F78BD"/>
    <w:rsid w:val="000F78F9"/>
    <w:rsid w:val="001017D6"/>
    <w:rsid w:val="00103A91"/>
    <w:rsid w:val="00104481"/>
    <w:rsid w:val="0010461B"/>
    <w:rsid w:val="0010475E"/>
    <w:rsid w:val="00104BAB"/>
    <w:rsid w:val="0010510F"/>
    <w:rsid w:val="001058AA"/>
    <w:rsid w:val="00105B09"/>
    <w:rsid w:val="00105B9C"/>
    <w:rsid w:val="00105BFC"/>
    <w:rsid w:val="00106274"/>
    <w:rsid w:val="00107E90"/>
    <w:rsid w:val="001107A5"/>
    <w:rsid w:val="00111216"/>
    <w:rsid w:val="001114CF"/>
    <w:rsid w:val="00112560"/>
    <w:rsid w:val="001128B1"/>
    <w:rsid w:val="0011479F"/>
    <w:rsid w:val="00115863"/>
    <w:rsid w:val="00117178"/>
    <w:rsid w:val="001171CA"/>
    <w:rsid w:val="00117672"/>
    <w:rsid w:val="00117EC6"/>
    <w:rsid w:val="00120D39"/>
    <w:rsid w:val="00122F95"/>
    <w:rsid w:val="00123283"/>
    <w:rsid w:val="0012404B"/>
    <w:rsid w:val="00124C0F"/>
    <w:rsid w:val="00126739"/>
    <w:rsid w:val="00126A38"/>
    <w:rsid w:val="00127588"/>
    <w:rsid w:val="00127674"/>
    <w:rsid w:val="00127824"/>
    <w:rsid w:val="00127B7D"/>
    <w:rsid w:val="00130016"/>
    <w:rsid w:val="0013185A"/>
    <w:rsid w:val="00131E61"/>
    <w:rsid w:val="001332A9"/>
    <w:rsid w:val="00133666"/>
    <w:rsid w:val="00134C77"/>
    <w:rsid w:val="00135615"/>
    <w:rsid w:val="00135BFF"/>
    <w:rsid w:val="00137038"/>
    <w:rsid w:val="00140A03"/>
    <w:rsid w:val="00140C94"/>
    <w:rsid w:val="00140CC2"/>
    <w:rsid w:val="00141981"/>
    <w:rsid w:val="00141D4F"/>
    <w:rsid w:val="00142616"/>
    <w:rsid w:val="00142A06"/>
    <w:rsid w:val="001434EF"/>
    <w:rsid w:val="0014413F"/>
    <w:rsid w:val="0014768C"/>
    <w:rsid w:val="00150B6F"/>
    <w:rsid w:val="001514FA"/>
    <w:rsid w:val="00154ABD"/>
    <w:rsid w:val="0015731D"/>
    <w:rsid w:val="00157D56"/>
    <w:rsid w:val="001600AC"/>
    <w:rsid w:val="001600B3"/>
    <w:rsid w:val="001611EE"/>
    <w:rsid w:val="00161A62"/>
    <w:rsid w:val="0016277B"/>
    <w:rsid w:val="001630BA"/>
    <w:rsid w:val="00164704"/>
    <w:rsid w:val="001661EE"/>
    <w:rsid w:val="00166D0A"/>
    <w:rsid w:val="00166DB8"/>
    <w:rsid w:val="00167FC1"/>
    <w:rsid w:val="00171CEA"/>
    <w:rsid w:val="00173662"/>
    <w:rsid w:val="001741DB"/>
    <w:rsid w:val="00174447"/>
    <w:rsid w:val="00175179"/>
    <w:rsid w:val="00175497"/>
    <w:rsid w:val="00177CBB"/>
    <w:rsid w:val="0018051C"/>
    <w:rsid w:val="00180BCF"/>
    <w:rsid w:val="00181639"/>
    <w:rsid w:val="0018167C"/>
    <w:rsid w:val="0018241B"/>
    <w:rsid w:val="00182C5B"/>
    <w:rsid w:val="0018400A"/>
    <w:rsid w:val="00184CE1"/>
    <w:rsid w:val="00184EC3"/>
    <w:rsid w:val="00184F91"/>
    <w:rsid w:val="0018678A"/>
    <w:rsid w:val="00186C97"/>
    <w:rsid w:val="00187DBA"/>
    <w:rsid w:val="001901A4"/>
    <w:rsid w:val="0019082A"/>
    <w:rsid w:val="00192076"/>
    <w:rsid w:val="00192159"/>
    <w:rsid w:val="0019293F"/>
    <w:rsid w:val="001930DA"/>
    <w:rsid w:val="001934F0"/>
    <w:rsid w:val="001936EE"/>
    <w:rsid w:val="00194C41"/>
    <w:rsid w:val="00195473"/>
    <w:rsid w:val="00195E30"/>
    <w:rsid w:val="0019682A"/>
    <w:rsid w:val="001A06B3"/>
    <w:rsid w:val="001A1159"/>
    <w:rsid w:val="001A1C70"/>
    <w:rsid w:val="001A37B5"/>
    <w:rsid w:val="001A4071"/>
    <w:rsid w:val="001A53F6"/>
    <w:rsid w:val="001B0354"/>
    <w:rsid w:val="001B1E00"/>
    <w:rsid w:val="001B416D"/>
    <w:rsid w:val="001B4B37"/>
    <w:rsid w:val="001B612A"/>
    <w:rsid w:val="001B6E4E"/>
    <w:rsid w:val="001B7B8E"/>
    <w:rsid w:val="001B7FA2"/>
    <w:rsid w:val="001C0A66"/>
    <w:rsid w:val="001C0BD2"/>
    <w:rsid w:val="001C385C"/>
    <w:rsid w:val="001C4A00"/>
    <w:rsid w:val="001C4A38"/>
    <w:rsid w:val="001C4D46"/>
    <w:rsid w:val="001C4FE9"/>
    <w:rsid w:val="001C5B4C"/>
    <w:rsid w:val="001C5CF8"/>
    <w:rsid w:val="001C6899"/>
    <w:rsid w:val="001C72D0"/>
    <w:rsid w:val="001D3065"/>
    <w:rsid w:val="001D4AB7"/>
    <w:rsid w:val="001D4B0C"/>
    <w:rsid w:val="001D67C3"/>
    <w:rsid w:val="001D69B8"/>
    <w:rsid w:val="001E10EF"/>
    <w:rsid w:val="001E2436"/>
    <w:rsid w:val="001E3883"/>
    <w:rsid w:val="001E4066"/>
    <w:rsid w:val="001E4F7E"/>
    <w:rsid w:val="001E506B"/>
    <w:rsid w:val="001E627B"/>
    <w:rsid w:val="001E6BE9"/>
    <w:rsid w:val="001E723D"/>
    <w:rsid w:val="001F0261"/>
    <w:rsid w:val="001F0280"/>
    <w:rsid w:val="001F0F3F"/>
    <w:rsid w:val="001F1B85"/>
    <w:rsid w:val="001F3F88"/>
    <w:rsid w:val="001F3FC6"/>
    <w:rsid w:val="001F4942"/>
    <w:rsid w:val="001F49EA"/>
    <w:rsid w:val="001F521F"/>
    <w:rsid w:val="001F6CF2"/>
    <w:rsid w:val="001F6F28"/>
    <w:rsid w:val="002006D9"/>
    <w:rsid w:val="002009B8"/>
    <w:rsid w:val="00200AB5"/>
    <w:rsid w:val="0020204F"/>
    <w:rsid w:val="00202E84"/>
    <w:rsid w:val="00203082"/>
    <w:rsid w:val="00203D42"/>
    <w:rsid w:val="00203DC4"/>
    <w:rsid w:val="00204BDC"/>
    <w:rsid w:val="00206825"/>
    <w:rsid w:val="00206FC2"/>
    <w:rsid w:val="002102EA"/>
    <w:rsid w:val="00210F49"/>
    <w:rsid w:val="002111B9"/>
    <w:rsid w:val="002117A4"/>
    <w:rsid w:val="002127EF"/>
    <w:rsid w:val="00212BDB"/>
    <w:rsid w:val="00213390"/>
    <w:rsid w:val="00213EB4"/>
    <w:rsid w:val="00215536"/>
    <w:rsid w:val="00215589"/>
    <w:rsid w:val="00216900"/>
    <w:rsid w:val="00216EB8"/>
    <w:rsid w:val="00216FFF"/>
    <w:rsid w:val="00217535"/>
    <w:rsid w:val="002178D7"/>
    <w:rsid w:val="00217907"/>
    <w:rsid w:val="002207D5"/>
    <w:rsid w:val="00223507"/>
    <w:rsid w:val="00223D3F"/>
    <w:rsid w:val="0022423D"/>
    <w:rsid w:val="0022459E"/>
    <w:rsid w:val="00224863"/>
    <w:rsid w:val="00225527"/>
    <w:rsid w:val="0022645C"/>
    <w:rsid w:val="00226A22"/>
    <w:rsid w:val="00230356"/>
    <w:rsid w:val="00233D83"/>
    <w:rsid w:val="00234C46"/>
    <w:rsid w:val="0023624C"/>
    <w:rsid w:val="002367B2"/>
    <w:rsid w:val="00237066"/>
    <w:rsid w:val="002405C5"/>
    <w:rsid w:val="00242263"/>
    <w:rsid w:val="0024601E"/>
    <w:rsid w:val="00246579"/>
    <w:rsid w:val="00246BC2"/>
    <w:rsid w:val="00247535"/>
    <w:rsid w:val="00247AC6"/>
    <w:rsid w:val="00250265"/>
    <w:rsid w:val="00251172"/>
    <w:rsid w:val="002511DC"/>
    <w:rsid w:val="00251634"/>
    <w:rsid w:val="00251C11"/>
    <w:rsid w:val="00251F18"/>
    <w:rsid w:val="00252852"/>
    <w:rsid w:val="00253B4F"/>
    <w:rsid w:val="00253C59"/>
    <w:rsid w:val="00255BF2"/>
    <w:rsid w:val="00256272"/>
    <w:rsid w:val="002563C8"/>
    <w:rsid w:val="00256AC5"/>
    <w:rsid w:val="00257B80"/>
    <w:rsid w:val="00260A4D"/>
    <w:rsid w:val="002617B5"/>
    <w:rsid w:val="002624EB"/>
    <w:rsid w:val="002625D9"/>
    <w:rsid w:val="0026370C"/>
    <w:rsid w:val="0026434A"/>
    <w:rsid w:val="00264CE3"/>
    <w:rsid w:val="00270694"/>
    <w:rsid w:val="00270DB2"/>
    <w:rsid w:val="00270F30"/>
    <w:rsid w:val="002726F4"/>
    <w:rsid w:val="00272841"/>
    <w:rsid w:val="00273F00"/>
    <w:rsid w:val="002741D3"/>
    <w:rsid w:val="00275DDE"/>
    <w:rsid w:val="0027760C"/>
    <w:rsid w:val="002776E4"/>
    <w:rsid w:val="00280515"/>
    <w:rsid w:val="00280BA3"/>
    <w:rsid w:val="00280E72"/>
    <w:rsid w:val="002813C1"/>
    <w:rsid w:val="00283C8A"/>
    <w:rsid w:val="00284D19"/>
    <w:rsid w:val="002854BD"/>
    <w:rsid w:val="00285FB7"/>
    <w:rsid w:val="002876C2"/>
    <w:rsid w:val="00290689"/>
    <w:rsid w:val="00290784"/>
    <w:rsid w:val="00290D36"/>
    <w:rsid w:val="00290EE2"/>
    <w:rsid w:val="00291A9E"/>
    <w:rsid w:val="00292218"/>
    <w:rsid w:val="00292A0A"/>
    <w:rsid w:val="00293487"/>
    <w:rsid w:val="00294BDA"/>
    <w:rsid w:val="00295178"/>
    <w:rsid w:val="00295C14"/>
    <w:rsid w:val="00296A24"/>
    <w:rsid w:val="0029729C"/>
    <w:rsid w:val="00297CEA"/>
    <w:rsid w:val="002A1694"/>
    <w:rsid w:val="002A1F1D"/>
    <w:rsid w:val="002A37DF"/>
    <w:rsid w:val="002A54D8"/>
    <w:rsid w:val="002A620B"/>
    <w:rsid w:val="002A6664"/>
    <w:rsid w:val="002A6C38"/>
    <w:rsid w:val="002A6C39"/>
    <w:rsid w:val="002A7AC8"/>
    <w:rsid w:val="002B0673"/>
    <w:rsid w:val="002B16A0"/>
    <w:rsid w:val="002B2126"/>
    <w:rsid w:val="002B5DB4"/>
    <w:rsid w:val="002B60D2"/>
    <w:rsid w:val="002B687B"/>
    <w:rsid w:val="002B6AA0"/>
    <w:rsid w:val="002B7560"/>
    <w:rsid w:val="002C0608"/>
    <w:rsid w:val="002C07E6"/>
    <w:rsid w:val="002C16BD"/>
    <w:rsid w:val="002C2299"/>
    <w:rsid w:val="002C2B12"/>
    <w:rsid w:val="002C37A1"/>
    <w:rsid w:val="002C4138"/>
    <w:rsid w:val="002C5700"/>
    <w:rsid w:val="002C6B29"/>
    <w:rsid w:val="002C6E29"/>
    <w:rsid w:val="002C71F3"/>
    <w:rsid w:val="002C7AF3"/>
    <w:rsid w:val="002C7E38"/>
    <w:rsid w:val="002D0F3A"/>
    <w:rsid w:val="002D3BBF"/>
    <w:rsid w:val="002D5FB4"/>
    <w:rsid w:val="002D7443"/>
    <w:rsid w:val="002E058E"/>
    <w:rsid w:val="002E1B25"/>
    <w:rsid w:val="002E28B3"/>
    <w:rsid w:val="002E5F15"/>
    <w:rsid w:val="002E61E6"/>
    <w:rsid w:val="002E6E72"/>
    <w:rsid w:val="002E73BE"/>
    <w:rsid w:val="002E798C"/>
    <w:rsid w:val="002E7AEF"/>
    <w:rsid w:val="002E7F6F"/>
    <w:rsid w:val="002F0D8C"/>
    <w:rsid w:val="002F0ECD"/>
    <w:rsid w:val="002F10B4"/>
    <w:rsid w:val="002F1110"/>
    <w:rsid w:val="002F1BE6"/>
    <w:rsid w:val="002F2D50"/>
    <w:rsid w:val="002F4542"/>
    <w:rsid w:val="002F55FF"/>
    <w:rsid w:val="002F646C"/>
    <w:rsid w:val="002F6F4D"/>
    <w:rsid w:val="002F723D"/>
    <w:rsid w:val="003017DE"/>
    <w:rsid w:val="0030189D"/>
    <w:rsid w:val="0030200A"/>
    <w:rsid w:val="003025CC"/>
    <w:rsid w:val="00302655"/>
    <w:rsid w:val="003032A2"/>
    <w:rsid w:val="0030487B"/>
    <w:rsid w:val="0030498C"/>
    <w:rsid w:val="00304A48"/>
    <w:rsid w:val="00305023"/>
    <w:rsid w:val="003051CC"/>
    <w:rsid w:val="0030717F"/>
    <w:rsid w:val="00312671"/>
    <w:rsid w:val="003136C4"/>
    <w:rsid w:val="00314F39"/>
    <w:rsid w:val="00315C2D"/>
    <w:rsid w:val="0031613E"/>
    <w:rsid w:val="00316869"/>
    <w:rsid w:val="00317B83"/>
    <w:rsid w:val="0032054E"/>
    <w:rsid w:val="00321946"/>
    <w:rsid w:val="003224AF"/>
    <w:rsid w:val="00322753"/>
    <w:rsid w:val="003237FC"/>
    <w:rsid w:val="003246BD"/>
    <w:rsid w:val="00324F71"/>
    <w:rsid w:val="00325AE8"/>
    <w:rsid w:val="00325F44"/>
    <w:rsid w:val="003273CC"/>
    <w:rsid w:val="00327A40"/>
    <w:rsid w:val="00330B5A"/>
    <w:rsid w:val="00330C5A"/>
    <w:rsid w:val="003314B9"/>
    <w:rsid w:val="00332569"/>
    <w:rsid w:val="00332857"/>
    <w:rsid w:val="00332A10"/>
    <w:rsid w:val="0033318E"/>
    <w:rsid w:val="003339BE"/>
    <w:rsid w:val="00334F1C"/>
    <w:rsid w:val="0033764C"/>
    <w:rsid w:val="00337C87"/>
    <w:rsid w:val="00343F81"/>
    <w:rsid w:val="00344152"/>
    <w:rsid w:val="00344274"/>
    <w:rsid w:val="00344B54"/>
    <w:rsid w:val="00345105"/>
    <w:rsid w:val="00345A22"/>
    <w:rsid w:val="0034692F"/>
    <w:rsid w:val="00346DD4"/>
    <w:rsid w:val="003476B7"/>
    <w:rsid w:val="003543B7"/>
    <w:rsid w:val="00354443"/>
    <w:rsid w:val="00355698"/>
    <w:rsid w:val="00355ED2"/>
    <w:rsid w:val="003622E1"/>
    <w:rsid w:val="00364A90"/>
    <w:rsid w:val="00364FE9"/>
    <w:rsid w:val="00367D58"/>
    <w:rsid w:val="00370012"/>
    <w:rsid w:val="00370196"/>
    <w:rsid w:val="003711DE"/>
    <w:rsid w:val="00371343"/>
    <w:rsid w:val="0037448C"/>
    <w:rsid w:val="00374851"/>
    <w:rsid w:val="00374A45"/>
    <w:rsid w:val="00375650"/>
    <w:rsid w:val="003758BC"/>
    <w:rsid w:val="003762CA"/>
    <w:rsid w:val="003767D3"/>
    <w:rsid w:val="003770E4"/>
    <w:rsid w:val="00381BDB"/>
    <w:rsid w:val="00382AE7"/>
    <w:rsid w:val="003835EA"/>
    <w:rsid w:val="003842E3"/>
    <w:rsid w:val="003851C3"/>
    <w:rsid w:val="0038780D"/>
    <w:rsid w:val="00387E6B"/>
    <w:rsid w:val="003906B6"/>
    <w:rsid w:val="0039244E"/>
    <w:rsid w:val="00393859"/>
    <w:rsid w:val="00395423"/>
    <w:rsid w:val="00395C10"/>
    <w:rsid w:val="00395C50"/>
    <w:rsid w:val="00395D17"/>
    <w:rsid w:val="003963C0"/>
    <w:rsid w:val="003A107E"/>
    <w:rsid w:val="003A12F0"/>
    <w:rsid w:val="003A2C47"/>
    <w:rsid w:val="003A4435"/>
    <w:rsid w:val="003A614E"/>
    <w:rsid w:val="003A6394"/>
    <w:rsid w:val="003A66E7"/>
    <w:rsid w:val="003A7074"/>
    <w:rsid w:val="003B002E"/>
    <w:rsid w:val="003B0407"/>
    <w:rsid w:val="003B0EDE"/>
    <w:rsid w:val="003B7AB8"/>
    <w:rsid w:val="003C0DA3"/>
    <w:rsid w:val="003C19DC"/>
    <w:rsid w:val="003C4BD3"/>
    <w:rsid w:val="003C5DC3"/>
    <w:rsid w:val="003C5FAF"/>
    <w:rsid w:val="003C7B05"/>
    <w:rsid w:val="003D0E31"/>
    <w:rsid w:val="003D13D1"/>
    <w:rsid w:val="003D2642"/>
    <w:rsid w:val="003D360B"/>
    <w:rsid w:val="003D4A73"/>
    <w:rsid w:val="003D5F40"/>
    <w:rsid w:val="003E0F19"/>
    <w:rsid w:val="003E1113"/>
    <w:rsid w:val="003E1718"/>
    <w:rsid w:val="003E1BB6"/>
    <w:rsid w:val="003E231A"/>
    <w:rsid w:val="003E2D4F"/>
    <w:rsid w:val="003E34EA"/>
    <w:rsid w:val="003E4320"/>
    <w:rsid w:val="003E46F8"/>
    <w:rsid w:val="003E52B9"/>
    <w:rsid w:val="003E5F79"/>
    <w:rsid w:val="003E718E"/>
    <w:rsid w:val="003F1437"/>
    <w:rsid w:val="003F14D2"/>
    <w:rsid w:val="003F1A11"/>
    <w:rsid w:val="003F2126"/>
    <w:rsid w:val="003F2D25"/>
    <w:rsid w:val="003F2E2B"/>
    <w:rsid w:val="003F3224"/>
    <w:rsid w:val="003F424A"/>
    <w:rsid w:val="003F5E61"/>
    <w:rsid w:val="003F64C0"/>
    <w:rsid w:val="003F6CCC"/>
    <w:rsid w:val="003F7DE8"/>
    <w:rsid w:val="00400206"/>
    <w:rsid w:val="00401016"/>
    <w:rsid w:val="0040108B"/>
    <w:rsid w:val="00403B85"/>
    <w:rsid w:val="004046D9"/>
    <w:rsid w:val="00404734"/>
    <w:rsid w:val="0040643E"/>
    <w:rsid w:val="00406C6F"/>
    <w:rsid w:val="004070F7"/>
    <w:rsid w:val="00410735"/>
    <w:rsid w:val="00410B35"/>
    <w:rsid w:val="004117C0"/>
    <w:rsid w:val="00412DA9"/>
    <w:rsid w:val="00413482"/>
    <w:rsid w:val="00414744"/>
    <w:rsid w:val="00414FD0"/>
    <w:rsid w:val="00415772"/>
    <w:rsid w:val="00415B2F"/>
    <w:rsid w:val="00416002"/>
    <w:rsid w:val="00416FF0"/>
    <w:rsid w:val="00417433"/>
    <w:rsid w:val="0041794E"/>
    <w:rsid w:val="004179BD"/>
    <w:rsid w:val="00420869"/>
    <w:rsid w:val="00420F06"/>
    <w:rsid w:val="00421320"/>
    <w:rsid w:val="00421891"/>
    <w:rsid w:val="00424433"/>
    <w:rsid w:val="0042515D"/>
    <w:rsid w:val="00426A5B"/>
    <w:rsid w:val="0042712C"/>
    <w:rsid w:val="0042785A"/>
    <w:rsid w:val="00427B50"/>
    <w:rsid w:val="0043271E"/>
    <w:rsid w:val="00432A97"/>
    <w:rsid w:val="004350C5"/>
    <w:rsid w:val="004366F5"/>
    <w:rsid w:val="0043745C"/>
    <w:rsid w:val="00440905"/>
    <w:rsid w:val="0044271F"/>
    <w:rsid w:val="004432EC"/>
    <w:rsid w:val="00444167"/>
    <w:rsid w:val="00444DA2"/>
    <w:rsid w:val="00444DC2"/>
    <w:rsid w:val="00445D93"/>
    <w:rsid w:val="004464B3"/>
    <w:rsid w:val="00451E9B"/>
    <w:rsid w:val="00451F5F"/>
    <w:rsid w:val="004526EE"/>
    <w:rsid w:val="004545F5"/>
    <w:rsid w:val="0045476C"/>
    <w:rsid w:val="00454E21"/>
    <w:rsid w:val="00455104"/>
    <w:rsid w:val="00455112"/>
    <w:rsid w:val="00455D12"/>
    <w:rsid w:val="004568D2"/>
    <w:rsid w:val="00461364"/>
    <w:rsid w:val="004628D3"/>
    <w:rsid w:val="00462912"/>
    <w:rsid w:val="0046315B"/>
    <w:rsid w:val="00463A2C"/>
    <w:rsid w:val="00463B47"/>
    <w:rsid w:val="004643DE"/>
    <w:rsid w:val="00464718"/>
    <w:rsid w:val="00466009"/>
    <w:rsid w:val="004667EA"/>
    <w:rsid w:val="004669D0"/>
    <w:rsid w:val="004673FD"/>
    <w:rsid w:val="004674A7"/>
    <w:rsid w:val="00470A60"/>
    <w:rsid w:val="004732B7"/>
    <w:rsid w:val="00473A8B"/>
    <w:rsid w:val="00473C4A"/>
    <w:rsid w:val="004757FE"/>
    <w:rsid w:val="00476CE7"/>
    <w:rsid w:val="00477287"/>
    <w:rsid w:val="00477D35"/>
    <w:rsid w:val="00480F2D"/>
    <w:rsid w:val="00481044"/>
    <w:rsid w:val="00481D89"/>
    <w:rsid w:val="004836CF"/>
    <w:rsid w:val="00483AA2"/>
    <w:rsid w:val="004855A7"/>
    <w:rsid w:val="004859FC"/>
    <w:rsid w:val="00486444"/>
    <w:rsid w:val="0048667E"/>
    <w:rsid w:val="00490351"/>
    <w:rsid w:val="00490C75"/>
    <w:rsid w:val="0049218A"/>
    <w:rsid w:val="00492B2D"/>
    <w:rsid w:val="00493C8E"/>
    <w:rsid w:val="0049424F"/>
    <w:rsid w:val="00496C46"/>
    <w:rsid w:val="004973A1"/>
    <w:rsid w:val="004A01F6"/>
    <w:rsid w:val="004A0926"/>
    <w:rsid w:val="004A138A"/>
    <w:rsid w:val="004A1839"/>
    <w:rsid w:val="004A1D50"/>
    <w:rsid w:val="004A21D3"/>
    <w:rsid w:val="004A284D"/>
    <w:rsid w:val="004A2BE9"/>
    <w:rsid w:val="004A3861"/>
    <w:rsid w:val="004A406C"/>
    <w:rsid w:val="004A4CC5"/>
    <w:rsid w:val="004A55C3"/>
    <w:rsid w:val="004A6471"/>
    <w:rsid w:val="004A64D0"/>
    <w:rsid w:val="004A705C"/>
    <w:rsid w:val="004B0E92"/>
    <w:rsid w:val="004B1846"/>
    <w:rsid w:val="004B1D0B"/>
    <w:rsid w:val="004B1DB2"/>
    <w:rsid w:val="004B1E26"/>
    <w:rsid w:val="004B2166"/>
    <w:rsid w:val="004B27A9"/>
    <w:rsid w:val="004B2E23"/>
    <w:rsid w:val="004B36D8"/>
    <w:rsid w:val="004B38A8"/>
    <w:rsid w:val="004B4A87"/>
    <w:rsid w:val="004B620F"/>
    <w:rsid w:val="004B654D"/>
    <w:rsid w:val="004C2AE3"/>
    <w:rsid w:val="004C2C2A"/>
    <w:rsid w:val="004C4726"/>
    <w:rsid w:val="004C4D7B"/>
    <w:rsid w:val="004C5100"/>
    <w:rsid w:val="004C68B8"/>
    <w:rsid w:val="004D0FDE"/>
    <w:rsid w:val="004D2524"/>
    <w:rsid w:val="004D34FA"/>
    <w:rsid w:val="004D3D8B"/>
    <w:rsid w:val="004D4C79"/>
    <w:rsid w:val="004D623D"/>
    <w:rsid w:val="004D7214"/>
    <w:rsid w:val="004D7F16"/>
    <w:rsid w:val="004E41B7"/>
    <w:rsid w:val="004E62EB"/>
    <w:rsid w:val="004E6FB3"/>
    <w:rsid w:val="004E75F3"/>
    <w:rsid w:val="004F00EE"/>
    <w:rsid w:val="004F01E9"/>
    <w:rsid w:val="004F048D"/>
    <w:rsid w:val="004F0E94"/>
    <w:rsid w:val="004F112E"/>
    <w:rsid w:val="004F19B5"/>
    <w:rsid w:val="004F2209"/>
    <w:rsid w:val="004F25FD"/>
    <w:rsid w:val="004F3AF6"/>
    <w:rsid w:val="004F5581"/>
    <w:rsid w:val="0050114C"/>
    <w:rsid w:val="005019D5"/>
    <w:rsid w:val="00502717"/>
    <w:rsid w:val="00502B6B"/>
    <w:rsid w:val="0050362E"/>
    <w:rsid w:val="005044D3"/>
    <w:rsid w:val="00504E2C"/>
    <w:rsid w:val="005054F6"/>
    <w:rsid w:val="0050562E"/>
    <w:rsid w:val="005066C4"/>
    <w:rsid w:val="00511753"/>
    <w:rsid w:val="00511EDF"/>
    <w:rsid w:val="005127F3"/>
    <w:rsid w:val="00512870"/>
    <w:rsid w:val="00512E83"/>
    <w:rsid w:val="00513590"/>
    <w:rsid w:val="00515BE9"/>
    <w:rsid w:val="00515FB9"/>
    <w:rsid w:val="00515FBE"/>
    <w:rsid w:val="0051629A"/>
    <w:rsid w:val="00517B16"/>
    <w:rsid w:val="005215EB"/>
    <w:rsid w:val="00521CDD"/>
    <w:rsid w:val="0052239B"/>
    <w:rsid w:val="005229D8"/>
    <w:rsid w:val="005240B7"/>
    <w:rsid w:val="005242AD"/>
    <w:rsid w:val="00525350"/>
    <w:rsid w:val="0052669B"/>
    <w:rsid w:val="0052756E"/>
    <w:rsid w:val="005301D7"/>
    <w:rsid w:val="00530971"/>
    <w:rsid w:val="00532B2D"/>
    <w:rsid w:val="005357BF"/>
    <w:rsid w:val="00535DB8"/>
    <w:rsid w:val="005379D1"/>
    <w:rsid w:val="00543525"/>
    <w:rsid w:val="00546038"/>
    <w:rsid w:val="00546228"/>
    <w:rsid w:val="00546A5B"/>
    <w:rsid w:val="005525D5"/>
    <w:rsid w:val="0055285E"/>
    <w:rsid w:val="0055319B"/>
    <w:rsid w:val="00554773"/>
    <w:rsid w:val="00554B2E"/>
    <w:rsid w:val="0055653C"/>
    <w:rsid w:val="005565FC"/>
    <w:rsid w:val="00556773"/>
    <w:rsid w:val="00556B06"/>
    <w:rsid w:val="005571CB"/>
    <w:rsid w:val="00557440"/>
    <w:rsid w:val="0055747A"/>
    <w:rsid w:val="0055791F"/>
    <w:rsid w:val="00561E1E"/>
    <w:rsid w:val="00562854"/>
    <w:rsid w:val="00564FC9"/>
    <w:rsid w:val="005665BD"/>
    <w:rsid w:val="00566779"/>
    <w:rsid w:val="00566953"/>
    <w:rsid w:val="005672B5"/>
    <w:rsid w:val="0056734B"/>
    <w:rsid w:val="005677C6"/>
    <w:rsid w:val="00570177"/>
    <w:rsid w:val="005704BD"/>
    <w:rsid w:val="005709B7"/>
    <w:rsid w:val="005711FC"/>
    <w:rsid w:val="00571FAE"/>
    <w:rsid w:val="0057215A"/>
    <w:rsid w:val="00573433"/>
    <w:rsid w:val="00573A49"/>
    <w:rsid w:val="005743A3"/>
    <w:rsid w:val="00574761"/>
    <w:rsid w:val="00574D2F"/>
    <w:rsid w:val="00574E14"/>
    <w:rsid w:val="00575B4F"/>
    <w:rsid w:val="00576729"/>
    <w:rsid w:val="00580817"/>
    <w:rsid w:val="00580C78"/>
    <w:rsid w:val="00580EC1"/>
    <w:rsid w:val="0058133A"/>
    <w:rsid w:val="005834AD"/>
    <w:rsid w:val="00583A3D"/>
    <w:rsid w:val="005844D5"/>
    <w:rsid w:val="00586755"/>
    <w:rsid w:val="005874BF"/>
    <w:rsid w:val="00587B8D"/>
    <w:rsid w:val="00587ED5"/>
    <w:rsid w:val="00587F26"/>
    <w:rsid w:val="00590383"/>
    <w:rsid w:val="005917E7"/>
    <w:rsid w:val="00592B67"/>
    <w:rsid w:val="00593EFE"/>
    <w:rsid w:val="00594190"/>
    <w:rsid w:val="005945E9"/>
    <w:rsid w:val="00594B15"/>
    <w:rsid w:val="00596482"/>
    <w:rsid w:val="005965A1"/>
    <w:rsid w:val="005A0052"/>
    <w:rsid w:val="005A014C"/>
    <w:rsid w:val="005A04A2"/>
    <w:rsid w:val="005A06B6"/>
    <w:rsid w:val="005A0962"/>
    <w:rsid w:val="005A0E67"/>
    <w:rsid w:val="005A11F8"/>
    <w:rsid w:val="005A1D40"/>
    <w:rsid w:val="005A1E5C"/>
    <w:rsid w:val="005A2A9A"/>
    <w:rsid w:val="005A2BDB"/>
    <w:rsid w:val="005A39B2"/>
    <w:rsid w:val="005A5743"/>
    <w:rsid w:val="005A6A92"/>
    <w:rsid w:val="005A7458"/>
    <w:rsid w:val="005B049E"/>
    <w:rsid w:val="005B108F"/>
    <w:rsid w:val="005B1574"/>
    <w:rsid w:val="005B2D63"/>
    <w:rsid w:val="005B31E2"/>
    <w:rsid w:val="005B383E"/>
    <w:rsid w:val="005B49E8"/>
    <w:rsid w:val="005B4E90"/>
    <w:rsid w:val="005B7A5D"/>
    <w:rsid w:val="005C0598"/>
    <w:rsid w:val="005C0984"/>
    <w:rsid w:val="005C144B"/>
    <w:rsid w:val="005C2E5B"/>
    <w:rsid w:val="005C5C0A"/>
    <w:rsid w:val="005C5C57"/>
    <w:rsid w:val="005C5EE2"/>
    <w:rsid w:val="005C73F1"/>
    <w:rsid w:val="005C744E"/>
    <w:rsid w:val="005C7926"/>
    <w:rsid w:val="005D0E68"/>
    <w:rsid w:val="005D133B"/>
    <w:rsid w:val="005D144A"/>
    <w:rsid w:val="005D18A4"/>
    <w:rsid w:val="005D2045"/>
    <w:rsid w:val="005D262C"/>
    <w:rsid w:val="005D43F8"/>
    <w:rsid w:val="005D4A7B"/>
    <w:rsid w:val="005D6A13"/>
    <w:rsid w:val="005D7E74"/>
    <w:rsid w:val="005E037E"/>
    <w:rsid w:val="005E3526"/>
    <w:rsid w:val="005E464A"/>
    <w:rsid w:val="005E4C45"/>
    <w:rsid w:val="005E64D2"/>
    <w:rsid w:val="005F16A2"/>
    <w:rsid w:val="005F2249"/>
    <w:rsid w:val="005F4A12"/>
    <w:rsid w:val="005F64B9"/>
    <w:rsid w:val="005F6D41"/>
    <w:rsid w:val="00600AA5"/>
    <w:rsid w:val="0060153D"/>
    <w:rsid w:val="006022F5"/>
    <w:rsid w:val="006025DB"/>
    <w:rsid w:val="00603757"/>
    <w:rsid w:val="0060383D"/>
    <w:rsid w:val="00604284"/>
    <w:rsid w:val="006042C3"/>
    <w:rsid w:val="00604AA7"/>
    <w:rsid w:val="00604ECA"/>
    <w:rsid w:val="00606B32"/>
    <w:rsid w:val="006100D5"/>
    <w:rsid w:val="006112EC"/>
    <w:rsid w:val="00613EE7"/>
    <w:rsid w:val="00614CFD"/>
    <w:rsid w:val="00614EDD"/>
    <w:rsid w:val="00616ABD"/>
    <w:rsid w:val="0062096D"/>
    <w:rsid w:val="00620DCD"/>
    <w:rsid w:val="006214B6"/>
    <w:rsid w:val="00621A28"/>
    <w:rsid w:val="006223EE"/>
    <w:rsid w:val="00622BC9"/>
    <w:rsid w:val="00624CC8"/>
    <w:rsid w:val="00624EA1"/>
    <w:rsid w:val="006266E5"/>
    <w:rsid w:val="00626DEF"/>
    <w:rsid w:val="006279F4"/>
    <w:rsid w:val="006301E7"/>
    <w:rsid w:val="0063108A"/>
    <w:rsid w:val="006319A0"/>
    <w:rsid w:val="00631E9D"/>
    <w:rsid w:val="00632093"/>
    <w:rsid w:val="00632F53"/>
    <w:rsid w:val="00633FDD"/>
    <w:rsid w:val="006342FD"/>
    <w:rsid w:val="0063431A"/>
    <w:rsid w:val="00634F1A"/>
    <w:rsid w:val="006359E0"/>
    <w:rsid w:val="00636276"/>
    <w:rsid w:val="006362E8"/>
    <w:rsid w:val="00636FC2"/>
    <w:rsid w:val="006373D5"/>
    <w:rsid w:val="0064201B"/>
    <w:rsid w:val="00642582"/>
    <w:rsid w:val="0064424E"/>
    <w:rsid w:val="00644C6C"/>
    <w:rsid w:val="00645235"/>
    <w:rsid w:val="006473CC"/>
    <w:rsid w:val="0064771B"/>
    <w:rsid w:val="00647C79"/>
    <w:rsid w:val="0065021E"/>
    <w:rsid w:val="0065073E"/>
    <w:rsid w:val="00650F00"/>
    <w:rsid w:val="00651BDD"/>
    <w:rsid w:val="00651FD7"/>
    <w:rsid w:val="006536B2"/>
    <w:rsid w:val="006543FF"/>
    <w:rsid w:val="00654EA4"/>
    <w:rsid w:val="006554CA"/>
    <w:rsid w:val="00655D01"/>
    <w:rsid w:val="006561B3"/>
    <w:rsid w:val="0065640A"/>
    <w:rsid w:val="00657139"/>
    <w:rsid w:val="00657624"/>
    <w:rsid w:val="00657ACA"/>
    <w:rsid w:val="006605E3"/>
    <w:rsid w:val="006606E9"/>
    <w:rsid w:val="00661CB7"/>
    <w:rsid w:val="00662ABE"/>
    <w:rsid w:val="006636C4"/>
    <w:rsid w:val="00664F01"/>
    <w:rsid w:val="0066511F"/>
    <w:rsid w:val="00665205"/>
    <w:rsid w:val="00665CA0"/>
    <w:rsid w:val="006670CD"/>
    <w:rsid w:val="0067073B"/>
    <w:rsid w:val="00670EF2"/>
    <w:rsid w:val="00670FFD"/>
    <w:rsid w:val="00671C76"/>
    <w:rsid w:val="0067352F"/>
    <w:rsid w:val="00674D10"/>
    <w:rsid w:val="00674E98"/>
    <w:rsid w:val="006759DA"/>
    <w:rsid w:val="00677305"/>
    <w:rsid w:val="006804C4"/>
    <w:rsid w:val="00681440"/>
    <w:rsid w:val="00681C7D"/>
    <w:rsid w:val="00682290"/>
    <w:rsid w:val="006824E8"/>
    <w:rsid w:val="00684326"/>
    <w:rsid w:val="0068496D"/>
    <w:rsid w:val="006851EA"/>
    <w:rsid w:val="006854BD"/>
    <w:rsid w:val="00685658"/>
    <w:rsid w:val="00686899"/>
    <w:rsid w:val="00690893"/>
    <w:rsid w:val="00690E20"/>
    <w:rsid w:val="00692859"/>
    <w:rsid w:val="00692C05"/>
    <w:rsid w:val="006942FB"/>
    <w:rsid w:val="00695BF5"/>
    <w:rsid w:val="00696AF3"/>
    <w:rsid w:val="00697B79"/>
    <w:rsid w:val="006A202D"/>
    <w:rsid w:val="006A2952"/>
    <w:rsid w:val="006A2DA9"/>
    <w:rsid w:val="006A34FF"/>
    <w:rsid w:val="006A3E52"/>
    <w:rsid w:val="006A4DFD"/>
    <w:rsid w:val="006A5078"/>
    <w:rsid w:val="006A52FE"/>
    <w:rsid w:val="006A53BF"/>
    <w:rsid w:val="006A6A50"/>
    <w:rsid w:val="006A6EA2"/>
    <w:rsid w:val="006A6F52"/>
    <w:rsid w:val="006A763B"/>
    <w:rsid w:val="006A7DD7"/>
    <w:rsid w:val="006B0177"/>
    <w:rsid w:val="006B0A74"/>
    <w:rsid w:val="006B338D"/>
    <w:rsid w:val="006B33D9"/>
    <w:rsid w:val="006B4B9C"/>
    <w:rsid w:val="006B4F36"/>
    <w:rsid w:val="006B55C9"/>
    <w:rsid w:val="006B62FD"/>
    <w:rsid w:val="006B7776"/>
    <w:rsid w:val="006B7CFF"/>
    <w:rsid w:val="006C0C8C"/>
    <w:rsid w:val="006C0EE3"/>
    <w:rsid w:val="006C211D"/>
    <w:rsid w:val="006C226F"/>
    <w:rsid w:val="006C228A"/>
    <w:rsid w:val="006C2502"/>
    <w:rsid w:val="006C2A55"/>
    <w:rsid w:val="006C2B36"/>
    <w:rsid w:val="006C2F4B"/>
    <w:rsid w:val="006C3128"/>
    <w:rsid w:val="006C31B8"/>
    <w:rsid w:val="006C387C"/>
    <w:rsid w:val="006C41B3"/>
    <w:rsid w:val="006C4F4A"/>
    <w:rsid w:val="006C52B7"/>
    <w:rsid w:val="006C5423"/>
    <w:rsid w:val="006C5E46"/>
    <w:rsid w:val="006C691B"/>
    <w:rsid w:val="006C6EE3"/>
    <w:rsid w:val="006D08EA"/>
    <w:rsid w:val="006D0DCB"/>
    <w:rsid w:val="006D1D9B"/>
    <w:rsid w:val="006D2AD9"/>
    <w:rsid w:val="006D2BD6"/>
    <w:rsid w:val="006D2FA3"/>
    <w:rsid w:val="006D30C1"/>
    <w:rsid w:val="006D43E1"/>
    <w:rsid w:val="006D566A"/>
    <w:rsid w:val="006D626B"/>
    <w:rsid w:val="006D63DE"/>
    <w:rsid w:val="006D6DA7"/>
    <w:rsid w:val="006E0237"/>
    <w:rsid w:val="006E1AD7"/>
    <w:rsid w:val="006E25D5"/>
    <w:rsid w:val="006E2F87"/>
    <w:rsid w:val="006E3422"/>
    <w:rsid w:val="006E4601"/>
    <w:rsid w:val="006E4D9B"/>
    <w:rsid w:val="006E5BB5"/>
    <w:rsid w:val="006E6152"/>
    <w:rsid w:val="006E6751"/>
    <w:rsid w:val="006E7C4A"/>
    <w:rsid w:val="006F0108"/>
    <w:rsid w:val="006F0C7E"/>
    <w:rsid w:val="006F133A"/>
    <w:rsid w:val="006F1A95"/>
    <w:rsid w:val="006F1C1E"/>
    <w:rsid w:val="006F1F08"/>
    <w:rsid w:val="006F3284"/>
    <w:rsid w:val="006F3ECC"/>
    <w:rsid w:val="006F4AEE"/>
    <w:rsid w:val="006F607F"/>
    <w:rsid w:val="006F628C"/>
    <w:rsid w:val="006F70E0"/>
    <w:rsid w:val="006F7F10"/>
    <w:rsid w:val="00701115"/>
    <w:rsid w:val="00701F4F"/>
    <w:rsid w:val="00702788"/>
    <w:rsid w:val="007031F4"/>
    <w:rsid w:val="0070401C"/>
    <w:rsid w:val="007052CE"/>
    <w:rsid w:val="00706F2C"/>
    <w:rsid w:val="00711D91"/>
    <w:rsid w:val="00712B84"/>
    <w:rsid w:val="0071347C"/>
    <w:rsid w:val="00713E33"/>
    <w:rsid w:val="00714BC2"/>
    <w:rsid w:val="007162CF"/>
    <w:rsid w:val="00720673"/>
    <w:rsid w:val="0072170F"/>
    <w:rsid w:val="007223D0"/>
    <w:rsid w:val="0072265B"/>
    <w:rsid w:val="00723876"/>
    <w:rsid w:val="007263E7"/>
    <w:rsid w:val="00726FE7"/>
    <w:rsid w:val="0073200B"/>
    <w:rsid w:val="00732046"/>
    <w:rsid w:val="007331F5"/>
    <w:rsid w:val="0073350B"/>
    <w:rsid w:val="007353D1"/>
    <w:rsid w:val="00736EE8"/>
    <w:rsid w:val="0073743C"/>
    <w:rsid w:val="00737A5F"/>
    <w:rsid w:val="00740462"/>
    <w:rsid w:val="00740C08"/>
    <w:rsid w:val="0074102A"/>
    <w:rsid w:val="00744250"/>
    <w:rsid w:val="007446A1"/>
    <w:rsid w:val="00744E8F"/>
    <w:rsid w:val="00745225"/>
    <w:rsid w:val="00745CA9"/>
    <w:rsid w:val="00746017"/>
    <w:rsid w:val="007472EE"/>
    <w:rsid w:val="007475CB"/>
    <w:rsid w:val="00747B15"/>
    <w:rsid w:val="00747BE0"/>
    <w:rsid w:val="00747D5D"/>
    <w:rsid w:val="00747DC4"/>
    <w:rsid w:val="00750469"/>
    <w:rsid w:val="007511C1"/>
    <w:rsid w:val="00752308"/>
    <w:rsid w:val="00753101"/>
    <w:rsid w:val="00753DC3"/>
    <w:rsid w:val="0075581A"/>
    <w:rsid w:val="00755C30"/>
    <w:rsid w:val="00755D46"/>
    <w:rsid w:val="007567D7"/>
    <w:rsid w:val="007568DC"/>
    <w:rsid w:val="00756BE0"/>
    <w:rsid w:val="007602F5"/>
    <w:rsid w:val="00761CEA"/>
    <w:rsid w:val="00761D82"/>
    <w:rsid w:val="00761DE3"/>
    <w:rsid w:val="007620F8"/>
    <w:rsid w:val="00763970"/>
    <w:rsid w:val="00763E50"/>
    <w:rsid w:val="007640B8"/>
    <w:rsid w:val="00764EF9"/>
    <w:rsid w:val="00766520"/>
    <w:rsid w:val="007669F3"/>
    <w:rsid w:val="00771308"/>
    <w:rsid w:val="0077138B"/>
    <w:rsid w:val="0077174B"/>
    <w:rsid w:val="0077479B"/>
    <w:rsid w:val="00775284"/>
    <w:rsid w:val="0077538C"/>
    <w:rsid w:val="007764F6"/>
    <w:rsid w:val="00777C18"/>
    <w:rsid w:val="00780128"/>
    <w:rsid w:val="00780397"/>
    <w:rsid w:val="007816DE"/>
    <w:rsid w:val="00781BAC"/>
    <w:rsid w:val="007824AA"/>
    <w:rsid w:val="00783C21"/>
    <w:rsid w:val="00784FA0"/>
    <w:rsid w:val="0078531B"/>
    <w:rsid w:val="0078544F"/>
    <w:rsid w:val="007855D7"/>
    <w:rsid w:val="00785BC2"/>
    <w:rsid w:val="00785DD0"/>
    <w:rsid w:val="007861A1"/>
    <w:rsid w:val="00786A86"/>
    <w:rsid w:val="00786B1E"/>
    <w:rsid w:val="00787A9E"/>
    <w:rsid w:val="00790227"/>
    <w:rsid w:val="0079036F"/>
    <w:rsid w:val="00791FA3"/>
    <w:rsid w:val="00792AAE"/>
    <w:rsid w:val="007935B9"/>
    <w:rsid w:val="0079676A"/>
    <w:rsid w:val="00796862"/>
    <w:rsid w:val="00796A5B"/>
    <w:rsid w:val="00796A71"/>
    <w:rsid w:val="00797617"/>
    <w:rsid w:val="00797C01"/>
    <w:rsid w:val="007A065B"/>
    <w:rsid w:val="007A10C8"/>
    <w:rsid w:val="007A1132"/>
    <w:rsid w:val="007A1488"/>
    <w:rsid w:val="007A15BC"/>
    <w:rsid w:val="007A15D9"/>
    <w:rsid w:val="007A1868"/>
    <w:rsid w:val="007A1E6A"/>
    <w:rsid w:val="007A270E"/>
    <w:rsid w:val="007A3B9B"/>
    <w:rsid w:val="007A5123"/>
    <w:rsid w:val="007A6DE7"/>
    <w:rsid w:val="007A740B"/>
    <w:rsid w:val="007A7B88"/>
    <w:rsid w:val="007B0306"/>
    <w:rsid w:val="007B0B3C"/>
    <w:rsid w:val="007B1849"/>
    <w:rsid w:val="007B332D"/>
    <w:rsid w:val="007B52ED"/>
    <w:rsid w:val="007B5D0F"/>
    <w:rsid w:val="007B5FA0"/>
    <w:rsid w:val="007B67ED"/>
    <w:rsid w:val="007B6AEA"/>
    <w:rsid w:val="007C02E7"/>
    <w:rsid w:val="007C12E1"/>
    <w:rsid w:val="007C14E5"/>
    <w:rsid w:val="007C1A3B"/>
    <w:rsid w:val="007C3909"/>
    <w:rsid w:val="007C3CE5"/>
    <w:rsid w:val="007C5B46"/>
    <w:rsid w:val="007C7221"/>
    <w:rsid w:val="007D1330"/>
    <w:rsid w:val="007D28A9"/>
    <w:rsid w:val="007D3321"/>
    <w:rsid w:val="007D3DDC"/>
    <w:rsid w:val="007D43BF"/>
    <w:rsid w:val="007D52D2"/>
    <w:rsid w:val="007D619A"/>
    <w:rsid w:val="007D655C"/>
    <w:rsid w:val="007D6E1F"/>
    <w:rsid w:val="007D72AF"/>
    <w:rsid w:val="007D7C10"/>
    <w:rsid w:val="007E122E"/>
    <w:rsid w:val="007E1AF4"/>
    <w:rsid w:val="007E1CAB"/>
    <w:rsid w:val="007E347D"/>
    <w:rsid w:val="007E3694"/>
    <w:rsid w:val="007E4B94"/>
    <w:rsid w:val="007E66B2"/>
    <w:rsid w:val="007E7451"/>
    <w:rsid w:val="007F0B9B"/>
    <w:rsid w:val="007F1153"/>
    <w:rsid w:val="007F141A"/>
    <w:rsid w:val="007F1D67"/>
    <w:rsid w:val="007F209E"/>
    <w:rsid w:val="007F3347"/>
    <w:rsid w:val="007F3B30"/>
    <w:rsid w:val="007F5392"/>
    <w:rsid w:val="007F5614"/>
    <w:rsid w:val="007F6420"/>
    <w:rsid w:val="007F6FEA"/>
    <w:rsid w:val="007F7084"/>
    <w:rsid w:val="007F75FE"/>
    <w:rsid w:val="00801002"/>
    <w:rsid w:val="00801F86"/>
    <w:rsid w:val="008036F1"/>
    <w:rsid w:val="008051A4"/>
    <w:rsid w:val="00805ACF"/>
    <w:rsid w:val="00805DC9"/>
    <w:rsid w:val="00806075"/>
    <w:rsid w:val="008063DD"/>
    <w:rsid w:val="00806486"/>
    <w:rsid w:val="0080649A"/>
    <w:rsid w:val="00807EF8"/>
    <w:rsid w:val="008105EA"/>
    <w:rsid w:val="00811357"/>
    <w:rsid w:val="0081208B"/>
    <w:rsid w:val="008128BC"/>
    <w:rsid w:val="00812CB0"/>
    <w:rsid w:val="008140FD"/>
    <w:rsid w:val="00814892"/>
    <w:rsid w:val="00814C2E"/>
    <w:rsid w:val="00815467"/>
    <w:rsid w:val="00815A97"/>
    <w:rsid w:val="008163B9"/>
    <w:rsid w:val="00820747"/>
    <w:rsid w:val="0082098F"/>
    <w:rsid w:val="00821E4A"/>
    <w:rsid w:val="00823014"/>
    <w:rsid w:val="0082358F"/>
    <w:rsid w:val="00824BC4"/>
    <w:rsid w:val="008255C7"/>
    <w:rsid w:val="00826EC3"/>
    <w:rsid w:val="00827988"/>
    <w:rsid w:val="00831386"/>
    <w:rsid w:val="00832328"/>
    <w:rsid w:val="0083275B"/>
    <w:rsid w:val="00833FA8"/>
    <w:rsid w:val="008341F1"/>
    <w:rsid w:val="00834C9A"/>
    <w:rsid w:val="0083620C"/>
    <w:rsid w:val="00837281"/>
    <w:rsid w:val="00840466"/>
    <w:rsid w:val="008420B2"/>
    <w:rsid w:val="00843974"/>
    <w:rsid w:val="00843AA1"/>
    <w:rsid w:val="00843D1E"/>
    <w:rsid w:val="00845DF0"/>
    <w:rsid w:val="00846736"/>
    <w:rsid w:val="0084694B"/>
    <w:rsid w:val="008473B1"/>
    <w:rsid w:val="0085023D"/>
    <w:rsid w:val="0085123D"/>
    <w:rsid w:val="008517CC"/>
    <w:rsid w:val="008519DC"/>
    <w:rsid w:val="008522FF"/>
    <w:rsid w:val="00852789"/>
    <w:rsid w:val="00852BC0"/>
    <w:rsid w:val="00852D85"/>
    <w:rsid w:val="00853485"/>
    <w:rsid w:val="0085482C"/>
    <w:rsid w:val="0085501D"/>
    <w:rsid w:val="00855E41"/>
    <w:rsid w:val="00856ACB"/>
    <w:rsid w:val="00856CAD"/>
    <w:rsid w:val="00856E66"/>
    <w:rsid w:val="0085708B"/>
    <w:rsid w:val="0085789D"/>
    <w:rsid w:val="00860658"/>
    <w:rsid w:val="00860A0A"/>
    <w:rsid w:val="00861A73"/>
    <w:rsid w:val="0086282D"/>
    <w:rsid w:val="008646AF"/>
    <w:rsid w:val="00865DDC"/>
    <w:rsid w:val="00866715"/>
    <w:rsid w:val="00866C34"/>
    <w:rsid w:val="0086751F"/>
    <w:rsid w:val="00867804"/>
    <w:rsid w:val="00871154"/>
    <w:rsid w:val="0087163A"/>
    <w:rsid w:val="00873FE3"/>
    <w:rsid w:val="00875A2E"/>
    <w:rsid w:val="008773BA"/>
    <w:rsid w:val="008821C8"/>
    <w:rsid w:val="00882ADB"/>
    <w:rsid w:val="00883CFA"/>
    <w:rsid w:val="008842EF"/>
    <w:rsid w:val="0088478D"/>
    <w:rsid w:val="008855BD"/>
    <w:rsid w:val="00886EEE"/>
    <w:rsid w:val="008873CB"/>
    <w:rsid w:val="00887F93"/>
    <w:rsid w:val="00890DF5"/>
    <w:rsid w:val="008924D4"/>
    <w:rsid w:val="00892925"/>
    <w:rsid w:val="00892FAB"/>
    <w:rsid w:val="0089314B"/>
    <w:rsid w:val="00894798"/>
    <w:rsid w:val="008965C6"/>
    <w:rsid w:val="008967B0"/>
    <w:rsid w:val="00896AB2"/>
    <w:rsid w:val="00897152"/>
    <w:rsid w:val="00897D5A"/>
    <w:rsid w:val="008A0AAF"/>
    <w:rsid w:val="008A0B7F"/>
    <w:rsid w:val="008A2227"/>
    <w:rsid w:val="008A6101"/>
    <w:rsid w:val="008A63EC"/>
    <w:rsid w:val="008A7113"/>
    <w:rsid w:val="008A769F"/>
    <w:rsid w:val="008A7FCF"/>
    <w:rsid w:val="008B0D23"/>
    <w:rsid w:val="008B0FAC"/>
    <w:rsid w:val="008B15A0"/>
    <w:rsid w:val="008B15BB"/>
    <w:rsid w:val="008B1D79"/>
    <w:rsid w:val="008B2048"/>
    <w:rsid w:val="008B26FE"/>
    <w:rsid w:val="008B387A"/>
    <w:rsid w:val="008B6DBF"/>
    <w:rsid w:val="008B79C2"/>
    <w:rsid w:val="008B7A30"/>
    <w:rsid w:val="008C24A6"/>
    <w:rsid w:val="008C37FA"/>
    <w:rsid w:val="008C3E25"/>
    <w:rsid w:val="008C46C7"/>
    <w:rsid w:val="008C5B7F"/>
    <w:rsid w:val="008C687F"/>
    <w:rsid w:val="008C6BC1"/>
    <w:rsid w:val="008C6DFA"/>
    <w:rsid w:val="008C777A"/>
    <w:rsid w:val="008D0237"/>
    <w:rsid w:val="008D05BE"/>
    <w:rsid w:val="008D0B57"/>
    <w:rsid w:val="008D0C6B"/>
    <w:rsid w:val="008D1AD0"/>
    <w:rsid w:val="008D2A1E"/>
    <w:rsid w:val="008D4C8C"/>
    <w:rsid w:val="008D6DAB"/>
    <w:rsid w:val="008D7F6C"/>
    <w:rsid w:val="008E0271"/>
    <w:rsid w:val="008E02DA"/>
    <w:rsid w:val="008E0AE2"/>
    <w:rsid w:val="008E10EB"/>
    <w:rsid w:val="008E1977"/>
    <w:rsid w:val="008E1E05"/>
    <w:rsid w:val="008E2A13"/>
    <w:rsid w:val="008E36CA"/>
    <w:rsid w:val="008E3722"/>
    <w:rsid w:val="008E3C84"/>
    <w:rsid w:val="008E3EDA"/>
    <w:rsid w:val="008E44CC"/>
    <w:rsid w:val="008E44FD"/>
    <w:rsid w:val="008E603B"/>
    <w:rsid w:val="008E6E0C"/>
    <w:rsid w:val="008F0390"/>
    <w:rsid w:val="008F05CB"/>
    <w:rsid w:val="008F074F"/>
    <w:rsid w:val="008F0754"/>
    <w:rsid w:val="008F118E"/>
    <w:rsid w:val="008F11C4"/>
    <w:rsid w:val="008F13E9"/>
    <w:rsid w:val="008F15EB"/>
    <w:rsid w:val="008F1848"/>
    <w:rsid w:val="008F1CD9"/>
    <w:rsid w:val="008F262C"/>
    <w:rsid w:val="008F2C6B"/>
    <w:rsid w:val="008F3932"/>
    <w:rsid w:val="008F3C7A"/>
    <w:rsid w:val="008F4630"/>
    <w:rsid w:val="008F4FF3"/>
    <w:rsid w:val="008F587C"/>
    <w:rsid w:val="008F7DF9"/>
    <w:rsid w:val="00900476"/>
    <w:rsid w:val="009014E0"/>
    <w:rsid w:val="00903ED3"/>
    <w:rsid w:val="009040F0"/>
    <w:rsid w:val="00904DBA"/>
    <w:rsid w:val="0090613A"/>
    <w:rsid w:val="00906179"/>
    <w:rsid w:val="00906882"/>
    <w:rsid w:val="00907009"/>
    <w:rsid w:val="0090710F"/>
    <w:rsid w:val="00907365"/>
    <w:rsid w:val="009104BF"/>
    <w:rsid w:val="00910A37"/>
    <w:rsid w:val="00910C83"/>
    <w:rsid w:val="0091246F"/>
    <w:rsid w:val="00912897"/>
    <w:rsid w:val="00913217"/>
    <w:rsid w:val="00913C2A"/>
    <w:rsid w:val="00913C74"/>
    <w:rsid w:val="0091422B"/>
    <w:rsid w:val="009163D8"/>
    <w:rsid w:val="00916CE1"/>
    <w:rsid w:val="009178B9"/>
    <w:rsid w:val="00920718"/>
    <w:rsid w:val="009219DF"/>
    <w:rsid w:val="00922C36"/>
    <w:rsid w:val="00923432"/>
    <w:rsid w:val="0092398C"/>
    <w:rsid w:val="00924EF0"/>
    <w:rsid w:val="009252C9"/>
    <w:rsid w:val="009258D1"/>
    <w:rsid w:val="00927D7C"/>
    <w:rsid w:val="0093065B"/>
    <w:rsid w:val="00930729"/>
    <w:rsid w:val="00930DC9"/>
    <w:rsid w:val="00932F4C"/>
    <w:rsid w:val="00933137"/>
    <w:rsid w:val="00933143"/>
    <w:rsid w:val="009337F6"/>
    <w:rsid w:val="0093452D"/>
    <w:rsid w:val="00934DA3"/>
    <w:rsid w:val="00935600"/>
    <w:rsid w:val="009356BD"/>
    <w:rsid w:val="009418FA"/>
    <w:rsid w:val="009428A7"/>
    <w:rsid w:val="00942C96"/>
    <w:rsid w:val="00942E69"/>
    <w:rsid w:val="00943CDD"/>
    <w:rsid w:val="00945BB1"/>
    <w:rsid w:val="00947931"/>
    <w:rsid w:val="00950D48"/>
    <w:rsid w:val="0095114A"/>
    <w:rsid w:val="0095147A"/>
    <w:rsid w:val="00951585"/>
    <w:rsid w:val="009518F6"/>
    <w:rsid w:val="00951A63"/>
    <w:rsid w:val="009523CB"/>
    <w:rsid w:val="009523DF"/>
    <w:rsid w:val="00953C35"/>
    <w:rsid w:val="00953F10"/>
    <w:rsid w:val="00954E18"/>
    <w:rsid w:val="00954E70"/>
    <w:rsid w:val="00955F5D"/>
    <w:rsid w:val="0095662F"/>
    <w:rsid w:val="00956925"/>
    <w:rsid w:val="00957519"/>
    <w:rsid w:val="009608C8"/>
    <w:rsid w:val="00960FD4"/>
    <w:rsid w:val="009610C1"/>
    <w:rsid w:val="00962179"/>
    <w:rsid w:val="00962E9A"/>
    <w:rsid w:val="009631B4"/>
    <w:rsid w:val="009631D0"/>
    <w:rsid w:val="00963F57"/>
    <w:rsid w:val="00964271"/>
    <w:rsid w:val="0096512A"/>
    <w:rsid w:val="00965311"/>
    <w:rsid w:val="009662AB"/>
    <w:rsid w:val="009747DD"/>
    <w:rsid w:val="00974965"/>
    <w:rsid w:val="00975C81"/>
    <w:rsid w:val="00977A21"/>
    <w:rsid w:val="00980599"/>
    <w:rsid w:val="009805C3"/>
    <w:rsid w:val="00980CBC"/>
    <w:rsid w:val="0098210C"/>
    <w:rsid w:val="009825C8"/>
    <w:rsid w:val="009838C9"/>
    <w:rsid w:val="0098422B"/>
    <w:rsid w:val="00984DA4"/>
    <w:rsid w:val="00984E25"/>
    <w:rsid w:val="00986169"/>
    <w:rsid w:val="0098641A"/>
    <w:rsid w:val="00986E09"/>
    <w:rsid w:val="009906A2"/>
    <w:rsid w:val="00992395"/>
    <w:rsid w:val="00993C7C"/>
    <w:rsid w:val="009955EE"/>
    <w:rsid w:val="00997B73"/>
    <w:rsid w:val="009A0B1F"/>
    <w:rsid w:val="009A0E85"/>
    <w:rsid w:val="009A1338"/>
    <w:rsid w:val="009A19A8"/>
    <w:rsid w:val="009A1A73"/>
    <w:rsid w:val="009A2592"/>
    <w:rsid w:val="009A29ED"/>
    <w:rsid w:val="009A2FAC"/>
    <w:rsid w:val="009A3081"/>
    <w:rsid w:val="009A337B"/>
    <w:rsid w:val="009A445D"/>
    <w:rsid w:val="009A46C0"/>
    <w:rsid w:val="009A56AD"/>
    <w:rsid w:val="009A5AA0"/>
    <w:rsid w:val="009A5AFE"/>
    <w:rsid w:val="009A5C57"/>
    <w:rsid w:val="009A61F1"/>
    <w:rsid w:val="009A6618"/>
    <w:rsid w:val="009A671B"/>
    <w:rsid w:val="009A67DE"/>
    <w:rsid w:val="009B18CA"/>
    <w:rsid w:val="009B2752"/>
    <w:rsid w:val="009B27A2"/>
    <w:rsid w:val="009B2D57"/>
    <w:rsid w:val="009B2D5E"/>
    <w:rsid w:val="009B34E7"/>
    <w:rsid w:val="009B41BF"/>
    <w:rsid w:val="009B465F"/>
    <w:rsid w:val="009B53A2"/>
    <w:rsid w:val="009B55E7"/>
    <w:rsid w:val="009B5776"/>
    <w:rsid w:val="009B6922"/>
    <w:rsid w:val="009B6975"/>
    <w:rsid w:val="009B79D5"/>
    <w:rsid w:val="009B7CF8"/>
    <w:rsid w:val="009C0BDB"/>
    <w:rsid w:val="009C1713"/>
    <w:rsid w:val="009C1E6F"/>
    <w:rsid w:val="009C223D"/>
    <w:rsid w:val="009C2343"/>
    <w:rsid w:val="009C299E"/>
    <w:rsid w:val="009C3D98"/>
    <w:rsid w:val="009C3EF2"/>
    <w:rsid w:val="009C42C7"/>
    <w:rsid w:val="009C51E8"/>
    <w:rsid w:val="009C6554"/>
    <w:rsid w:val="009D01DB"/>
    <w:rsid w:val="009D03E1"/>
    <w:rsid w:val="009D23F7"/>
    <w:rsid w:val="009D3145"/>
    <w:rsid w:val="009D3171"/>
    <w:rsid w:val="009D3A50"/>
    <w:rsid w:val="009D3E6B"/>
    <w:rsid w:val="009D44D8"/>
    <w:rsid w:val="009D5749"/>
    <w:rsid w:val="009D67F9"/>
    <w:rsid w:val="009D74AE"/>
    <w:rsid w:val="009E110C"/>
    <w:rsid w:val="009E37B4"/>
    <w:rsid w:val="009E4F2D"/>
    <w:rsid w:val="009E4F69"/>
    <w:rsid w:val="009E60AE"/>
    <w:rsid w:val="009E7060"/>
    <w:rsid w:val="009F0BC9"/>
    <w:rsid w:val="009F13EE"/>
    <w:rsid w:val="009F193B"/>
    <w:rsid w:val="009F2E73"/>
    <w:rsid w:val="009F42CC"/>
    <w:rsid w:val="009F49AC"/>
    <w:rsid w:val="009F4F44"/>
    <w:rsid w:val="009F52C4"/>
    <w:rsid w:val="009F55D0"/>
    <w:rsid w:val="009F5E4F"/>
    <w:rsid w:val="009F7EC2"/>
    <w:rsid w:val="00A028AA"/>
    <w:rsid w:val="00A03CCB"/>
    <w:rsid w:val="00A042C2"/>
    <w:rsid w:val="00A043BA"/>
    <w:rsid w:val="00A04DF2"/>
    <w:rsid w:val="00A05901"/>
    <w:rsid w:val="00A05E57"/>
    <w:rsid w:val="00A06A5A"/>
    <w:rsid w:val="00A06C54"/>
    <w:rsid w:val="00A07FDC"/>
    <w:rsid w:val="00A11802"/>
    <w:rsid w:val="00A120A6"/>
    <w:rsid w:val="00A12A12"/>
    <w:rsid w:val="00A12D0E"/>
    <w:rsid w:val="00A147D0"/>
    <w:rsid w:val="00A14C99"/>
    <w:rsid w:val="00A14EFC"/>
    <w:rsid w:val="00A16DDD"/>
    <w:rsid w:val="00A17A32"/>
    <w:rsid w:val="00A207F8"/>
    <w:rsid w:val="00A20C99"/>
    <w:rsid w:val="00A21626"/>
    <w:rsid w:val="00A21671"/>
    <w:rsid w:val="00A21E13"/>
    <w:rsid w:val="00A2279D"/>
    <w:rsid w:val="00A232B0"/>
    <w:rsid w:val="00A235F2"/>
    <w:rsid w:val="00A258C2"/>
    <w:rsid w:val="00A265B4"/>
    <w:rsid w:val="00A265F7"/>
    <w:rsid w:val="00A26CB1"/>
    <w:rsid w:val="00A26CDB"/>
    <w:rsid w:val="00A30215"/>
    <w:rsid w:val="00A3058B"/>
    <w:rsid w:val="00A305BF"/>
    <w:rsid w:val="00A31BAA"/>
    <w:rsid w:val="00A3507E"/>
    <w:rsid w:val="00A35377"/>
    <w:rsid w:val="00A37149"/>
    <w:rsid w:val="00A3738E"/>
    <w:rsid w:val="00A418E7"/>
    <w:rsid w:val="00A42CC0"/>
    <w:rsid w:val="00A4361C"/>
    <w:rsid w:val="00A44385"/>
    <w:rsid w:val="00A443EC"/>
    <w:rsid w:val="00A4535A"/>
    <w:rsid w:val="00A4656A"/>
    <w:rsid w:val="00A511D7"/>
    <w:rsid w:val="00A51A7E"/>
    <w:rsid w:val="00A52047"/>
    <w:rsid w:val="00A52A4A"/>
    <w:rsid w:val="00A52E44"/>
    <w:rsid w:val="00A5456D"/>
    <w:rsid w:val="00A545D9"/>
    <w:rsid w:val="00A54621"/>
    <w:rsid w:val="00A546AB"/>
    <w:rsid w:val="00A5585A"/>
    <w:rsid w:val="00A56318"/>
    <w:rsid w:val="00A56639"/>
    <w:rsid w:val="00A57D84"/>
    <w:rsid w:val="00A57FEE"/>
    <w:rsid w:val="00A601B5"/>
    <w:rsid w:val="00A60521"/>
    <w:rsid w:val="00A60919"/>
    <w:rsid w:val="00A627DE"/>
    <w:rsid w:val="00A62842"/>
    <w:rsid w:val="00A63186"/>
    <w:rsid w:val="00A63BBD"/>
    <w:rsid w:val="00A658A2"/>
    <w:rsid w:val="00A664AB"/>
    <w:rsid w:val="00A668BD"/>
    <w:rsid w:val="00A67F24"/>
    <w:rsid w:val="00A706A0"/>
    <w:rsid w:val="00A7197E"/>
    <w:rsid w:val="00A73361"/>
    <w:rsid w:val="00A73736"/>
    <w:rsid w:val="00A74215"/>
    <w:rsid w:val="00A74831"/>
    <w:rsid w:val="00A764A9"/>
    <w:rsid w:val="00A76B0A"/>
    <w:rsid w:val="00A77D52"/>
    <w:rsid w:val="00A8030E"/>
    <w:rsid w:val="00A807A7"/>
    <w:rsid w:val="00A8090E"/>
    <w:rsid w:val="00A80B42"/>
    <w:rsid w:val="00A820D1"/>
    <w:rsid w:val="00A833F6"/>
    <w:rsid w:val="00A8434E"/>
    <w:rsid w:val="00A85CB2"/>
    <w:rsid w:val="00A86183"/>
    <w:rsid w:val="00A861F9"/>
    <w:rsid w:val="00A8700C"/>
    <w:rsid w:val="00A87555"/>
    <w:rsid w:val="00A875D0"/>
    <w:rsid w:val="00A876C9"/>
    <w:rsid w:val="00A87789"/>
    <w:rsid w:val="00A926CB"/>
    <w:rsid w:val="00A934EC"/>
    <w:rsid w:val="00A94116"/>
    <w:rsid w:val="00A954F7"/>
    <w:rsid w:val="00A96205"/>
    <w:rsid w:val="00A9731F"/>
    <w:rsid w:val="00A97383"/>
    <w:rsid w:val="00A9774A"/>
    <w:rsid w:val="00AA060A"/>
    <w:rsid w:val="00AA0683"/>
    <w:rsid w:val="00AA1872"/>
    <w:rsid w:val="00AA2B10"/>
    <w:rsid w:val="00AA32D7"/>
    <w:rsid w:val="00AA3D28"/>
    <w:rsid w:val="00AA480D"/>
    <w:rsid w:val="00AA48DA"/>
    <w:rsid w:val="00AA4CC9"/>
    <w:rsid w:val="00AA4FCD"/>
    <w:rsid w:val="00AA5249"/>
    <w:rsid w:val="00AA529E"/>
    <w:rsid w:val="00AA535E"/>
    <w:rsid w:val="00AA56F2"/>
    <w:rsid w:val="00AA59A4"/>
    <w:rsid w:val="00AA6A8A"/>
    <w:rsid w:val="00AA6B6B"/>
    <w:rsid w:val="00AA6D05"/>
    <w:rsid w:val="00AA7602"/>
    <w:rsid w:val="00AB0054"/>
    <w:rsid w:val="00AB153E"/>
    <w:rsid w:val="00AB15F8"/>
    <w:rsid w:val="00AB3BFE"/>
    <w:rsid w:val="00AB3F5E"/>
    <w:rsid w:val="00AB3F77"/>
    <w:rsid w:val="00AB4B37"/>
    <w:rsid w:val="00AB5BC0"/>
    <w:rsid w:val="00AB6B2E"/>
    <w:rsid w:val="00AB7A5B"/>
    <w:rsid w:val="00AC041D"/>
    <w:rsid w:val="00AC1833"/>
    <w:rsid w:val="00AC1A8B"/>
    <w:rsid w:val="00AC22FD"/>
    <w:rsid w:val="00AC3801"/>
    <w:rsid w:val="00AC4050"/>
    <w:rsid w:val="00AC549B"/>
    <w:rsid w:val="00AC549C"/>
    <w:rsid w:val="00AC6960"/>
    <w:rsid w:val="00AC736C"/>
    <w:rsid w:val="00AC7910"/>
    <w:rsid w:val="00AD0A4F"/>
    <w:rsid w:val="00AD106A"/>
    <w:rsid w:val="00AD142A"/>
    <w:rsid w:val="00AD1628"/>
    <w:rsid w:val="00AD25E6"/>
    <w:rsid w:val="00AD38BB"/>
    <w:rsid w:val="00AD538D"/>
    <w:rsid w:val="00AD6289"/>
    <w:rsid w:val="00AD6AE1"/>
    <w:rsid w:val="00AE002B"/>
    <w:rsid w:val="00AE0341"/>
    <w:rsid w:val="00AE1268"/>
    <w:rsid w:val="00AE1D9B"/>
    <w:rsid w:val="00AE1DFD"/>
    <w:rsid w:val="00AE2C4B"/>
    <w:rsid w:val="00AE4929"/>
    <w:rsid w:val="00AE7712"/>
    <w:rsid w:val="00AF2A6F"/>
    <w:rsid w:val="00AF346E"/>
    <w:rsid w:val="00AF3DB1"/>
    <w:rsid w:val="00AF68E8"/>
    <w:rsid w:val="00AF6C53"/>
    <w:rsid w:val="00B0360B"/>
    <w:rsid w:val="00B04256"/>
    <w:rsid w:val="00B04BE2"/>
    <w:rsid w:val="00B066AF"/>
    <w:rsid w:val="00B071F4"/>
    <w:rsid w:val="00B073F4"/>
    <w:rsid w:val="00B11537"/>
    <w:rsid w:val="00B11582"/>
    <w:rsid w:val="00B130FC"/>
    <w:rsid w:val="00B139DF"/>
    <w:rsid w:val="00B13FD7"/>
    <w:rsid w:val="00B15771"/>
    <w:rsid w:val="00B163B5"/>
    <w:rsid w:val="00B1692A"/>
    <w:rsid w:val="00B17DAE"/>
    <w:rsid w:val="00B2124B"/>
    <w:rsid w:val="00B217EA"/>
    <w:rsid w:val="00B218D4"/>
    <w:rsid w:val="00B21D7D"/>
    <w:rsid w:val="00B23F4E"/>
    <w:rsid w:val="00B2419F"/>
    <w:rsid w:val="00B24A5C"/>
    <w:rsid w:val="00B24E4E"/>
    <w:rsid w:val="00B2650B"/>
    <w:rsid w:val="00B26564"/>
    <w:rsid w:val="00B26E7E"/>
    <w:rsid w:val="00B2705E"/>
    <w:rsid w:val="00B278E3"/>
    <w:rsid w:val="00B305B1"/>
    <w:rsid w:val="00B30E71"/>
    <w:rsid w:val="00B319D4"/>
    <w:rsid w:val="00B3294D"/>
    <w:rsid w:val="00B36105"/>
    <w:rsid w:val="00B36ACA"/>
    <w:rsid w:val="00B37422"/>
    <w:rsid w:val="00B37C06"/>
    <w:rsid w:val="00B37C71"/>
    <w:rsid w:val="00B40695"/>
    <w:rsid w:val="00B406D9"/>
    <w:rsid w:val="00B408EF"/>
    <w:rsid w:val="00B40C96"/>
    <w:rsid w:val="00B41CBB"/>
    <w:rsid w:val="00B420C4"/>
    <w:rsid w:val="00B4380F"/>
    <w:rsid w:val="00B439A3"/>
    <w:rsid w:val="00B43DD3"/>
    <w:rsid w:val="00B44E3D"/>
    <w:rsid w:val="00B459BC"/>
    <w:rsid w:val="00B45CFF"/>
    <w:rsid w:val="00B466E2"/>
    <w:rsid w:val="00B46714"/>
    <w:rsid w:val="00B47014"/>
    <w:rsid w:val="00B475F9"/>
    <w:rsid w:val="00B50E44"/>
    <w:rsid w:val="00B5147A"/>
    <w:rsid w:val="00B515DD"/>
    <w:rsid w:val="00B52BC9"/>
    <w:rsid w:val="00B53561"/>
    <w:rsid w:val="00B57EA9"/>
    <w:rsid w:val="00B6097C"/>
    <w:rsid w:val="00B611C6"/>
    <w:rsid w:val="00B61F4F"/>
    <w:rsid w:val="00B62F5D"/>
    <w:rsid w:val="00B63350"/>
    <w:rsid w:val="00B66449"/>
    <w:rsid w:val="00B666AA"/>
    <w:rsid w:val="00B66769"/>
    <w:rsid w:val="00B714DA"/>
    <w:rsid w:val="00B737E1"/>
    <w:rsid w:val="00B73D21"/>
    <w:rsid w:val="00B73FCC"/>
    <w:rsid w:val="00B742C5"/>
    <w:rsid w:val="00B7522D"/>
    <w:rsid w:val="00B75A1F"/>
    <w:rsid w:val="00B75D61"/>
    <w:rsid w:val="00B75EB0"/>
    <w:rsid w:val="00B77A4B"/>
    <w:rsid w:val="00B8032F"/>
    <w:rsid w:val="00B80F83"/>
    <w:rsid w:val="00B8106B"/>
    <w:rsid w:val="00B82DB4"/>
    <w:rsid w:val="00B82E8A"/>
    <w:rsid w:val="00B82EF9"/>
    <w:rsid w:val="00B8400C"/>
    <w:rsid w:val="00B84FDD"/>
    <w:rsid w:val="00B859EE"/>
    <w:rsid w:val="00B85D1B"/>
    <w:rsid w:val="00B878EE"/>
    <w:rsid w:val="00B87EBA"/>
    <w:rsid w:val="00B905F7"/>
    <w:rsid w:val="00B90747"/>
    <w:rsid w:val="00B911BE"/>
    <w:rsid w:val="00B92809"/>
    <w:rsid w:val="00B95D37"/>
    <w:rsid w:val="00B95D65"/>
    <w:rsid w:val="00B9602B"/>
    <w:rsid w:val="00B96F8F"/>
    <w:rsid w:val="00BA0998"/>
    <w:rsid w:val="00BA0FFF"/>
    <w:rsid w:val="00BA1806"/>
    <w:rsid w:val="00BA2089"/>
    <w:rsid w:val="00BA29B9"/>
    <w:rsid w:val="00BA2B91"/>
    <w:rsid w:val="00BA4553"/>
    <w:rsid w:val="00BA5D8E"/>
    <w:rsid w:val="00BA7084"/>
    <w:rsid w:val="00BA7244"/>
    <w:rsid w:val="00BA7343"/>
    <w:rsid w:val="00BB0F8A"/>
    <w:rsid w:val="00BB1980"/>
    <w:rsid w:val="00BB1B0F"/>
    <w:rsid w:val="00BB30CE"/>
    <w:rsid w:val="00BB4FF7"/>
    <w:rsid w:val="00BB5AAE"/>
    <w:rsid w:val="00BB6F1D"/>
    <w:rsid w:val="00BB7D99"/>
    <w:rsid w:val="00BC0001"/>
    <w:rsid w:val="00BC1135"/>
    <w:rsid w:val="00BC17C7"/>
    <w:rsid w:val="00BC1B30"/>
    <w:rsid w:val="00BC2C7A"/>
    <w:rsid w:val="00BC31A5"/>
    <w:rsid w:val="00BC3BB0"/>
    <w:rsid w:val="00BC3E0D"/>
    <w:rsid w:val="00BC4BCA"/>
    <w:rsid w:val="00BC5E00"/>
    <w:rsid w:val="00BC5EF2"/>
    <w:rsid w:val="00BC6330"/>
    <w:rsid w:val="00BC6557"/>
    <w:rsid w:val="00BC6B2F"/>
    <w:rsid w:val="00BC7A1A"/>
    <w:rsid w:val="00BC7A73"/>
    <w:rsid w:val="00BD1387"/>
    <w:rsid w:val="00BD1F08"/>
    <w:rsid w:val="00BD2206"/>
    <w:rsid w:val="00BD2217"/>
    <w:rsid w:val="00BD263F"/>
    <w:rsid w:val="00BD293A"/>
    <w:rsid w:val="00BD2FE9"/>
    <w:rsid w:val="00BD3419"/>
    <w:rsid w:val="00BD47A1"/>
    <w:rsid w:val="00BD4C00"/>
    <w:rsid w:val="00BD544E"/>
    <w:rsid w:val="00BD61F6"/>
    <w:rsid w:val="00BD741A"/>
    <w:rsid w:val="00BD79D6"/>
    <w:rsid w:val="00BD7D7E"/>
    <w:rsid w:val="00BD7F6B"/>
    <w:rsid w:val="00BE07AB"/>
    <w:rsid w:val="00BE1B4A"/>
    <w:rsid w:val="00BE3AD4"/>
    <w:rsid w:val="00BE526C"/>
    <w:rsid w:val="00BE66F2"/>
    <w:rsid w:val="00BE68CB"/>
    <w:rsid w:val="00BE691A"/>
    <w:rsid w:val="00BE73DC"/>
    <w:rsid w:val="00BE7581"/>
    <w:rsid w:val="00BF0B86"/>
    <w:rsid w:val="00BF214E"/>
    <w:rsid w:val="00BF2653"/>
    <w:rsid w:val="00BF2C9A"/>
    <w:rsid w:val="00BF3324"/>
    <w:rsid w:val="00BF409B"/>
    <w:rsid w:val="00BF6568"/>
    <w:rsid w:val="00BF6840"/>
    <w:rsid w:val="00BF730E"/>
    <w:rsid w:val="00C02301"/>
    <w:rsid w:val="00C039DA"/>
    <w:rsid w:val="00C041BD"/>
    <w:rsid w:val="00C04D16"/>
    <w:rsid w:val="00C05D77"/>
    <w:rsid w:val="00C067F4"/>
    <w:rsid w:val="00C113E7"/>
    <w:rsid w:val="00C1199B"/>
    <w:rsid w:val="00C138A2"/>
    <w:rsid w:val="00C1448C"/>
    <w:rsid w:val="00C1588D"/>
    <w:rsid w:val="00C16C8C"/>
    <w:rsid w:val="00C201A2"/>
    <w:rsid w:val="00C2046A"/>
    <w:rsid w:val="00C20FB2"/>
    <w:rsid w:val="00C21910"/>
    <w:rsid w:val="00C21F78"/>
    <w:rsid w:val="00C222D7"/>
    <w:rsid w:val="00C22973"/>
    <w:rsid w:val="00C22DBA"/>
    <w:rsid w:val="00C2382A"/>
    <w:rsid w:val="00C23B26"/>
    <w:rsid w:val="00C23D05"/>
    <w:rsid w:val="00C24998"/>
    <w:rsid w:val="00C258E1"/>
    <w:rsid w:val="00C25B61"/>
    <w:rsid w:val="00C26191"/>
    <w:rsid w:val="00C27352"/>
    <w:rsid w:val="00C278DE"/>
    <w:rsid w:val="00C27A63"/>
    <w:rsid w:val="00C27C44"/>
    <w:rsid w:val="00C3036D"/>
    <w:rsid w:val="00C339A1"/>
    <w:rsid w:val="00C3457B"/>
    <w:rsid w:val="00C346A3"/>
    <w:rsid w:val="00C365D9"/>
    <w:rsid w:val="00C37FA2"/>
    <w:rsid w:val="00C404D5"/>
    <w:rsid w:val="00C43166"/>
    <w:rsid w:val="00C436AF"/>
    <w:rsid w:val="00C4511C"/>
    <w:rsid w:val="00C456FA"/>
    <w:rsid w:val="00C4745D"/>
    <w:rsid w:val="00C47D0F"/>
    <w:rsid w:val="00C5048F"/>
    <w:rsid w:val="00C506E8"/>
    <w:rsid w:val="00C50A1B"/>
    <w:rsid w:val="00C50AD5"/>
    <w:rsid w:val="00C50FB6"/>
    <w:rsid w:val="00C5166A"/>
    <w:rsid w:val="00C516C8"/>
    <w:rsid w:val="00C5192E"/>
    <w:rsid w:val="00C51F67"/>
    <w:rsid w:val="00C526F6"/>
    <w:rsid w:val="00C5354E"/>
    <w:rsid w:val="00C5386C"/>
    <w:rsid w:val="00C538F2"/>
    <w:rsid w:val="00C53AF1"/>
    <w:rsid w:val="00C54150"/>
    <w:rsid w:val="00C546B7"/>
    <w:rsid w:val="00C54A63"/>
    <w:rsid w:val="00C556C1"/>
    <w:rsid w:val="00C566A9"/>
    <w:rsid w:val="00C56F12"/>
    <w:rsid w:val="00C57DCE"/>
    <w:rsid w:val="00C619C2"/>
    <w:rsid w:val="00C62437"/>
    <w:rsid w:val="00C62F80"/>
    <w:rsid w:val="00C6406F"/>
    <w:rsid w:val="00C64891"/>
    <w:rsid w:val="00C65058"/>
    <w:rsid w:val="00C65498"/>
    <w:rsid w:val="00C66608"/>
    <w:rsid w:val="00C66B11"/>
    <w:rsid w:val="00C72C96"/>
    <w:rsid w:val="00C732DE"/>
    <w:rsid w:val="00C736D1"/>
    <w:rsid w:val="00C73BE0"/>
    <w:rsid w:val="00C748AF"/>
    <w:rsid w:val="00C75FB8"/>
    <w:rsid w:val="00C76752"/>
    <w:rsid w:val="00C776A2"/>
    <w:rsid w:val="00C81382"/>
    <w:rsid w:val="00C81A8E"/>
    <w:rsid w:val="00C8209B"/>
    <w:rsid w:val="00C83698"/>
    <w:rsid w:val="00C837EC"/>
    <w:rsid w:val="00C83AB2"/>
    <w:rsid w:val="00C843D0"/>
    <w:rsid w:val="00C85555"/>
    <w:rsid w:val="00C858B0"/>
    <w:rsid w:val="00C8625E"/>
    <w:rsid w:val="00C86B9D"/>
    <w:rsid w:val="00C87DCE"/>
    <w:rsid w:val="00C90D0C"/>
    <w:rsid w:val="00C9215D"/>
    <w:rsid w:val="00C93878"/>
    <w:rsid w:val="00C93DE7"/>
    <w:rsid w:val="00C945A3"/>
    <w:rsid w:val="00C945C6"/>
    <w:rsid w:val="00C95F27"/>
    <w:rsid w:val="00C968D2"/>
    <w:rsid w:val="00C969CC"/>
    <w:rsid w:val="00C96F69"/>
    <w:rsid w:val="00C9763D"/>
    <w:rsid w:val="00C97698"/>
    <w:rsid w:val="00CA09EE"/>
    <w:rsid w:val="00CA15F5"/>
    <w:rsid w:val="00CA1A1E"/>
    <w:rsid w:val="00CA2792"/>
    <w:rsid w:val="00CA384B"/>
    <w:rsid w:val="00CA3CB6"/>
    <w:rsid w:val="00CA3E13"/>
    <w:rsid w:val="00CA4512"/>
    <w:rsid w:val="00CA5333"/>
    <w:rsid w:val="00CA6A77"/>
    <w:rsid w:val="00CB0107"/>
    <w:rsid w:val="00CB20D1"/>
    <w:rsid w:val="00CB4B2D"/>
    <w:rsid w:val="00CB4EAC"/>
    <w:rsid w:val="00CB4FC5"/>
    <w:rsid w:val="00CB5C85"/>
    <w:rsid w:val="00CC1F66"/>
    <w:rsid w:val="00CC223D"/>
    <w:rsid w:val="00CC2335"/>
    <w:rsid w:val="00CC2F46"/>
    <w:rsid w:val="00CC4459"/>
    <w:rsid w:val="00CC53AD"/>
    <w:rsid w:val="00CC6565"/>
    <w:rsid w:val="00CC6E5B"/>
    <w:rsid w:val="00CC7CA8"/>
    <w:rsid w:val="00CD0845"/>
    <w:rsid w:val="00CD1572"/>
    <w:rsid w:val="00CD1C26"/>
    <w:rsid w:val="00CD257F"/>
    <w:rsid w:val="00CD3262"/>
    <w:rsid w:val="00CD3A80"/>
    <w:rsid w:val="00CD3BCB"/>
    <w:rsid w:val="00CD4285"/>
    <w:rsid w:val="00CD4C5F"/>
    <w:rsid w:val="00CD7363"/>
    <w:rsid w:val="00CD7F1A"/>
    <w:rsid w:val="00CE01BB"/>
    <w:rsid w:val="00CE0C1B"/>
    <w:rsid w:val="00CE1134"/>
    <w:rsid w:val="00CE2736"/>
    <w:rsid w:val="00CE2CBC"/>
    <w:rsid w:val="00CE4EE7"/>
    <w:rsid w:val="00CE7524"/>
    <w:rsid w:val="00CF1F23"/>
    <w:rsid w:val="00CF2A7E"/>
    <w:rsid w:val="00CF45A9"/>
    <w:rsid w:val="00CF4DBA"/>
    <w:rsid w:val="00CF52F3"/>
    <w:rsid w:val="00CF7021"/>
    <w:rsid w:val="00CF70EA"/>
    <w:rsid w:val="00CF7111"/>
    <w:rsid w:val="00CF761C"/>
    <w:rsid w:val="00CF7677"/>
    <w:rsid w:val="00CF76C7"/>
    <w:rsid w:val="00D000FE"/>
    <w:rsid w:val="00D0027C"/>
    <w:rsid w:val="00D00DE1"/>
    <w:rsid w:val="00D0263D"/>
    <w:rsid w:val="00D0366F"/>
    <w:rsid w:val="00D03A21"/>
    <w:rsid w:val="00D03B76"/>
    <w:rsid w:val="00D04061"/>
    <w:rsid w:val="00D04171"/>
    <w:rsid w:val="00D05F79"/>
    <w:rsid w:val="00D060AE"/>
    <w:rsid w:val="00D062BA"/>
    <w:rsid w:val="00D065BF"/>
    <w:rsid w:val="00D06BC2"/>
    <w:rsid w:val="00D06DA4"/>
    <w:rsid w:val="00D07CF8"/>
    <w:rsid w:val="00D10087"/>
    <w:rsid w:val="00D10B33"/>
    <w:rsid w:val="00D12400"/>
    <w:rsid w:val="00D12CC9"/>
    <w:rsid w:val="00D12E61"/>
    <w:rsid w:val="00D12E8F"/>
    <w:rsid w:val="00D140E9"/>
    <w:rsid w:val="00D142F1"/>
    <w:rsid w:val="00D143B3"/>
    <w:rsid w:val="00D14643"/>
    <w:rsid w:val="00D16EDD"/>
    <w:rsid w:val="00D178C2"/>
    <w:rsid w:val="00D17B8B"/>
    <w:rsid w:val="00D2012B"/>
    <w:rsid w:val="00D2045E"/>
    <w:rsid w:val="00D208B6"/>
    <w:rsid w:val="00D2153B"/>
    <w:rsid w:val="00D21631"/>
    <w:rsid w:val="00D22A71"/>
    <w:rsid w:val="00D22CDC"/>
    <w:rsid w:val="00D22F2A"/>
    <w:rsid w:val="00D24475"/>
    <w:rsid w:val="00D24AAD"/>
    <w:rsid w:val="00D24DA3"/>
    <w:rsid w:val="00D24FA7"/>
    <w:rsid w:val="00D2551F"/>
    <w:rsid w:val="00D26221"/>
    <w:rsid w:val="00D26707"/>
    <w:rsid w:val="00D27472"/>
    <w:rsid w:val="00D27827"/>
    <w:rsid w:val="00D30657"/>
    <w:rsid w:val="00D30F75"/>
    <w:rsid w:val="00D314D1"/>
    <w:rsid w:val="00D320A8"/>
    <w:rsid w:val="00D3288F"/>
    <w:rsid w:val="00D34BB1"/>
    <w:rsid w:val="00D34C9C"/>
    <w:rsid w:val="00D372BD"/>
    <w:rsid w:val="00D374B9"/>
    <w:rsid w:val="00D3772A"/>
    <w:rsid w:val="00D37D99"/>
    <w:rsid w:val="00D37ECA"/>
    <w:rsid w:val="00D4020F"/>
    <w:rsid w:val="00D40B0B"/>
    <w:rsid w:val="00D44F42"/>
    <w:rsid w:val="00D4576B"/>
    <w:rsid w:val="00D45F53"/>
    <w:rsid w:val="00D46D33"/>
    <w:rsid w:val="00D510C4"/>
    <w:rsid w:val="00D51EAA"/>
    <w:rsid w:val="00D52794"/>
    <w:rsid w:val="00D5372B"/>
    <w:rsid w:val="00D543EF"/>
    <w:rsid w:val="00D54B2A"/>
    <w:rsid w:val="00D54CF0"/>
    <w:rsid w:val="00D5540C"/>
    <w:rsid w:val="00D56019"/>
    <w:rsid w:val="00D56030"/>
    <w:rsid w:val="00D571F4"/>
    <w:rsid w:val="00D57B79"/>
    <w:rsid w:val="00D602AA"/>
    <w:rsid w:val="00D619BC"/>
    <w:rsid w:val="00D63FCC"/>
    <w:rsid w:val="00D64687"/>
    <w:rsid w:val="00D64B23"/>
    <w:rsid w:val="00D64C78"/>
    <w:rsid w:val="00D65995"/>
    <w:rsid w:val="00D6680B"/>
    <w:rsid w:val="00D66D9B"/>
    <w:rsid w:val="00D66EC2"/>
    <w:rsid w:val="00D67B19"/>
    <w:rsid w:val="00D703A9"/>
    <w:rsid w:val="00D71490"/>
    <w:rsid w:val="00D724F4"/>
    <w:rsid w:val="00D72EEC"/>
    <w:rsid w:val="00D739D8"/>
    <w:rsid w:val="00D740D8"/>
    <w:rsid w:val="00D75D82"/>
    <w:rsid w:val="00D7612B"/>
    <w:rsid w:val="00D76154"/>
    <w:rsid w:val="00D764CC"/>
    <w:rsid w:val="00D766C4"/>
    <w:rsid w:val="00D8043F"/>
    <w:rsid w:val="00D80A4B"/>
    <w:rsid w:val="00D80DCC"/>
    <w:rsid w:val="00D81316"/>
    <w:rsid w:val="00D830D4"/>
    <w:rsid w:val="00D83EA0"/>
    <w:rsid w:val="00D84326"/>
    <w:rsid w:val="00D84A34"/>
    <w:rsid w:val="00D85E6E"/>
    <w:rsid w:val="00D86516"/>
    <w:rsid w:val="00D86C46"/>
    <w:rsid w:val="00D901DC"/>
    <w:rsid w:val="00D90981"/>
    <w:rsid w:val="00D90FF0"/>
    <w:rsid w:val="00D927C6"/>
    <w:rsid w:val="00D927CD"/>
    <w:rsid w:val="00D927FC"/>
    <w:rsid w:val="00D92DC3"/>
    <w:rsid w:val="00D93DB8"/>
    <w:rsid w:val="00D94E5F"/>
    <w:rsid w:val="00D953FE"/>
    <w:rsid w:val="00D96E1D"/>
    <w:rsid w:val="00D976B1"/>
    <w:rsid w:val="00DA0687"/>
    <w:rsid w:val="00DA0A59"/>
    <w:rsid w:val="00DA0D4F"/>
    <w:rsid w:val="00DA1BEC"/>
    <w:rsid w:val="00DA35BA"/>
    <w:rsid w:val="00DA3861"/>
    <w:rsid w:val="00DA41DD"/>
    <w:rsid w:val="00DA5462"/>
    <w:rsid w:val="00DA563B"/>
    <w:rsid w:val="00DA586A"/>
    <w:rsid w:val="00DB2E01"/>
    <w:rsid w:val="00DB3454"/>
    <w:rsid w:val="00DB3485"/>
    <w:rsid w:val="00DB3A65"/>
    <w:rsid w:val="00DB69CB"/>
    <w:rsid w:val="00DC0016"/>
    <w:rsid w:val="00DC028B"/>
    <w:rsid w:val="00DC1328"/>
    <w:rsid w:val="00DC1E59"/>
    <w:rsid w:val="00DC30AF"/>
    <w:rsid w:val="00DC3913"/>
    <w:rsid w:val="00DC3BA7"/>
    <w:rsid w:val="00DC4296"/>
    <w:rsid w:val="00DC4D0D"/>
    <w:rsid w:val="00DC500D"/>
    <w:rsid w:val="00DC6DC0"/>
    <w:rsid w:val="00DD09A9"/>
    <w:rsid w:val="00DD171B"/>
    <w:rsid w:val="00DD1C0C"/>
    <w:rsid w:val="00DD1E14"/>
    <w:rsid w:val="00DD224B"/>
    <w:rsid w:val="00DD2409"/>
    <w:rsid w:val="00DD24E4"/>
    <w:rsid w:val="00DD3037"/>
    <w:rsid w:val="00DD3DE8"/>
    <w:rsid w:val="00DD429E"/>
    <w:rsid w:val="00DD508A"/>
    <w:rsid w:val="00DD56E9"/>
    <w:rsid w:val="00DD5D97"/>
    <w:rsid w:val="00DD5EDA"/>
    <w:rsid w:val="00DD6E7D"/>
    <w:rsid w:val="00DD74FA"/>
    <w:rsid w:val="00DD7977"/>
    <w:rsid w:val="00DE00C5"/>
    <w:rsid w:val="00DE05FA"/>
    <w:rsid w:val="00DE29F2"/>
    <w:rsid w:val="00DE4523"/>
    <w:rsid w:val="00DE5835"/>
    <w:rsid w:val="00DE6D38"/>
    <w:rsid w:val="00DE7C7F"/>
    <w:rsid w:val="00DF0BB4"/>
    <w:rsid w:val="00DF10D2"/>
    <w:rsid w:val="00DF426E"/>
    <w:rsid w:val="00DF5EFF"/>
    <w:rsid w:val="00DF713F"/>
    <w:rsid w:val="00DF74BB"/>
    <w:rsid w:val="00DF7CCB"/>
    <w:rsid w:val="00DF7CE4"/>
    <w:rsid w:val="00E00789"/>
    <w:rsid w:val="00E00D04"/>
    <w:rsid w:val="00E01B9D"/>
    <w:rsid w:val="00E01C4B"/>
    <w:rsid w:val="00E02A21"/>
    <w:rsid w:val="00E03A3A"/>
    <w:rsid w:val="00E0502A"/>
    <w:rsid w:val="00E06B9E"/>
    <w:rsid w:val="00E06ED6"/>
    <w:rsid w:val="00E0709A"/>
    <w:rsid w:val="00E073CB"/>
    <w:rsid w:val="00E10E83"/>
    <w:rsid w:val="00E115CB"/>
    <w:rsid w:val="00E13C58"/>
    <w:rsid w:val="00E144E4"/>
    <w:rsid w:val="00E14CEF"/>
    <w:rsid w:val="00E164C4"/>
    <w:rsid w:val="00E170E1"/>
    <w:rsid w:val="00E2090A"/>
    <w:rsid w:val="00E226B6"/>
    <w:rsid w:val="00E23047"/>
    <w:rsid w:val="00E2348E"/>
    <w:rsid w:val="00E23E70"/>
    <w:rsid w:val="00E2453A"/>
    <w:rsid w:val="00E25B5F"/>
    <w:rsid w:val="00E25B78"/>
    <w:rsid w:val="00E26B28"/>
    <w:rsid w:val="00E303EE"/>
    <w:rsid w:val="00E30A68"/>
    <w:rsid w:val="00E31576"/>
    <w:rsid w:val="00E315BA"/>
    <w:rsid w:val="00E31D55"/>
    <w:rsid w:val="00E33125"/>
    <w:rsid w:val="00E3338D"/>
    <w:rsid w:val="00E339DE"/>
    <w:rsid w:val="00E34638"/>
    <w:rsid w:val="00E35A8B"/>
    <w:rsid w:val="00E35B48"/>
    <w:rsid w:val="00E37D40"/>
    <w:rsid w:val="00E4010B"/>
    <w:rsid w:val="00E4091C"/>
    <w:rsid w:val="00E40C47"/>
    <w:rsid w:val="00E41263"/>
    <w:rsid w:val="00E42E31"/>
    <w:rsid w:val="00E43D2B"/>
    <w:rsid w:val="00E43E1C"/>
    <w:rsid w:val="00E4464F"/>
    <w:rsid w:val="00E45630"/>
    <w:rsid w:val="00E50EB9"/>
    <w:rsid w:val="00E5203D"/>
    <w:rsid w:val="00E52192"/>
    <w:rsid w:val="00E52206"/>
    <w:rsid w:val="00E52404"/>
    <w:rsid w:val="00E5257E"/>
    <w:rsid w:val="00E53B03"/>
    <w:rsid w:val="00E557D1"/>
    <w:rsid w:val="00E5743B"/>
    <w:rsid w:val="00E607FD"/>
    <w:rsid w:val="00E60F61"/>
    <w:rsid w:val="00E61613"/>
    <w:rsid w:val="00E61713"/>
    <w:rsid w:val="00E61BD4"/>
    <w:rsid w:val="00E621C1"/>
    <w:rsid w:val="00E62B28"/>
    <w:rsid w:val="00E63298"/>
    <w:rsid w:val="00E63FB2"/>
    <w:rsid w:val="00E64A49"/>
    <w:rsid w:val="00E666F5"/>
    <w:rsid w:val="00E67278"/>
    <w:rsid w:val="00E71821"/>
    <w:rsid w:val="00E72844"/>
    <w:rsid w:val="00E72960"/>
    <w:rsid w:val="00E75FA6"/>
    <w:rsid w:val="00E76015"/>
    <w:rsid w:val="00E76B4A"/>
    <w:rsid w:val="00E76D8D"/>
    <w:rsid w:val="00E77258"/>
    <w:rsid w:val="00E77987"/>
    <w:rsid w:val="00E8034D"/>
    <w:rsid w:val="00E822E3"/>
    <w:rsid w:val="00E83DB6"/>
    <w:rsid w:val="00E84079"/>
    <w:rsid w:val="00E84358"/>
    <w:rsid w:val="00E847F4"/>
    <w:rsid w:val="00E84A0B"/>
    <w:rsid w:val="00E85085"/>
    <w:rsid w:val="00E85496"/>
    <w:rsid w:val="00E85940"/>
    <w:rsid w:val="00E8653A"/>
    <w:rsid w:val="00E865AC"/>
    <w:rsid w:val="00E87225"/>
    <w:rsid w:val="00E905C8"/>
    <w:rsid w:val="00E907C3"/>
    <w:rsid w:val="00E910EE"/>
    <w:rsid w:val="00E9157D"/>
    <w:rsid w:val="00E91710"/>
    <w:rsid w:val="00E91C3D"/>
    <w:rsid w:val="00E92193"/>
    <w:rsid w:val="00E93824"/>
    <w:rsid w:val="00E93CEF"/>
    <w:rsid w:val="00E952C7"/>
    <w:rsid w:val="00E95A7D"/>
    <w:rsid w:val="00E95FC8"/>
    <w:rsid w:val="00E966E3"/>
    <w:rsid w:val="00E96BB5"/>
    <w:rsid w:val="00E97459"/>
    <w:rsid w:val="00EA00D7"/>
    <w:rsid w:val="00EA0B80"/>
    <w:rsid w:val="00EA0E75"/>
    <w:rsid w:val="00EA1664"/>
    <w:rsid w:val="00EA1836"/>
    <w:rsid w:val="00EA1F05"/>
    <w:rsid w:val="00EA2260"/>
    <w:rsid w:val="00EA4816"/>
    <w:rsid w:val="00EA6B22"/>
    <w:rsid w:val="00EA7699"/>
    <w:rsid w:val="00EA7E76"/>
    <w:rsid w:val="00EB1A03"/>
    <w:rsid w:val="00EB1E4E"/>
    <w:rsid w:val="00EB3091"/>
    <w:rsid w:val="00EB3B6D"/>
    <w:rsid w:val="00EB52B2"/>
    <w:rsid w:val="00EB5BEF"/>
    <w:rsid w:val="00EB5E73"/>
    <w:rsid w:val="00EB606A"/>
    <w:rsid w:val="00EB67DD"/>
    <w:rsid w:val="00EB68C8"/>
    <w:rsid w:val="00EC08B7"/>
    <w:rsid w:val="00EC11C2"/>
    <w:rsid w:val="00EC1B13"/>
    <w:rsid w:val="00EC2CF2"/>
    <w:rsid w:val="00EC353E"/>
    <w:rsid w:val="00EC3908"/>
    <w:rsid w:val="00EC3B4F"/>
    <w:rsid w:val="00EC44C3"/>
    <w:rsid w:val="00EC4F58"/>
    <w:rsid w:val="00EC6669"/>
    <w:rsid w:val="00EC6753"/>
    <w:rsid w:val="00EC686C"/>
    <w:rsid w:val="00EC7AF5"/>
    <w:rsid w:val="00ED02B1"/>
    <w:rsid w:val="00ED0909"/>
    <w:rsid w:val="00ED092F"/>
    <w:rsid w:val="00ED1CA7"/>
    <w:rsid w:val="00ED1F1D"/>
    <w:rsid w:val="00ED23B7"/>
    <w:rsid w:val="00ED367F"/>
    <w:rsid w:val="00ED38A1"/>
    <w:rsid w:val="00ED409C"/>
    <w:rsid w:val="00ED566C"/>
    <w:rsid w:val="00ED5D31"/>
    <w:rsid w:val="00ED7803"/>
    <w:rsid w:val="00ED787C"/>
    <w:rsid w:val="00ED7E4D"/>
    <w:rsid w:val="00ED7F11"/>
    <w:rsid w:val="00EE0287"/>
    <w:rsid w:val="00EE16D2"/>
    <w:rsid w:val="00EE2340"/>
    <w:rsid w:val="00EE23F0"/>
    <w:rsid w:val="00EE27A6"/>
    <w:rsid w:val="00EE3B65"/>
    <w:rsid w:val="00EE3FDE"/>
    <w:rsid w:val="00EE5029"/>
    <w:rsid w:val="00EE50F6"/>
    <w:rsid w:val="00EF12A4"/>
    <w:rsid w:val="00EF22D9"/>
    <w:rsid w:val="00EF3982"/>
    <w:rsid w:val="00EF3D72"/>
    <w:rsid w:val="00EF3D78"/>
    <w:rsid w:val="00EF425D"/>
    <w:rsid w:val="00EF45D2"/>
    <w:rsid w:val="00EF4694"/>
    <w:rsid w:val="00EF6E64"/>
    <w:rsid w:val="00EF6F7C"/>
    <w:rsid w:val="00F00AB6"/>
    <w:rsid w:val="00F00B47"/>
    <w:rsid w:val="00F022C0"/>
    <w:rsid w:val="00F02936"/>
    <w:rsid w:val="00F0336D"/>
    <w:rsid w:val="00F038F3"/>
    <w:rsid w:val="00F03F1C"/>
    <w:rsid w:val="00F04756"/>
    <w:rsid w:val="00F05DBA"/>
    <w:rsid w:val="00F0691A"/>
    <w:rsid w:val="00F07324"/>
    <w:rsid w:val="00F07C82"/>
    <w:rsid w:val="00F07E69"/>
    <w:rsid w:val="00F12C61"/>
    <w:rsid w:val="00F13277"/>
    <w:rsid w:val="00F1390F"/>
    <w:rsid w:val="00F14544"/>
    <w:rsid w:val="00F14CC1"/>
    <w:rsid w:val="00F15001"/>
    <w:rsid w:val="00F21BC4"/>
    <w:rsid w:val="00F23179"/>
    <w:rsid w:val="00F23505"/>
    <w:rsid w:val="00F242FB"/>
    <w:rsid w:val="00F24760"/>
    <w:rsid w:val="00F25680"/>
    <w:rsid w:val="00F3270D"/>
    <w:rsid w:val="00F32C70"/>
    <w:rsid w:val="00F34F16"/>
    <w:rsid w:val="00F36BFB"/>
    <w:rsid w:val="00F36C91"/>
    <w:rsid w:val="00F3715E"/>
    <w:rsid w:val="00F41A85"/>
    <w:rsid w:val="00F41FC7"/>
    <w:rsid w:val="00F440CB"/>
    <w:rsid w:val="00F44463"/>
    <w:rsid w:val="00F4489B"/>
    <w:rsid w:val="00F450C5"/>
    <w:rsid w:val="00F4526A"/>
    <w:rsid w:val="00F463A3"/>
    <w:rsid w:val="00F46806"/>
    <w:rsid w:val="00F46C1C"/>
    <w:rsid w:val="00F474B5"/>
    <w:rsid w:val="00F47C1C"/>
    <w:rsid w:val="00F514BF"/>
    <w:rsid w:val="00F5171B"/>
    <w:rsid w:val="00F51B26"/>
    <w:rsid w:val="00F528B3"/>
    <w:rsid w:val="00F52C0A"/>
    <w:rsid w:val="00F52EBB"/>
    <w:rsid w:val="00F56C29"/>
    <w:rsid w:val="00F61467"/>
    <w:rsid w:val="00F62698"/>
    <w:rsid w:val="00F63BB6"/>
    <w:rsid w:val="00F63E59"/>
    <w:rsid w:val="00F65392"/>
    <w:rsid w:val="00F65DCC"/>
    <w:rsid w:val="00F665F4"/>
    <w:rsid w:val="00F71744"/>
    <w:rsid w:val="00F7643F"/>
    <w:rsid w:val="00F76477"/>
    <w:rsid w:val="00F76BB1"/>
    <w:rsid w:val="00F76D34"/>
    <w:rsid w:val="00F80A36"/>
    <w:rsid w:val="00F81ABC"/>
    <w:rsid w:val="00F81C00"/>
    <w:rsid w:val="00F82411"/>
    <w:rsid w:val="00F826F1"/>
    <w:rsid w:val="00F8324A"/>
    <w:rsid w:val="00F84E97"/>
    <w:rsid w:val="00F84ED0"/>
    <w:rsid w:val="00F87727"/>
    <w:rsid w:val="00F87CC7"/>
    <w:rsid w:val="00F903AE"/>
    <w:rsid w:val="00F9061C"/>
    <w:rsid w:val="00F91524"/>
    <w:rsid w:val="00F918C2"/>
    <w:rsid w:val="00F921FA"/>
    <w:rsid w:val="00F92A2B"/>
    <w:rsid w:val="00F92FA3"/>
    <w:rsid w:val="00F942DC"/>
    <w:rsid w:val="00F94848"/>
    <w:rsid w:val="00F94FA2"/>
    <w:rsid w:val="00F967C0"/>
    <w:rsid w:val="00F96861"/>
    <w:rsid w:val="00F973EE"/>
    <w:rsid w:val="00FA044B"/>
    <w:rsid w:val="00FA10A7"/>
    <w:rsid w:val="00FA1531"/>
    <w:rsid w:val="00FA1B15"/>
    <w:rsid w:val="00FA2F26"/>
    <w:rsid w:val="00FA7B98"/>
    <w:rsid w:val="00FB0A02"/>
    <w:rsid w:val="00FB0EEC"/>
    <w:rsid w:val="00FB15DB"/>
    <w:rsid w:val="00FB20DE"/>
    <w:rsid w:val="00FB2E3B"/>
    <w:rsid w:val="00FB36A1"/>
    <w:rsid w:val="00FB39DE"/>
    <w:rsid w:val="00FB5AAD"/>
    <w:rsid w:val="00FB5BC9"/>
    <w:rsid w:val="00FB79BB"/>
    <w:rsid w:val="00FB7A6A"/>
    <w:rsid w:val="00FC1207"/>
    <w:rsid w:val="00FC1618"/>
    <w:rsid w:val="00FC244A"/>
    <w:rsid w:val="00FC248B"/>
    <w:rsid w:val="00FC2866"/>
    <w:rsid w:val="00FC2DA8"/>
    <w:rsid w:val="00FC4A34"/>
    <w:rsid w:val="00FC51E2"/>
    <w:rsid w:val="00FC6536"/>
    <w:rsid w:val="00FC70E4"/>
    <w:rsid w:val="00FD0030"/>
    <w:rsid w:val="00FD0332"/>
    <w:rsid w:val="00FD0474"/>
    <w:rsid w:val="00FD0C1B"/>
    <w:rsid w:val="00FD2914"/>
    <w:rsid w:val="00FD2BA8"/>
    <w:rsid w:val="00FD3125"/>
    <w:rsid w:val="00FD317A"/>
    <w:rsid w:val="00FD3CA1"/>
    <w:rsid w:val="00FD5DC5"/>
    <w:rsid w:val="00FD7D48"/>
    <w:rsid w:val="00FE0408"/>
    <w:rsid w:val="00FE13B6"/>
    <w:rsid w:val="00FE265D"/>
    <w:rsid w:val="00FE5DCB"/>
    <w:rsid w:val="00FE5FD6"/>
    <w:rsid w:val="00FE6283"/>
    <w:rsid w:val="00FE64E9"/>
    <w:rsid w:val="00FE6CE0"/>
    <w:rsid w:val="00FE6EE1"/>
    <w:rsid w:val="00FE7C94"/>
    <w:rsid w:val="00FF1072"/>
    <w:rsid w:val="00FF2CE2"/>
    <w:rsid w:val="00FF4285"/>
    <w:rsid w:val="00FF4C79"/>
    <w:rsid w:val="00FF5670"/>
    <w:rsid w:val="00FF5912"/>
    <w:rsid w:val="00FF6F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CB744"/>
  <w15:docId w15:val="{DF2F267D-FB35-4A72-8802-DB823656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BC"/>
    <w:pPr>
      <w:spacing w:after="200" w:line="276" w:lineRule="auto"/>
    </w:pPr>
    <w:rPr>
      <w:sz w:val="22"/>
      <w:szCs w:val="22"/>
    </w:rPr>
  </w:style>
  <w:style w:type="paragraph" w:styleId="Heading1">
    <w:name w:val="heading 1"/>
    <w:basedOn w:val="Normal"/>
    <w:next w:val="Normal"/>
    <w:link w:val="Heading1Char"/>
    <w:uiPriority w:val="9"/>
    <w:qFormat/>
    <w:rsid w:val="00614CFD"/>
    <w:pPr>
      <w:keepNext/>
      <w:spacing w:after="0" w:line="240" w:lineRule="auto"/>
      <w:outlineLvl w:val="0"/>
    </w:pPr>
    <w:rPr>
      <w:rFonts w:ascii="Times New Roman" w:eastAsia="Times New Roman" w:hAnsi="Times New Roman"/>
      <w:sz w:val="24"/>
      <w:szCs w:val="20"/>
    </w:rPr>
  </w:style>
  <w:style w:type="paragraph" w:styleId="Heading2">
    <w:name w:val="heading 2"/>
    <w:basedOn w:val="Normal"/>
    <w:next w:val="Normal"/>
    <w:link w:val="Heading2Char"/>
    <w:unhideWhenUsed/>
    <w:qFormat/>
    <w:rsid w:val="00F8324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9547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709A"/>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rsid w:val="00E0709A"/>
    <w:rPr>
      <w:rFonts w:ascii="Times New Roman" w:eastAsia="Times New Roman" w:hAnsi="Times New Roman" w:cs="Times New Roman"/>
      <w:sz w:val="24"/>
      <w:szCs w:val="20"/>
    </w:rPr>
  </w:style>
  <w:style w:type="character" w:customStyle="1" w:styleId="Heading1Char">
    <w:name w:val="Heading 1 Char"/>
    <w:link w:val="Heading1"/>
    <w:uiPriority w:val="9"/>
    <w:rsid w:val="00614CFD"/>
    <w:rPr>
      <w:rFonts w:ascii="Times New Roman" w:eastAsia="Times New Roman" w:hAnsi="Times New Roman" w:cs="Times New Roman"/>
      <w:sz w:val="24"/>
      <w:szCs w:val="20"/>
    </w:rPr>
  </w:style>
  <w:style w:type="character" w:styleId="Hyperlink">
    <w:name w:val="Hyperlink"/>
    <w:rsid w:val="00614CFD"/>
    <w:rPr>
      <w:color w:val="0000FF"/>
      <w:u w:val="single"/>
    </w:rPr>
  </w:style>
  <w:style w:type="paragraph" w:styleId="NoSpacing">
    <w:name w:val="No Spacing"/>
    <w:uiPriority w:val="1"/>
    <w:qFormat/>
    <w:rsid w:val="00614CFD"/>
    <w:rPr>
      <w:sz w:val="22"/>
      <w:szCs w:val="22"/>
    </w:rPr>
  </w:style>
  <w:style w:type="paragraph" w:styleId="ListParagraph">
    <w:name w:val="List Paragraph"/>
    <w:basedOn w:val="Normal"/>
    <w:uiPriority w:val="34"/>
    <w:qFormat/>
    <w:rsid w:val="00126A38"/>
    <w:pPr>
      <w:ind w:left="720"/>
      <w:contextualSpacing/>
    </w:pPr>
  </w:style>
  <w:style w:type="paragraph" w:styleId="BodyTextIndent3">
    <w:name w:val="Body Text Indent 3"/>
    <w:basedOn w:val="Normal"/>
    <w:link w:val="BodyTextIndent3Char"/>
    <w:unhideWhenUsed/>
    <w:rsid w:val="005B108F"/>
    <w:pPr>
      <w:spacing w:after="120"/>
      <w:ind w:left="360"/>
    </w:pPr>
    <w:rPr>
      <w:sz w:val="16"/>
      <w:szCs w:val="16"/>
    </w:rPr>
  </w:style>
  <w:style w:type="character" w:customStyle="1" w:styleId="BodyTextIndent3Char">
    <w:name w:val="Body Text Indent 3 Char"/>
    <w:link w:val="BodyTextIndent3"/>
    <w:rsid w:val="005B108F"/>
    <w:rPr>
      <w:sz w:val="16"/>
      <w:szCs w:val="16"/>
    </w:rPr>
  </w:style>
  <w:style w:type="paragraph" w:styleId="Header">
    <w:name w:val="header"/>
    <w:basedOn w:val="Normal"/>
    <w:link w:val="HeaderChar"/>
    <w:uiPriority w:val="99"/>
    <w:unhideWhenUsed/>
    <w:rsid w:val="0094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8FA"/>
  </w:style>
  <w:style w:type="paragraph" w:styleId="Footer">
    <w:name w:val="footer"/>
    <w:basedOn w:val="Normal"/>
    <w:link w:val="FooterChar"/>
    <w:uiPriority w:val="99"/>
    <w:unhideWhenUsed/>
    <w:rsid w:val="0094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8FA"/>
  </w:style>
  <w:style w:type="paragraph" w:styleId="BalloonText">
    <w:name w:val="Balloon Text"/>
    <w:basedOn w:val="Normal"/>
    <w:link w:val="BalloonTextChar"/>
    <w:uiPriority w:val="99"/>
    <w:semiHidden/>
    <w:unhideWhenUsed/>
    <w:rsid w:val="009418F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418FA"/>
    <w:rPr>
      <w:rFonts w:ascii="Tahoma" w:hAnsi="Tahoma" w:cs="Tahoma"/>
      <w:sz w:val="16"/>
      <w:szCs w:val="16"/>
    </w:rPr>
  </w:style>
  <w:style w:type="table" w:styleId="TableGrid">
    <w:name w:val="Table Grid"/>
    <w:basedOn w:val="TableNormal"/>
    <w:uiPriority w:val="59"/>
    <w:rsid w:val="00903ED3"/>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8C3E25"/>
    <w:pPr>
      <w:spacing w:after="0" w:line="360" w:lineRule="auto"/>
      <w:jc w:val="center"/>
    </w:pPr>
    <w:rPr>
      <w:rFonts w:ascii="Arial" w:eastAsia="Times New Roman" w:hAnsi="Arial"/>
      <w:b/>
      <w:sz w:val="40"/>
      <w:szCs w:val="20"/>
      <w:u w:val="single"/>
    </w:rPr>
  </w:style>
  <w:style w:type="character" w:customStyle="1" w:styleId="TitleChar">
    <w:name w:val="Title Char"/>
    <w:link w:val="Title"/>
    <w:rsid w:val="008C3E25"/>
    <w:rPr>
      <w:rFonts w:ascii="Arial" w:eastAsia="Times New Roman" w:hAnsi="Arial" w:cs="Times New Roman"/>
      <w:b/>
      <w:sz w:val="40"/>
      <w:szCs w:val="20"/>
      <w:u w:val="single"/>
    </w:rPr>
  </w:style>
  <w:style w:type="paragraph" w:styleId="BodyText2">
    <w:name w:val="Body Text 2"/>
    <w:basedOn w:val="Normal"/>
    <w:link w:val="BodyText2Char"/>
    <w:uiPriority w:val="99"/>
    <w:semiHidden/>
    <w:unhideWhenUsed/>
    <w:rsid w:val="00184CE1"/>
    <w:pPr>
      <w:spacing w:after="120" w:line="480" w:lineRule="auto"/>
    </w:pPr>
  </w:style>
  <w:style w:type="character" w:customStyle="1" w:styleId="BodyText2Char">
    <w:name w:val="Body Text 2 Char"/>
    <w:basedOn w:val="DefaultParagraphFont"/>
    <w:link w:val="BodyText2"/>
    <w:uiPriority w:val="99"/>
    <w:semiHidden/>
    <w:rsid w:val="00184CE1"/>
  </w:style>
  <w:style w:type="paragraph" w:styleId="BodyTextIndent">
    <w:name w:val="Body Text Indent"/>
    <w:basedOn w:val="Normal"/>
    <w:link w:val="BodyTextIndentChar"/>
    <w:rsid w:val="00184CE1"/>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rsid w:val="00184CE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A763B"/>
    <w:pPr>
      <w:spacing w:after="120" w:line="480" w:lineRule="auto"/>
      <w:ind w:left="360"/>
    </w:pPr>
  </w:style>
  <w:style w:type="character" w:customStyle="1" w:styleId="BodyTextIndent2Char">
    <w:name w:val="Body Text Indent 2 Char"/>
    <w:basedOn w:val="DefaultParagraphFont"/>
    <w:link w:val="BodyTextIndent2"/>
    <w:uiPriority w:val="99"/>
    <w:semiHidden/>
    <w:rsid w:val="006A763B"/>
  </w:style>
  <w:style w:type="paragraph" w:styleId="BodyText3">
    <w:name w:val="Body Text 3"/>
    <w:basedOn w:val="Normal"/>
    <w:link w:val="BodyText3Char"/>
    <w:uiPriority w:val="99"/>
    <w:unhideWhenUsed/>
    <w:rsid w:val="008517CC"/>
    <w:pPr>
      <w:spacing w:after="120"/>
    </w:pPr>
    <w:rPr>
      <w:sz w:val="16"/>
      <w:szCs w:val="16"/>
    </w:rPr>
  </w:style>
  <w:style w:type="character" w:customStyle="1" w:styleId="BodyText3Char">
    <w:name w:val="Body Text 3 Char"/>
    <w:link w:val="BodyText3"/>
    <w:uiPriority w:val="99"/>
    <w:rsid w:val="008517CC"/>
    <w:rPr>
      <w:sz w:val="16"/>
      <w:szCs w:val="16"/>
    </w:rPr>
  </w:style>
  <w:style w:type="paragraph" w:customStyle="1" w:styleId="Default">
    <w:name w:val="Default"/>
    <w:rsid w:val="008517CC"/>
    <w:pPr>
      <w:autoSpaceDE w:val="0"/>
      <w:autoSpaceDN w:val="0"/>
      <w:adjustRightInd w:val="0"/>
    </w:pPr>
    <w:rPr>
      <w:rFonts w:ascii="Times New Roman" w:hAnsi="Times New Roman"/>
      <w:color w:val="000000"/>
      <w:sz w:val="24"/>
      <w:szCs w:val="24"/>
    </w:rPr>
  </w:style>
  <w:style w:type="character" w:customStyle="1" w:styleId="Heading2Char">
    <w:name w:val="Heading 2 Char"/>
    <w:link w:val="Heading2"/>
    <w:rsid w:val="00F8324A"/>
    <w:rPr>
      <w:rFonts w:ascii="Cambria" w:eastAsia="Times New Roman" w:hAnsi="Cambria" w:cs="Times New Roman"/>
      <w:b/>
      <w:bCs/>
      <w:i/>
      <w:iCs/>
      <w:sz w:val="28"/>
      <w:szCs w:val="28"/>
    </w:rPr>
  </w:style>
  <w:style w:type="paragraph" w:styleId="ListBullet">
    <w:name w:val="List Bullet"/>
    <w:basedOn w:val="Normal"/>
    <w:semiHidden/>
    <w:unhideWhenUsed/>
    <w:rsid w:val="00F8324A"/>
    <w:pPr>
      <w:tabs>
        <w:tab w:val="num" w:pos="360"/>
      </w:tabs>
      <w:spacing w:after="0" w:line="240" w:lineRule="auto"/>
      <w:ind w:left="360" w:hanging="360"/>
    </w:pPr>
    <w:rPr>
      <w:rFonts w:ascii="Times New Roman" w:eastAsia="Times New Roman" w:hAnsi="Times New Roman"/>
      <w:sz w:val="24"/>
      <w:szCs w:val="24"/>
    </w:rPr>
  </w:style>
  <w:style w:type="paragraph" w:customStyle="1" w:styleId="xl26">
    <w:name w:val="xl26"/>
    <w:basedOn w:val="Normal"/>
    <w:rsid w:val="00F8324A"/>
    <w:pPr>
      <w:spacing w:before="100" w:beforeAutospacing="1" w:after="100" w:afterAutospacing="1" w:line="240" w:lineRule="auto"/>
      <w:jc w:val="center"/>
    </w:pPr>
    <w:rPr>
      <w:rFonts w:ascii="Arial" w:eastAsia="Times New Roman" w:hAnsi="Arial" w:cs="Arial"/>
      <w:b/>
      <w:bCs/>
      <w:sz w:val="24"/>
      <w:szCs w:val="24"/>
    </w:rPr>
  </w:style>
  <w:style w:type="paragraph" w:customStyle="1" w:styleId="SectionVHeader">
    <w:name w:val="Section V. Header"/>
    <w:basedOn w:val="Normal"/>
    <w:rsid w:val="00580817"/>
    <w:pPr>
      <w:spacing w:after="0" w:line="240" w:lineRule="auto"/>
      <w:jc w:val="center"/>
    </w:pPr>
    <w:rPr>
      <w:rFonts w:ascii="Times New Roman" w:eastAsia="Times New Roman" w:hAnsi="Times New Roman"/>
      <w:b/>
      <w:sz w:val="36"/>
      <w:szCs w:val="20"/>
    </w:rPr>
  </w:style>
  <w:style w:type="paragraph" w:customStyle="1" w:styleId="SectionXHeader3">
    <w:name w:val="Section X Header 3"/>
    <w:basedOn w:val="Heading1"/>
    <w:autoRedefine/>
    <w:rsid w:val="00580817"/>
    <w:pPr>
      <w:jc w:val="center"/>
    </w:pPr>
    <w:rPr>
      <w:b/>
      <w:sz w:val="48"/>
    </w:rPr>
  </w:style>
  <w:style w:type="paragraph" w:customStyle="1" w:styleId="Nospecing">
    <w:name w:val="No specing"/>
    <w:basedOn w:val="Normal"/>
    <w:qFormat/>
    <w:rsid w:val="00195473"/>
    <w:pPr>
      <w:autoSpaceDE w:val="0"/>
      <w:autoSpaceDN w:val="0"/>
      <w:adjustRightInd w:val="0"/>
      <w:spacing w:after="0" w:line="240" w:lineRule="auto"/>
      <w:jc w:val="both"/>
    </w:pPr>
    <w:rPr>
      <w:rFonts w:ascii="TimesNewRoman,Bold" w:eastAsia="Times New Roman" w:hAnsi="TimesNewRoman,Bold" w:cs="TimesNewRoman,Bold"/>
      <w:b/>
      <w:bCs/>
      <w:sz w:val="24"/>
      <w:szCs w:val="24"/>
    </w:rPr>
  </w:style>
  <w:style w:type="character" w:customStyle="1" w:styleId="Heading3Char">
    <w:name w:val="Heading 3 Char"/>
    <w:basedOn w:val="DefaultParagraphFont"/>
    <w:link w:val="Heading3"/>
    <w:uiPriority w:val="99"/>
    <w:semiHidden/>
    <w:rsid w:val="00195473"/>
    <w:rPr>
      <w:rFonts w:ascii="Cambria" w:eastAsia="Times New Roman" w:hAnsi="Cambria" w:cs="Times New Roman"/>
      <w:b/>
      <w:bCs/>
      <w:sz w:val="26"/>
      <w:szCs w:val="26"/>
      <w:lang w:val="en-US" w:eastAsia="en-US"/>
    </w:rPr>
  </w:style>
  <w:style w:type="paragraph" w:styleId="NormalWeb">
    <w:name w:val="Normal (Web)"/>
    <w:basedOn w:val="Normal"/>
    <w:link w:val="NormalWebChar"/>
    <w:uiPriority w:val="99"/>
    <w:rsid w:val="000A5A9D"/>
    <w:pPr>
      <w:spacing w:before="100" w:beforeAutospacing="1" w:after="100" w:afterAutospacing="1" w:line="240" w:lineRule="auto"/>
      <w:ind w:left="1440" w:hanging="720"/>
    </w:pPr>
    <w:rPr>
      <w:rFonts w:ascii="Arial Unicode MS" w:eastAsia="Arial Unicode MS" w:hAnsi="Arial Unicode MS" w:cs="Arial Unicode MS"/>
      <w:sz w:val="24"/>
      <w:szCs w:val="24"/>
    </w:rPr>
  </w:style>
  <w:style w:type="character" w:customStyle="1" w:styleId="NormalWebChar">
    <w:name w:val="Normal (Web) Char"/>
    <w:basedOn w:val="DefaultParagraphFont"/>
    <w:link w:val="NormalWeb"/>
    <w:uiPriority w:val="99"/>
    <w:rsid w:val="000A5A9D"/>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357">
      <w:bodyDiv w:val="1"/>
      <w:marLeft w:val="0"/>
      <w:marRight w:val="0"/>
      <w:marTop w:val="0"/>
      <w:marBottom w:val="0"/>
      <w:divBdr>
        <w:top w:val="none" w:sz="0" w:space="0" w:color="auto"/>
        <w:left w:val="none" w:sz="0" w:space="0" w:color="auto"/>
        <w:bottom w:val="none" w:sz="0" w:space="0" w:color="auto"/>
        <w:right w:val="none" w:sz="0" w:space="0" w:color="auto"/>
      </w:divBdr>
    </w:div>
    <w:div w:id="334113675">
      <w:bodyDiv w:val="1"/>
      <w:marLeft w:val="0"/>
      <w:marRight w:val="0"/>
      <w:marTop w:val="0"/>
      <w:marBottom w:val="0"/>
      <w:divBdr>
        <w:top w:val="none" w:sz="0" w:space="0" w:color="auto"/>
        <w:left w:val="none" w:sz="0" w:space="0" w:color="auto"/>
        <w:bottom w:val="none" w:sz="0" w:space="0" w:color="auto"/>
        <w:right w:val="none" w:sz="0" w:space="0" w:color="auto"/>
      </w:divBdr>
    </w:div>
    <w:div w:id="710030935">
      <w:bodyDiv w:val="1"/>
      <w:marLeft w:val="0"/>
      <w:marRight w:val="0"/>
      <w:marTop w:val="0"/>
      <w:marBottom w:val="0"/>
      <w:divBdr>
        <w:top w:val="none" w:sz="0" w:space="0" w:color="auto"/>
        <w:left w:val="none" w:sz="0" w:space="0" w:color="auto"/>
        <w:bottom w:val="none" w:sz="0" w:space="0" w:color="auto"/>
        <w:right w:val="none" w:sz="0" w:space="0" w:color="auto"/>
      </w:divBdr>
    </w:div>
    <w:div w:id="712267223">
      <w:bodyDiv w:val="1"/>
      <w:marLeft w:val="0"/>
      <w:marRight w:val="0"/>
      <w:marTop w:val="0"/>
      <w:marBottom w:val="0"/>
      <w:divBdr>
        <w:top w:val="none" w:sz="0" w:space="0" w:color="auto"/>
        <w:left w:val="none" w:sz="0" w:space="0" w:color="auto"/>
        <w:bottom w:val="none" w:sz="0" w:space="0" w:color="auto"/>
        <w:right w:val="none" w:sz="0" w:space="0" w:color="auto"/>
      </w:divBdr>
    </w:div>
    <w:div w:id="770273457">
      <w:bodyDiv w:val="1"/>
      <w:marLeft w:val="0"/>
      <w:marRight w:val="0"/>
      <w:marTop w:val="0"/>
      <w:marBottom w:val="0"/>
      <w:divBdr>
        <w:top w:val="none" w:sz="0" w:space="0" w:color="auto"/>
        <w:left w:val="none" w:sz="0" w:space="0" w:color="auto"/>
        <w:bottom w:val="none" w:sz="0" w:space="0" w:color="auto"/>
        <w:right w:val="none" w:sz="0" w:space="0" w:color="auto"/>
      </w:divBdr>
    </w:div>
    <w:div w:id="954487109">
      <w:bodyDiv w:val="1"/>
      <w:marLeft w:val="0"/>
      <w:marRight w:val="0"/>
      <w:marTop w:val="0"/>
      <w:marBottom w:val="0"/>
      <w:divBdr>
        <w:top w:val="none" w:sz="0" w:space="0" w:color="auto"/>
        <w:left w:val="none" w:sz="0" w:space="0" w:color="auto"/>
        <w:bottom w:val="none" w:sz="0" w:space="0" w:color="auto"/>
        <w:right w:val="none" w:sz="0" w:space="0" w:color="auto"/>
      </w:divBdr>
    </w:div>
    <w:div w:id="1002777464">
      <w:bodyDiv w:val="1"/>
      <w:marLeft w:val="0"/>
      <w:marRight w:val="0"/>
      <w:marTop w:val="0"/>
      <w:marBottom w:val="0"/>
      <w:divBdr>
        <w:top w:val="none" w:sz="0" w:space="0" w:color="auto"/>
        <w:left w:val="none" w:sz="0" w:space="0" w:color="auto"/>
        <w:bottom w:val="none" w:sz="0" w:space="0" w:color="auto"/>
        <w:right w:val="none" w:sz="0" w:space="0" w:color="auto"/>
      </w:divBdr>
    </w:div>
    <w:div w:id="11800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hed.mizoram.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B00B-A892-4CDE-B43D-6B740D44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28</Pages>
  <Words>7867</Words>
  <Characters>44844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PHED, Govt of Mizoram</Company>
  <LinksUpToDate>false</LinksUpToDate>
  <CharactersWithSpaces>52606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 Rural WATSAN Circle</dc:creator>
  <cp:lastModifiedBy>Technical</cp:lastModifiedBy>
  <cp:revision>266</cp:revision>
  <cp:lastPrinted>2022-06-29T12:32:00Z</cp:lastPrinted>
  <dcterms:created xsi:type="dcterms:W3CDTF">2022-05-12T05:39:00Z</dcterms:created>
  <dcterms:modified xsi:type="dcterms:W3CDTF">2022-10-20T06:29:00Z</dcterms:modified>
</cp:coreProperties>
</file>